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E0" w:rsidRDefault="00394DE0" w:rsidP="00394DE0">
      <w:pPr>
        <w:adjustRightInd w:val="0"/>
        <w:snapToGrid w:val="0"/>
        <w:spacing w:beforeLines="25" w:before="90" w:afterLines="25" w:after="90"/>
        <w:jc w:val="center"/>
        <w:rPr>
          <w:rFonts w:hint="eastAsia"/>
          <w:snapToGrid w:val="0"/>
          <w:kern w:val="0"/>
          <w:u w:val="single"/>
        </w:rPr>
      </w:pPr>
      <w:r>
        <w:rPr>
          <w:rFonts w:hint="eastAsia"/>
          <w:snapToGrid w:val="0"/>
          <w:kern w:val="0"/>
          <w:u w:val="single"/>
        </w:rPr>
        <w:t>彰化</w:t>
      </w:r>
      <w:r>
        <w:rPr>
          <w:rFonts w:hint="eastAsia"/>
          <w:snapToGrid w:val="0"/>
          <w:kern w:val="0"/>
        </w:rPr>
        <w:t>縣</w:t>
      </w:r>
      <w:r>
        <w:rPr>
          <w:rFonts w:ascii="新細明體" w:hAnsi="新細明體" w:hint="eastAsia"/>
          <w:snapToGrid w:val="0"/>
          <w:kern w:val="0"/>
          <w:u w:val="single"/>
        </w:rPr>
        <w:t>107</w:t>
      </w:r>
      <w:r>
        <w:rPr>
          <w:rFonts w:ascii="新細明體" w:hAnsi="新細明體" w:hint="eastAsia"/>
          <w:snapToGrid w:val="0"/>
          <w:kern w:val="0"/>
        </w:rPr>
        <w:t>學年度 第</w:t>
      </w:r>
      <w:r>
        <w:rPr>
          <w:rFonts w:ascii="新細明體" w:hAnsi="新細明體" w:hint="eastAsia"/>
          <w:snapToGrid w:val="0"/>
          <w:kern w:val="0"/>
          <w:u w:val="single"/>
        </w:rPr>
        <w:t>一</w:t>
      </w:r>
      <w:r>
        <w:rPr>
          <w:rFonts w:ascii="新細明體" w:hAnsi="新細明體" w:hint="eastAsia"/>
          <w:snapToGrid w:val="0"/>
          <w:kern w:val="0"/>
        </w:rPr>
        <w:t>學期</w:t>
      </w:r>
      <w:r w:rsidR="00254FE3">
        <w:rPr>
          <w:rFonts w:hint="eastAsia"/>
          <w:snapToGrid w:val="0"/>
          <w:kern w:val="0"/>
          <w:u w:val="single"/>
        </w:rPr>
        <w:t>東芳</w:t>
      </w:r>
      <w:r>
        <w:rPr>
          <w:rFonts w:hint="eastAsia"/>
          <w:snapToGrid w:val="0"/>
          <w:kern w:val="0"/>
        </w:rPr>
        <w:t>國民小學</w:t>
      </w:r>
      <w:r>
        <w:rPr>
          <w:snapToGrid w:val="0"/>
          <w:kern w:val="0"/>
        </w:rPr>
        <w:t xml:space="preserve"> </w:t>
      </w:r>
      <w:r>
        <w:rPr>
          <w:rFonts w:ascii="新細明體" w:hAnsi="新細明體" w:hint="eastAsia"/>
          <w:snapToGrid w:val="0"/>
          <w:kern w:val="0"/>
          <w:u w:val="single"/>
        </w:rPr>
        <w:t>六</w:t>
      </w:r>
      <w:r>
        <w:rPr>
          <w:rFonts w:ascii="新細明體" w:hAnsi="新細明體"/>
          <w:snapToGrid w:val="0"/>
          <w:kern w:val="0"/>
          <w:u w:val="single"/>
        </w:rPr>
        <w:t>年級</w:t>
      </w:r>
      <w:r>
        <w:rPr>
          <w:rFonts w:ascii="新細明體" w:hAnsi="新細明體" w:hint="eastAsia"/>
          <w:snapToGrid w:val="0"/>
          <w:kern w:val="0"/>
          <w:u w:val="single"/>
        </w:rPr>
        <w:t>閩南語</w:t>
      </w:r>
      <w:r>
        <w:rPr>
          <w:rFonts w:hint="eastAsia"/>
          <w:bCs/>
          <w:snapToGrid w:val="0"/>
          <w:kern w:val="0"/>
        </w:rPr>
        <w:t>領域教學</w:t>
      </w:r>
      <w:r>
        <w:rPr>
          <w:rFonts w:hint="eastAsia"/>
          <w:bCs/>
          <w:snapToGrid w:val="0"/>
          <w:kern w:val="0"/>
        </w:rPr>
        <w:t xml:space="preserve"> </w:t>
      </w:r>
      <w:r>
        <w:rPr>
          <w:rFonts w:hint="eastAsia"/>
          <w:bCs/>
          <w:snapToGrid w:val="0"/>
          <w:kern w:val="0"/>
        </w:rPr>
        <w:t>計畫表</w:t>
      </w:r>
      <w:r>
        <w:rPr>
          <w:rFonts w:hint="eastAsia"/>
          <w:snapToGrid w:val="0"/>
          <w:kern w:val="0"/>
        </w:rPr>
        <w:t>設計者：</w:t>
      </w:r>
      <w:r w:rsidR="00254FE3">
        <w:rPr>
          <w:rFonts w:ascii="新細明體" w:hAnsi="新細明體" w:hint="eastAsia"/>
          <w:snapToGrid w:val="0"/>
          <w:kern w:val="0"/>
          <w:u w:val="single"/>
        </w:rPr>
        <w:t>六年級教學團隊</w:t>
      </w:r>
    </w:p>
    <w:p w:rsidR="00E97418" w:rsidRDefault="00E97418">
      <w:pPr>
        <w:adjustRightInd w:val="0"/>
        <w:snapToGrid w:val="0"/>
        <w:spacing w:line="0" w:lineRule="atLeast"/>
        <w:jc w:val="both"/>
        <w:rPr>
          <w:rFonts w:ascii="新細明體" w:hAnsi="新細明體" w:hint="eastAsia"/>
          <w:snapToGrid w:val="0"/>
          <w:kern w:val="0"/>
        </w:rPr>
      </w:pPr>
      <w:r>
        <w:rPr>
          <w:rFonts w:hint="eastAsia"/>
          <w:b/>
          <w:snapToGrid w:val="0"/>
          <w:kern w:val="0"/>
          <w:u w:val="single"/>
        </w:rPr>
        <w:t xml:space="preserve"> (</w:t>
      </w:r>
      <w:r>
        <w:rPr>
          <w:rFonts w:hint="eastAsia"/>
          <w:b/>
          <w:snapToGrid w:val="0"/>
          <w:kern w:val="0"/>
          <w:u w:val="single"/>
        </w:rPr>
        <w:t>閩南語</w:t>
      </w:r>
      <w:r>
        <w:rPr>
          <w:rFonts w:hint="eastAsia"/>
          <w:b/>
          <w:snapToGrid w:val="0"/>
          <w:kern w:val="0"/>
          <w:u w:val="single"/>
        </w:rPr>
        <w:t>6</w:t>
      </w:r>
      <w:r>
        <w:rPr>
          <w:rFonts w:hint="eastAsia"/>
          <w:b/>
          <w:snapToGrid w:val="0"/>
          <w:kern w:val="0"/>
          <w:u w:val="single"/>
        </w:rPr>
        <w:t>上</w:t>
      </w:r>
      <w:r>
        <w:rPr>
          <w:rFonts w:hint="eastAsia"/>
          <w:b/>
          <w:snapToGrid w:val="0"/>
          <w:kern w:val="0"/>
          <w:u w:val="single"/>
        </w:rPr>
        <w:t xml:space="preserve">) </w:t>
      </w:r>
      <w:r>
        <w:rPr>
          <w:rFonts w:hint="eastAsia"/>
          <w:b/>
          <w:snapToGrid w:val="0"/>
          <w:kern w:val="0"/>
        </w:rPr>
        <w:t>課程架構圖</w:t>
      </w:r>
    </w:p>
    <w:p w:rsidR="00E97418" w:rsidRDefault="00E97418">
      <w:pPr>
        <w:adjustRightInd w:val="0"/>
        <w:snapToGrid w:val="0"/>
        <w:spacing w:line="0" w:lineRule="atLeast"/>
        <w:jc w:val="both"/>
        <w:rPr>
          <w:rFonts w:hint="eastAsia"/>
          <w:snapToGrid w:val="0"/>
          <w:kern w:val="0"/>
        </w:rPr>
      </w:pPr>
    </w:p>
    <w:p w:rsidR="00E97418" w:rsidRDefault="00E97418">
      <w:pPr>
        <w:adjustRightInd w:val="0"/>
        <w:snapToGrid w:val="0"/>
        <w:spacing w:line="0" w:lineRule="atLeast"/>
        <w:jc w:val="both"/>
        <w:rPr>
          <w:rFonts w:hint="eastAsia"/>
          <w:snapToGrid w:val="0"/>
          <w:kern w:val="0"/>
        </w:rPr>
      </w:pPr>
      <w:r>
        <w:rPr>
          <w:snapToGrid w:val="0"/>
          <w:kern w:val="0"/>
        </w:rPr>
        <w:pict>
          <v:group id="_x0000_s1026" style="position:absolute;left:0;text-align:left;margin-left:0;margin-top:19.1pt;width:423pt;height:414.2pt;z-index:251656704" coordorigin="567,1647" coordsize="8460,8284">
            <v:group id="_x0000_s1027" style="position:absolute;left:3001;top:3233;width:545;height:6205" coordorigin="3001,3233" coordsize="545,6205">
              <v:line id="_x0000_s1028" style="position:absolute;mso-wrap-edited:f" from="3001,3233" to="3546,3233" wrapcoords="-847 0 -847 0 22024 0 22024 0 -847 0" strokeweight="1.5pt"/>
              <v:group id="_x0000_s1029" style="position:absolute;left:3001;top:3233;width:545;height:6205" coordorigin="3001,3233" coordsize="545,6205">
                <v:line id="_x0000_s1030" style="position:absolute;mso-wrap-edited:f" from="3001,3233" to="3001,9438" wrapcoords="0 0 0 21531 0 21531 0 0 0 0" strokeweight="1.5pt"/>
                <v:line id="_x0000_s1031" style="position:absolute;mso-wrap-edited:f" from="3001,9399" to="3546,9399" wrapcoords="-847 0 -847 0 22024 0 22024 0 -847 0" strokeweight="1.5pt"/>
                <v:line id="_x0000_s1032" style="position:absolute;mso-wrap-edited:f" from="3001,6404" to="3546,6404" wrapcoords="-847 0 -847 0 22024 0 22024 0 -847 0" strokeweight="1.5pt"/>
              </v:group>
            </v:group>
            <v:group id="_x0000_s1033" style="position:absolute;left:567;top:1647;width:8460;height:8284" coordorigin="567,1647" coordsize="8460,8284">
              <v:shapetype id="_x0000_t202" coordsize="21600,21600" o:spt="202" path="m,l,21600r21600,l21600,xe">
                <v:stroke joinstyle="miter"/>
                <v:path gradientshapeok="t" o:connecttype="rect"/>
              </v:shapetype>
              <v:shape id="_x0000_s1034" type="#_x0000_t202" style="position:absolute;left:567;top:5523;width:2106;height:1057;mso-wrap-edited:f" wrapcoords="-180 0 -180 21600 21780 21600 21780 0 -180 0" strokeweight="3pt">
                <v:stroke linestyle="thinThin"/>
                <v:textbox style="mso-next-textbox:#_x0000_s1034">
                  <w:txbxContent>
                    <w:p w:rsidR="00E97418" w:rsidRDefault="00E97418">
                      <w:pPr>
                        <w:spacing w:line="360" w:lineRule="exact"/>
                        <w:jc w:val="center"/>
                        <w:rPr>
                          <w:rFonts w:ascii="新細明體" w:hAnsi="新細明體" w:hint="eastAsia"/>
                          <w:sz w:val="32"/>
                          <w:szCs w:val="32"/>
                        </w:rPr>
                      </w:pPr>
                      <w:r>
                        <w:rPr>
                          <w:rFonts w:ascii="新細明體" w:hAnsi="新細明體" w:hint="eastAsia"/>
                          <w:sz w:val="32"/>
                          <w:szCs w:val="32"/>
                        </w:rPr>
                        <w:t>閩南語6上</w:t>
                      </w:r>
                    </w:p>
                    <w:p w:rsidR="00E97418" w:rsidRDefault="00E97418">
                      <w:pPr>
                        <w:spacing w:line="360" w:lineRule="exact"/>
                        <w:jc w:val="center"/>
                        <w:rPr>
                          <w:rFonts w:ascii="新細明體" w:hAnsi="新細明體" w:hint="eastAsia"/>
                          <w:sz w:val="32"/>
                          <w:szCs w:val="32"/>
                        </w:rPr>
                      </w:pPr>
                      <w:r>
                        <w:rPr>
                          <w:rFonts w:ascii="新細明體" w:hAnsi="新細明體" w:hint="eastAsia"/>
                          <w:sz w:val="32"/>
                          <w:szCs w:val="32"/>
                        </w:rPr>
                        <w:t>(第十一冊)</w:t>
                      </w:r>
                    </w:p>
                    <w:p w:rsidR="00E97418" w:rsidRDefault="00E97418">
                      <w:pPr>
                        <w:jc w:val="center"/>
                        <w:rPr>
                          <w:rFonts w:ascii="新細明體" w:hAnsi="新細明體" w:hint="eastAsia"/>
                          <w:sz w:val="36"/>
                        </w:rPr>
                      </w:pPr>
                    </w:p>
                  </w:txbxContent>
                </v:textbox>
              </v:shape>
              <v:group id="_x0000_s1035" style="position:absolute;left:2673;top:1647;width:6354;height:8284" coordorigin="2673,1647" coordsize="6354,8284">
                <v:line id="_x0000_s1036" style="position:absolute;mso-wrap-edited:f" from="2673,6051" to="3001,6051" wrapcoords="-847 0 -847 0 22024 0 22024 0 -847 0" strokeweight="1.5pt"/>
                <v:group id="_x0000_s1037" style="position:absolute;left:3546;top:1647;width:5481;height:8284" coordorigin="3546,1647" coordsize="5481,8284">
                  <v:group id="_x0000_s1038" style="position:absolute;left:3546;top:1647;width:5481;height:8284" coordorigin="3546,1647" coordsize="5481,8284">
                    <v:group id="_x0000_s1039" style="position:absolute;left:3546;top:2704;width:2182;height:7223" coordorigin="3546,2704" coordsize="2182,7223">
                      <v:shape id="_x0000_s1040" type="#_x0000_t202" style="position:absolute;left:3546;top:2704;width:2182;height:1057;mso-wrap-edited:f" wrapcoords="-180 0 -180 21600 21780 21600 21780 0 -180 0" strokeweight="3pt">
                        <v:stroke linestyle="thinThin"/>
                        <v:textbox style="mso-next-textbox:#_x0000_s1040">
                          <w:txbxContent>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第一單元</w:t>
                              </w:r>
                            </w:p>
                            <w:p w:rsidR="00E97418" w:rsidRDefault="00E97418">
                              <w:pPr>
                                <w:spacing w:line="0" w:lineRule="atLeast"/>
                                <w:jc w:val="center"/>
                                <w:rPr>
                                  <w:rFonts w:ascii="新細明體" w:hAnsi="新細明體"/>
                                  <w:sz w:val="28"/>
                                  <w:szCs w:val="28"/>
                                </w:rPr>
                              </w:pPr>
                              <w:r>
                                <w:rPr>
                                  <w:rFonts w:ascii="新細明體" w:hAnsi="新細明體" w:hint="eastAsia"/>
                                  <w:sz w:val="28"/>
                                  <w:szCs w:val="28"/>
                                </w:rPr>
                                <w:t>語言的趣味</w:t>
                              </w:r>
                            </w:p>
                          </w:txbxContent>
                        </v:textbox>
                      </v:shape>
                      <v:shape id="_x0000_s1041" type="#_x0000_t202" style="position:absolute;left:3546;top:5875;width:2182;height:1057;mso-wrap-edited:f" wrapcoords="-180 0 -180 21600 21780 21600 21780 0 -180 0" strokeweight="3pt">
                        <v:stroke linestyle="thinThin"/>
                        <v:textbox style="mso-next-textbox:#_x0000_s1041">
                          <w:txbxContent>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第二單元</w:t>
                              </w: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生活佮休閒</w:t>
                              </w:r>
                            </w:p>
                          </w:txbxContent>
                        </v:textbox>
                      </v:shape>
                      <v:shape id="_x0000_s1042" type="#_x0000_t202" style="position:absolute;left:3546;top:8870;width:2182;height:1057;mso-wrap-edited:f" wrapcoords="-180 0 -180 21600 21780 21600 21780 0 -180 0" strokeweight="3pt">
                        <v:stroke linestyle="thinThin"/>
                        <v:textbox style="mso-next-textbox:#_x0000_s1042">
                          <w:txbxContent>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第三單元</w:t>
                              </w:r>
                            </w:p>
                            <w:p w:rsidR="00E97418" w:rsidRDefault="00E97418">
                              <w:pPr>
                                <w:spacing w:line="0" w:lineRule="atLeast"/>
                                <w:jc w:val="center"/>
                                <w:rPr>
                                  <w:rFonts w:ascii="新細明體" w:hAnsi="新細明體"/>
                                  <w:sz w:val="28"/>
                                  <w:szCs w:val="28"/>
                                </w:rPr>
                              </w:pPr>
                              <w:r>
                                <w:rPr>
                                  <w:rFonts w:ascii="新細明體" w:hAnsi="新細明體" w:hint="eastAsia"/>
                                  <w:sz w:val="28"/>
                                  <w:szCs w:val="28"/>
                                </w:rPr>
                                <w:t>心聲</w:t>
                              </w:r>
                            </w:p>
                          </w:txbxContent>
                        </v:textbox>
                      </v:shape>
                    </v:group>
                    <v:group id="_x0000_s1043" style="position:absolute;left:6711;top:1647;width:2316;height:8284" coordorigin="6711,1647" coordsize="2316,8284">
                      <v:shape id="_x0000_s1044" type="#_x0000_t202" style="position:absolute;left:6711;top:1647;width:2207;height:1269;mso-wrap-edited:f" wrapcoords="-141 0 -141 21600 21741 21600 21741 0 -141 0" strokeweight="3pt">
                        <v:stroke linestyle="thinThin"/>
                        <v:textbox style="mso-next-textbox:#_x0000_s1044">
                          <w:txbxContent>
                            <w:p w:rsidR="00E97418" w:rsidRDefault="00E97418">
                              <w:pPr>
                                <w:spacing w:line="0" w:lineRule="atLeast"/>
                                <w:jc w:val="center"/>
                                <w:rPr>
                                  <w:rFonts w:ascii="新細明體" w:hAnsi="新細明體" w:hint="eastAsia"/>
                                  <w:sz w:val="16"/>
                                  <w:szCs w:val="16"/>
                                </w:rPr>
                              </w:pP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第一課</w:t>
                              </w: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無尾熊無尾</w:t>
                              </w:r>
                            </w:p>
                          </w:txbxContent>
                        </v:textbox>
                      </v:shape>
                      <v:shape id="_x0000_s1045" type="#_x0000_t202" style="position:absolute;left:6711;top:4994;width:2316;height:1355;mso-wrap-edited:f" wrapcoords="-180 0 -180 21600 21780 21600 21780 0 -180 0" strokeweight="3pt">
                        <v:stroke linestyle="thinThin"/>
                        <v:textbox style="mso-next-textbox:#_x0000_s1045">
                          <w:txbxContent>
                            <w:p w:rsidR="00E97418" w:rsidRDefault="00E97418">
                              <w:pPr>
                                <w:spacing w:line="0" w:lineRule="atLeast"/>
                                <w:jc w:val="center"/>
                                <w:rPr>
                                  <w:rFonts w:ascii="新細明體" w:hAnsi="新細明體" w:hint="eastAsia"/>
                                  <w:sz w:val="16"/>
                                  <w:szCs w:val="16"/>
                                </w:rPr>
                              </w:pP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第三課</w:t>
                              </w: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行過</w:t>
                              </w:r>
                            </w:p>
                          </w:txbxContent>
                        </v:textbox>
                      </v:shape>
                      <v:shape id="_x0000_s1046" type="#_x0000_t202" style="position:absolute;left:6711;top:8694;width:2316;height:1237;mso-wrap-edited:f" wrapcoords="-180 0 -180 21600 21780 21600 21780 0 -180 0" strokeweight="3pt">
                        <v:stroke linestyle="thinThin"/>
                        <v:textbox style="mso-next-textbox:#_x0000_s1046">
                          <w:txbxContent>
                            <w:p w:rsidR="00E97418" w:rsidRDefault="00E97418">
                              <w:pPr>
                                <w:spacing w:line="0" w:lineRule="atLeast"/>
                                <w:jc w:val="center"/>
                                <w:rPr>
                                  <w:rFonts w:ascii="新細明體" w:hAnsi="新細明體" w:hint="eastAsia"/>
                                  <w:sz w:val="16"/>
                                  <w:szCs w:val="16"/>
                                </w:rPr>
                              </w:pP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第五課</w:t>
                              </w: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請你聽我講</w:t>
                              </w:r>
                            </w:p>
                          </w:txbxContent>
                        </v:textbox>
                      </v:shape>
                      <v:shape id="_x0000_s1047" type="#_x0000_t202" style="position:absolute;left:6711;top:6756;width:2292;height:1409;mso-wrap-edited:f" wrapcoords="-141 0 -141 21600 21741 21600 21741 0 -141 0" strokeweight="3pt">
                        <v:stroke linestyle="thinThin"/>
                        <v:textbox style="mso-next-textbox:#_x0000_s1047">
                          <w:txbxContent>
                            <w:p w:rsidR="00E97418" w:rsidRDefault="00E97418">
                              <w:pPr>
                                <w:spacing w:line="0" w:lineRule="atLeast"/>
                                <w:jc w:val="center"/>
                                <w:rPr>
                                  <w:rFonts w:ascii="新細明體" w:hAnsi="新細明體" w:hint="eastAsia"/>
                                  <w:sz w:val="16"/>
                                  <w:szCs w:val="16"/>
                                </w:rPr>
                              </w:pP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第四課</w:t>
                              </w: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畢業旅行</w:t>
                              </w:r>
                            </w:p>
                          </w:txbxContent>
                        </v:textbox>
                      </v:shape>
                      <v:shape id="_x0000_s1048" type="#_x0000_t202" style="position:absolute;left:6711;top:3409;width:2292;height:1233;mso-wrap-edited:f" wrapcoords="-141 0 -141 21600 21741 21600 21741 0 -141 0" strokeweight="3pt">
                        <v:stroke linestyle="thinThin"/>
                        <v:textbox style="mso-next-textbox:#_x0000_s1048">
                          <w:txbxContent>
                            <w:p w:rsidR="00E97418" w:rsidRDefault="00E97418">
                              <w:pPr>
                                <w:spacing w:line="0" w:lineRule="atLeast"/>
                                <w:jc w:val="center"/>
                                <w:rPr>
                                  <w:rFonts w:ascii="新細明體" w:hAnsi="新細明體" w:hint="eastAsia"/>
                                  <w:sz w:val="16"/>
                                  <w:szCs w:val="16"/>
                                </w:rPr>
                              </w:pPr>
                            </w:p>
                            <w:p w:rsidR="00E97418" w:rsidRDefault="00E97418">
                              <w:pPr>
                                <w:spacing w:line="0" w:lineRule="atLeast"/>
                                <w:jc w:val="center"/>
                                <w:rPr>
                                  <w:rFonts w:ascii="新細明體" w:hAnsi="新細明體" w:hint="eastAsia"/>
                                  <w:sz w:val="28"/>
                                  <w:szCs w:val="28"/>
                                </w:rPr>
                              </w:pPr>
                              <w:r>
                                <w:rPr>
                                  <w:rFonts w:ascii="新細明體" w:hAnsi="新細明體" w:hint="eastAsia"/>
                                  <w:sz w:val="28"/>
                                  <w:szCs w:val="28"/>
                                </w:rPr>
                                <w:t>第二課</w:t>
                              </w:r>
                            </w:p>
                            <w:p w:rsidR="00E97418" w:rsidRDefault="00E97418">
                              <w:pPr>
                                <w:spacing w:line="0" w:lineRule="atLeast"/>
                                <w:jc w:val="center"/>
                                <w:rPr>
                                  <w:rFonts w:ascii="新細明體" w:hAnsi="新細明體"/>
                                  <w:sz w:val="28"/>
                                  <w:szCs w:val="28"/>
                                </w:rPr>
                              </w:pPr>
                              <w:r>
                                <w:rPr>
                                  <w:rFonts w:ascii="新細明體" w:hAnsi="新細明體" w:hint="eastAsia"/>
                                  <w:sz w:val="28"/>
                                  <w:szCs w:val="28"/>
                                </w:rPr>
                                <w:t>反序詞</w:t>
                              </w:r>
                            </w:p>
                          </w:txbxContent>
                        </v:textbox>
                      </v:shape>
                    </v:group>
                  </v:group>
                  <v:group id="_x0000_s1049" style="position:absolute;left:5729;top:2176;width:997;height:7223" coordorigin="5729,2176" coordsize="997,7223">
                    <v:line id="_x0000_s1050" style="position:absolute;mso-wrap-edited:f" from="5729,9399" to="6726,9399" wrapcoords="-847 0 -847 0 22024 0 22024 0 -847 0" strokeweight="1.5pt"/>
                    <v:line id="_x0000_s1051" style="position:absolute;mso-wrap-edited:f" from="5729,3233" to="6165,3233" wrapcoords="-847 0 -847 0 22024 0 22024 0 -847 0" strokeweight="1.5pt"/>
                    <v:line id="_x0000_s1052" style="position:absolute;mso-wrap-edited:f" from="5729,6404" to="6165,6404" wrapcoords="-847 0 -847 0 22024 0 22024 0 -847 0" strokeweight="1.5pt"/>
                    <v:line id="_x0000_s1053" style="position:absolute;mso-wrap-edited:f" from="6165,2176" to="6165,4113" wrapcoords="0 0 0 21531 0 21531 0 0 0 0" strokeweight="1.5pt"/>
                    <v:line id="_x0000_s1054" style="position:absolute;mso-wrap-edited:f" from="6165,5699" to="6711,5699" wrapcoords="-847 0 -847 0 22024 0 22024 0 -847 0" strokeweight="1.5pt"/>
                    <v:line id="_x0000_s1055" style="position:absolute;mso-wrap-edited:f" from="6165,2176" to="6711,2176" wrapcoords="-847 0 -847 0 22024 0 22024 0 -847 0" strokeweight="1.5pt"/>
                    <v:line id="_x0000_s1056" style="position:absolute;mso-wrap-edited:f" from="6165,4113" to="6711,4113" wrapcoords="-847 0 -847 0 22024 0 22024 0 -847 0" strokeweight="1.5pt"/>
                    <v:line id="_x0000_s1057" style="position:absolute;mso-wrap-edited:f" from="6165,5699" to="6165,7461" wrapcoords="0 0 0 21531 0 21531 0 0 0 0" strokeweight="1.5pt"/>
                    <v:line id="_x0000_s1058" style="position:absolute;mso-wrap-edited:f" from="6165,7461" to="6711,7461" wrapcoords="-847 0 -847 0 22024 0 22024 0 -847 0" strokeweight="1.5pt"/>
                  </v:group>
                </v:group>
              </v:group>
            </v:group>
          </v:group>
        </w:pict>
      </w:r>
      <w:r>
        <w:rPr>
          <w:snapToGrid w:val="0"/>
          <w:kern w:val="0"/>
        </w:rPr>
        <w:br w:type="page"/>
      </w:r>
      <w:r>
        <w:rPr>
          <w:rFonts w:hint="eastAsia"/>
          <w:snapToGrid w:val="0"/>
          <w:kern w:val="0"/>
        </w:rPr>
        <w:lastRenderedPageBreak/>
        <w:t>參考書目及網站</w:t>
      </w:r>
    </w:p>
    <w:p w:rsidR="00E97418" w:rsidRDefault="00E97418">
      <w:pPr>
        <w:adjustRightInd w:val="0"/>
        <w:snapToGrid w:val="0"/>
        <w:spacing w:line="0" w:lineRule="atLeast"/>
        <w:jc w:val="both"/>
        <w:rPr>
          <w:snapToGrid w:val="0"/>
          <w:kern w:val="0"/>
        </w:rPr>
      </w:pPr>
      <w:r>
        <w:rPr>
          <w:rFonts w:hint="eastAsia"/>
          <w:snapToGrid w:val="0"/>
          <w:kern w:val="0"/>
        </w:rPr>
        <w:t xml:space="preserve">1. </w:t>
      </w:r>
      <w:r>
        <w:rPr>
          <w:snapToGrid w:val="0"/>
          <w:kern w:val="0"/>
        </w:rPr>
        <w:t>你不可不知的臺語常識－－逗趣篇（</w:t>
      </w:r>
      <w:r>
        <w:rPr>
          <w:snapToGrid w:val="0"/>
          <w:kern w:val="0"/>
        </w:rPr>
        <w:t>94</w:t>
      </w:r>
      <w:r>
        <w:rPr>
          <w:snapToGrid w:val="0"/>
          <w:kern w:val="0"/>
        </w:rPr>
        <w:t>）：方南強著，凱信。</w:t>
      </w:r>
    </w:p>
    <w:p w:rsidR="00E97418" w:rsidRDefault="00E97418">
      <w:pPr>
        <w:adjustRightInd w:val="0"/>
        <w:snapToGrid w:val="0"/>
        <w:spacing w:line="0" w:lineRule="atLeast"/>
        <w:jc w:val="both"/>
        <w:rPr>
          <w:snapToGrid w:val="0"/>
          <w:kern w:val="0"/>
        </w:rPr>
      </w:pPr>
      <w:r>
        <w:rPr>
          <w:rFonts w:hint="eastAsia"/>
          <w:snapToGrid w:val="0"/>
          <w:kern w:val="0"/>
        </w:rPr>
        <w:t xml:space="preserve">2. </w:t>
      </w:r>
      <w:r>
        <w:rPr>
          <w:snapToGrid w:val="0"/>
          <w:kern w:val="0"/>
        </w:rPr>
        <w:t>臺灣話ㄟ智慧（</w:t>
      </w:r>
      <w:r>
        <w:rPr>
          <w:snapToGrid w:val="0"/>
          <w:kern w:val="0"/>
        </w:rPr>
        <w:t>94</w:t>
      </w:r>
      <w:r>
        <w:rPr>
          <w:snapToGrid w:val="0"/>
          <w:kern w:val="0"/>
        </w:rPr>
        <w:t>）：方南強著，凱信。</w:t>
      </w:r>
    </w:p>
    <w:p w:rsidR="00E97418" w:rsidRDefault="00E97418">
      <w:pPr>
        <w:adjustRightInd w:val="0"/>
        <w:snapToGrid w:val="0"/>
        <w:spacing w:line="0" w:lineRule="atLeast"/>
        <w:jc w:val="both"/>
        <w:rPr>
          <w:snapToGrid w:val="0"/>
          <w:kern w:val="0"/>
        </w:rPr>
      </w:pPr>
      <w:r>
        <w:rPr>
          <w:rFonts w:hint="eastAsia"/>
          <w:snapToGrid w:val="0"/>
          <w:kern w:val="0"/>
        </w:rPr>
        <w:t xml:space="preserve">3. </w:t>
      </w:r>
      <w:r>
        <w:rPr>
          <w:snapToGrid w:val="0"/>
          <w:kern w:val="0"/>
        </w:rPr>
        <w:t>臺語破音多音字彙（</w:t>
      </w:r>
      <w:r>
        <w:rPr>
          <w:snapToGrid w:val="0"/>
          <w:kern w:val="0"/>
        </w:rPr>
        <w:t>94</w:t>
      </w:r>
      <w:r>
        <w:rPr>
          <w:snapToGrid w:val="0"/>
          <w:kern w:val="0"/>
        </w:rPr>
        <w:t>）：林日祥等著，臺南復文書局。</w:t>
      </w:r>
    </w:p>
    <w:p w:rsidR="00E97418" w:rsidRDefault="00E97418">
      <w:pPr>
        <w:adjustRightInd w:val="0"/>
        <w:snapToGrid w:val="0"/>
        <w:spacing w:line="0" w:lineRule="atLeast"/>
        <w:jc w:val="both"/>
        <w:rPr>
          <w:snapToGrid w:val="0"/>
          <w:kern w:val="0"/>
        </w:rPr>
      </w:pPr>
      <w:r>
        <w:rPr>
          <w:rFonts w:hint="eastAsia"/>
          <w:snapToGrid w:val="0"/>
          <w:kern w:val="0"/>
        </w:rPr>
        <w:t xml:space="preserve">4. </w:t>
      </w:r>
      <w:r>
        <w:rPr>
          <w:snapToGrid w:val="0"/>
          <w:kern w:val="0"/>
        </w:rPr>
        <w:t>外來語趣輯－－國語臺語英語（語文、社會、教師、親子補充教材）（</w:t>
      </w:r>
      <w:r>
        <w:rPr>
          <w:snapToGrid w:val="0"/>
          <w:kern w:val="0"/>
        </w:rPr>
        <w:t>93</w:t>
      </w:r>
      <w:r>
        <w:rPr>
          <w:snapToGrid w:val="0"/>
          <w:kern w:val="0"/>
        </w:rPr>
        <w:t>）：楊旭淵著，捷太。</w:t>
      </w:r>
    </w:p>
    <w:p w:rsidR="00E97418" w:rsidRDefault="00E97418">
      <w:pPr>
        <w:adjustRightInd w:val="0"/>
        <w:snapToGrid w:val="0"/>
        <w:spacing w:line="0" w:lineRule="atLeast"/>
        <w:jc w:val="both"/>
        <w:rPr>
          <w:snapToGrid w:val="0"/>
          <w:kern w:val="0"/>
        </w:rPr>
      </w:pPr>
      <w:r>
        <w:rPr>
          <w:rFonts w:hint="eastAsia"/>
          <w:snapToGrid w:val="0"/>
          <w:kern w:val="0"/>
        </w:rPr>
        <w:t xml:space="preserve">5. </w:t>
      </w:r>
      <w:r>
        <w:rPr>
          <w:snapToGrid w:val="0"/>
          <w:kern w:val="0"/>
        </w:rPr>
        <w:t>臺語世界童話</w:t>
      </w:r>
      <w:r>
        <w:rPr>
          <w:snapToGrid w:val="0"/>
          <w:kern w:val="0"/>
        </w:rPr>
        <w:t>360</w:t>
      </w:r>
      <w:r>
        <w:rPr>
          <w:snapToGrid w:val="0"/>
          <w:kern w:val="0"/>
        </w:rPr>
        <w:t>（</w:t>
      </w:r>
      <w:r>
        <w:rPr>
          <w:snapToGrid w:val="0"/>
          <w:kern w:val="0"/>
        </w:rPr>
        <w:t>93</w:t>
      </w:r>
      <w:r>
        <w:rPr>
          <w:snapToGrid w:val="0"/>
          <w:kern w:val="0"/>
        </w:rPr>
        <w:t>）：張春凰著，開拓。</w:t>
      </w:r>
    </w:p>
    <w:p w:rsidR="00E97418" w:rsidRDefault="00E97418">
      <w:pPr>
        <w:adjustRightInd w:val="0"/>
        <w:snapToGrid w:val="0"/>
        <w:spacing w:line="0" w:lineRule="atLeast"/>
        <w:jc w:val="both"/>
        <w:rPr>
          <w:snapToGrid w:val="0"/>
          <w:kern w:val="0"/>
        </w:rPr>
      </w:pPr>
      <w:r>
        <w:rPr>
          <w:rFonts w:hint="eastAsia"/>
          <w:snapToGrid w:val="0"/>
          <w:kern w:val="0"/>
        </w:rPr>
        <w:t xml:space="preserve">6. </w:t>
      </w:r>
      <w:r>
        <w:rPr>
          <w:snapToGrid w:val="0"/>
          <w:kern w:val="0"/>
        </w:rPr>
        <w:t>新編華臺語對照典（</w:t>
      </w:r>
      <w:r>
        <w:rPr>
          <w:snapToGrid w:val="0"/>
          <w:kern w:val="0"/>
        </w:rPr>
        <w:t>91</w:t>
      </w:r>
      <w:r>
        <w:rPr>
          <w:snapToGrid w:val="0"/>
          <w:kern w:val="0"/>
        </w:rPr>
        <w:t>）：陳憲國、邱文錫著，樟樹。</w:t>
      </w:r>
    </w:p>
    <w:p w:rsidR="00E97418" w:rsidRDefault="00E97418">
      <w:pPr>
        <w:adjustRightInd w:val="0"/>
        <w:snapToGrid w:val="0"/>
        <w:spacing w:line="0" w:lineRule="atLeast"/>
        <w:jc w:val="both"/>
        <w:rPr>
          <w:snapToGrid w:val="0"/>
          <w:kern w:val="0"/>
        </w:rPr>
      </w:pPr>
      <w:r>
        <w:rPr>
          <w:rFonts w:hint="eastAsia"/>
          <w:snapToGrid w:val="0"/>
          <w:kern w:val="0"/>
        </w:rPr>
        <w:t xml:space="preserve">7. </w:t>
      </w:r>
      <w:r>
        <w:rPr>
          <w:snapToGrid w:val="0"/>
          <w:kern w:val="0"/>
        </w:rPr>
        <w:t>輕輕鬆鬆說臺語（</w:t>
      </w:r>
      <w:r>
        <w:rPr>
          <w:snapToGrid w:val="0"/>
          <w:kern w:val="0"/>
        </w:rPr>
        <w:t>91</w:t>
      </w:r>
      <w:r>
        <w:rPr>
          <w:snapToGrid w:val="0"/>
          <w:kern w:val="0"/>
        </w:rPr>
        <w:t>）：鄭如玲編著，三思堂。</w:t>
      </w:r>
    </w:p>
    <w:p w:rsidR="00E97418" w:rsidRDefault="00E97418">
      <w:pPr>
        <w:adjustRightInd w:val="0"/>
        <w:snapToGrid w:val="0"/>
        <w:spacing w:line="0" w:lineRule="atLeast"/>
        <w:jc w:val="both"/>
        <w:rPr>
          <w:snapToGrid w:val="0"/>
          <w:kern w:val="0"/>
        </w:rPr>
      </w:pPr>
      <w:r>
        <w:rPr>
          <w:rFonts w:hint="eastAsia"/>
          <w:snapToGrid w:val="0"/>
          <w:kern w:val="0"/>
        </w:rPr>
        <w:t xml:space="preserve">8. </w:t>
      </w:r>
      <w:r>
        <w:rPr>
          <w:snapToGrid w:val="0"/>
          <w:kern w:val="0"/>
        </w:rPr>
        <w:t>臺語來讀冊（</w:t>
      </w:r>
      <w:r>
        <w:rPr>
          <w:snapToGrid w:val="0"/>
          <w:kern w:val="0"/>
        </w:rPr>
        <w:t>91</w:t>
      </w:r>
      <w:r>
        <w:rPr>
          <w:snapToGrid w:val="0"/>
          <w:kern w:val="0"/>
        </w:rPr>
        <w:t>）：林鳳珠編，久成。</w:t>
      </w:r>
    </w:p>
    <w:p w:rsidR="00E97418" w:rsidRDefault="00E97418">
      <w:pPr>
        <w:adjustRightInd w:val="0"/>
        <w:snapToGrid w:val="0"/>
        <w:spacing w:line="0" w:lineRule="atLeast"/>
        <w:jc w:val="both"/>
        <w:rPr>
          <w:snapToGrid w:val="0"/>
          <w:kern w:val="0"/>
        </w:rPr>
      </w:pPr>
      <w:r>
        <w:rPr>
          <w:rFonts w:hint="eastAsia"/>
          <w:snapToGrid w:val="0"/>
          <w:kern w:val="0"/>
        </w:rPr>
        <w:t xml:space="preserve">9. </w:t>
      </w:r>
      <w:r>
        <w:rPr>
          <w:snapToGrid w:val="0"/>
          <w:kern w:val="0"/>
        </w:rPr>
        <w:t>鄉土語言教學詩文精選－－閩南語版（</w:t>
      </w:r>
      <w:r>
        <w:rPr>
          <w:snapToGrid w:val="0"/>
          <w:kern w:val="0"/>
        </w:rPr>
        <w:t>91</w:t>
      </w:r>
      <w:r>
        <w:rPr>
          <w:snapToGrid w:val="0"/>
          <w:kern w:val="0"/>
        </w:rPr>
        <w:t>）：葉淑芬錄音，考用。</w:t>
      </w:r>
    </w:p>
    <w:p w:rsidR="00E97418" w:rsidRDefault="00E97418">
      <w:pPr>
        <w:adjustRightInd w:val="0"/>
        <w:snapToGrid w:val="0"/>
        <w:spacing w:line="0" w:lineRule="atLeast"/>
        <w:jc w:val="both"/>
        <w:rPr>
          <w:snapToGrid w:val="0"/>
          <w:kern w:val="0"/>
        </w:rPr>
      </w:pPr>
      <w:r>
        <w:rPr>
          <w:rFonts w:hint="eastAsia"/>
          <w:snapToGrid w:val="0"/>
          <w:kern w:val="0"/>
        </w:rPr>
        <w:t xml:space="preserve">10. </w:t>
      </w:r>
      <w:r>
        <w:rPr>
          <w:snapToGrid w:val="0"/>
          <w:kern w:val="0"/>
        </w:rPr>
        <w:t>臺灣閩南語辭典（</w:t>
      </w:r>
      <w:r>
        <w:rPr>
          <w:snapToGrid w:val="0"/>
          <w:kern w:val="0"/>
        </w:rPr>
        <w:t>90</w:t>
      </w:r>
      <w:r>
        <w:rPr>
          <w:snapToGrid w:val="0"/>
          <w:kern w:val="0"/>
        </w:rPr>
        <w:t>）：董忠司、城淑賢、張屏生著，五南。</w:t>
      </w:r>
    </w:p>
    <w:p w:rsidR="00E97418" w:rsidRDefault="00E97418">
      <w:pPr>
        <w:adjustRightInd w:val="0"/>
        <w:snapToGrid w:val="0"/>
        <w:spacing w:line="0" w:lineRule="atLeast"/>
        <w:jc w:val="both"/>
        <w:rPr>
          <w:rFonts w:hint="eastAsia"/>
          <w:snapToGrid w:val="0"/>
          <w:kern w:val="0"/>
        </w:rPr>
      </w:pPr>
      <w:r>
        <w:rPr>
          <w:rFonts w:hint="eastAsia"/>
          <w:snapToGrid w:val="0"/>
          <w:kern w:val="0"/>
        </w:rPr>
        <w:t xml:space="preserve">11. </w:t>
      </w:r>
      <w:r>
        <w:rPr>
          <w:rFonts w:hint="eastAsia"/>
          <w:snapToGrid w:val="0"/>
          <w:kern w:val="0"/>
        </w:rPr>
        <w:t>逐家來學臺語系列（</w:t>
      </w:r>
      <w:r>
        <w:rPr>
          <w:rFonts w:hint="eastAsia"/>
          <w:snapToGrid w:val="0"/>
          <w:kern w:val="0"/>
        </w:rPr>
        <w:t>89</w:t>
      </w:r>
      <w:r>
        <w:rPr>
          <w:rFonts w:hint="eastAsia"/>
          <w:snapToGrid w:val="0"/>
          <w:kern w:val="0"/>
        </w:rPr>
        <w:t>）：鄭文海編著，益群。</w:t>
      </w:r>
    </w:p>
    <w:p w:rsidR="00E97418" w:rsidRDefault="00E97418">
      <w:pPr>
        <w:adjustRightInd w:val="0"/>
        <w:snapToGrid w:val="0"/>
        <w:spacing w:line="0" w:lineRule="atLeast"/>
        <w:jc w:val="both"/>
        <w:rPr>
          <w:rFonts w:hint="eastAsia"/>
          <w:snapToGrid w:val="0"/>
          <w:kern w:val="0"/>
        </w:rPr>
      </w:pPr>
      <w:r>
        <w:rPr>
          <w:rFonts w:hint="eastAsia"/>
          <w:snapToGrid w:val="0"/>
          <w:kern w:val="0"/>
        </w:rPr>
        <w:t xml:space="preserve">12. </w:t>
      </w:r>
      <w:r>
        <w:rPr>
          <w:rFonts w:hint="eastAsia"/>
          <w:snapToGrid w:val="0"/>
          <w:kern w:val="0"/>
        </w:rPr>
        <w:t>臺灣閩南語常用詞辭典（</w:t>
      </w:r>
      <w:r>
        <w:rPr>
          <w:snapToGrid w:val="0"/>
          <w:kern w:val="0"/>
        </w:rPr>
        <w:t>http://twblg.dict.edu.tw/</w:t>
      </w:r>
      <w:r>
        <w:rPr>
          <w:rFonts w:hint="eastAsia"/>
          <w:snapToGrid w:val="0"/>
          <w:kern w:val="0"/>
        </w:rPr>
        <w:t>holodict_new/</w:t>
      </w:r>
      <w:r>
        <w:rPr>
          <w:snapToGrid w:val="0"/>
          <w:kern w:val="0"/>
        </w:rPr>
        <w:t>index</w:t>
      </w:r>
      <w:r>
        <w:rPr>
          <w:rFonts w:hint="eastAsia"/>
          <w:snapToGrid w:val="0"/>
          <w:kern w:val="0"/>
        </w:rPr>
        <w:t>.html</w:t>
      </w:r>
      <w:r>
        <w:rPr>
          <w:rFonts w:hint="eastAsia"/>
          <w:snapToGrid w:val="0"/>
          <w:kern w:val="0"/>
        </w:rPr>
        <w:t>）</w:t>
      </w:r>
    </w:p>
    <w:p w:rsidR="00E97418" w:rsidRDefault="00E97418">
      <w:pPr>
        <w:adjustRightInd w:val="0"/>
        <w:snapToGrid w:val="0"/>
        <w:spacing w:line="0" w:lineRule="atLeast"/>
        <w:jc w:val="both"/>
        <w:rPr>
          <w:rFonts w:hint="eastAsia"/>
          <w:snapToGrid w:val="0"/>
          <w:kern w:val="0"/>
        </w:rPr>
      </w:pPr>
      <w:r>
        <w:rPr>
          <w:rFonts w:hint="eastAsia"/>
          <w:snapToGrid w:val="0"/>
          <w:kern w:val="0"/>
        </w:rPr>
        <w:t xml:space="preserve">13. </w:t>
      </w:r>
      <w:r>
        <w:rPr>
          <w:rFonts w:hint="eastAsia"/>
          <w:snapToGrid w:val="0"/>
          <w:kern w:val="0"/>
        </w:rPr>
        <w:t>小朋友臺語世界（</w:t>
      </w:r>
      <w:hyperlink r:id="rId7" w:history="1">
        <w:r>
          <w:rPr>
            <w:rStyle w:val="a8"/>
            <w:snapToGrid w:val="0"/>
            <w:kern w:val="0"/>
          </w:rPr>
          <w:t>http://www.taiwanwe.com.tw/index1.htm</w:t>
        </w:r>
      </w:hyperlink>
      <w:r>
        <w:rPr>
          <w:rFonts w:hint="eastAsia"/>
          <w:snapToGrid w:val="0"/>
          <w:kern w:val="0"/>
        </w:rPr>
        <w:t>）</w:t>
      </w:r>
    </w:p>
    <w:p w:rsidR="00E97418" w:rsidRDefault="00E97418">
      <w:pPr>
        <w:adjustRightInd w:val="0"/>
        <w:snapToGrid w:val="0"/>
        <w:spacing w:line="0" w:lineRule="atLeast"/>
        <w:jc w:val="both"/>
        <w:rPr>
          <w:rFonts w:hint="eastAsia"/>
          <w:snapToGrid w:val="0"/>
          <w:kern w:val="0"/>
        </w:rPr>
      </w:pPr>
      <w:r>
        <w:rPr>
          <w:rFonts w:hint="eastAsia"/>
          <w:snapToGrid w:val="0"/>
          <w:kern w:val="0"/>
        </w:rPr>
        <w:t xml:space="preserve">14. </w:t>
      </w:r>
      <w:r>
        <w:rPr>
          <w:rFonts w:hint="eastAsia"/>
          <w:snapToGrid w:val="0"/>
          <w:kern w:val="0"/>
        </w:rPr>
        <w:t>臺灣民俗文化工作室（</w:t>
      </w:r>
      <w:r>
        <w:rPr>
          <w:snapToGrid w:val="0"/>
          <w:kern w:val="0"/>
        </w:rPr>
        <w:t>http://w</w:t>
      </w:r>
      <w:r>
        <w:rPr>
          <w:rFonts w:hint="eastAsia"/>
          <w:snapToGrid w:val="0"/>
          <w:kern w:val="0"/>
        </w:rPr>
        <w:t>ww</w:t>
      </w:r>
      <w:r>
        <w:rPr>
          <w:snapToGrid w:val="0"/>
          <w:kern w:val="0"/>
        </w:rPr>
        <w:t>.</w:t>
      </w:r>
      <w:r>
        <w:rPr>
          <w:rFonts w:hint="eastAsia"/>
          <w:snapToGrid w:val="0"/>
          <w:kern w:val="0"/>
        </w:rPr>
        <w:t>folktw</w:t>
      </w:r>
      <w:r>
        <w:rPr>
          <w:snapToGrid w:val="0"/>
          <w:kern w:val="0"/>
        </w:rPr>
        <w:t>.</w:t>
      </w:r>
      <w:r>
        <w:rPr>
          <w:rFonts w:hint="eastAsia"/>
          <w:snapToGrid w:val="0"/>
          <w:kern w:val="0"/>
        </w:rPr>
        <w:t>com</w:t>
      </w:r>
      <w:r>
        <w:rPr>
          <w:snapToGrid w:val="0"/>
          <w:kern w:val="0"/>
        </w:rPr>
        <w:t>.tw</w:t>
      </w:r>
      <w:r>
        <w:rPr>
          <w:rFonts w:hint="eastAsia"/>
          <w:snapToGrid w:val="0"/>
          <w:kern w:val="0"/>
        </w:rPr>
        <w:t>/</w:t>
      </w:r>
      <w:r>
        <w:rPr>
          <w:rFonts w:hint="eastAsia"/>
          <w:snapToGrid w:val="0"/>
          <w:kern w:val="0"/>
        </w:rPr>
        <w:t>）</w:t>
      </w:r>
    </w:p>
    <w:p w:rsidR="00E97418" w:rsidRDefault="00E97418">
      <w:pPr>
        <w:adjustRightInd w:val="0"/>
        <w:snapToGrid w:val="0"/>
        <w:spacing w:line="0" w:lineRule="atLeast"/>
        <w:jc w:val="both"/>
        <w:rPr>
          <w:rFonts w:hint="eastAsia"/>
          <w:snapToGrid w:val="0"/>
          <w:kern w:val="0"/>
        </w:rPr>
      </w:pPr>
      <w:r>
        <w:rPr>
          <w:rFonts w:hint="eastAsia"/>
          <w:snapToGrid w:val="0"/>
          <w:kern w:val="0"/>
        </w:rPr>
        <w:t xml:space="preserve">15. </w:t>
      </w:r>
      <w:r>
        <w:rPr>
          <w:rFonts w:hint="eastAsia"/>
          <w:snapToGrid w:val="0"/>
          <w:kern w:val="0"/>
        </w:rPr>
        <w:t>臺灣咁仔店（</w:t>
      </w:r>
      <w:hyperlink r:id="rId8" w:history="1">
        <w:r>
          <w:rPr>
            <w:rStyle w:val="a8"/>
            <w:snapToGrid w:val="0"/>
            <w:kern w:val="0"/>
          </w:rPr>
          <w:t>http://www.taiwan123.com.tw/</w:t>
        </w:r>
      </w:hyperlink>
      <w:r>
        <w:rPr>
          <w:rFonts w:hint="eastAsia"/>
          <w:snapToGrid w:val="0"/>
          <w:kern w:val="0"/>
        </w:rPr>
        <w:t>）</w:t>
      </w:r>
    </w:p>
    <w:p w:rsidR="00E97418" w:rsidRDefault="00E97418">
      <w:pPr>
        <w:adjustRightInd w:val="0"/>
        <w:snapToGrid w:val="0"/>
        <w:spacing w:line="0" w:lineRule="atLeast"/>
        <w:jc w:val="both"/>
        <w:rPr>
          <w:rFonts w:hint="eastAsia"/>
          <w:snapToGrid w:val="0"/>
          <w:kern w:val="0"/>
        </w:rPr>
      </w:pPr>
      <w:r>
        <w:rPr>
          <w:rFonts w:hint="eastAsia"/>
          <w:snapToGrid w:val="0"/>
          <w:kern w:val="0"/>
        </w:rPr>
        <w:t xml:space="preserve">16. </w:t>
      </w:r>
      <w:r>
        <w:rPr>
          <w:rFonts w:hint="eastAsia"/>
          <w:snapToGrid w:val="0"/>
          <w:kern w:val="0"/>
        </w:rPr>
        <w:t>臺灣閩南語羅馬字拼音方案及其發音學習網（</w:t>
      </w:r>
      <w:r>
        <w:rPr>
          <w:snapToGrid w:val="0"/>
          <w:kern w:val="0"/>
        </w:rPr>
        <w:t>http://www.ntcu.edu.tw/tailo/</w:t>
      </w:r>
      <w:r>
        <w:rPr>
          <w:rFonts w:hint="eastAsia"/>
          <w:snapToGrid w:val="0"/>
          <w:kern w:val="0"/>
        </w:rPr>
        <w:t>）</w:t>
      </w:r>
    </w:p>
    <w:p w:rsidR="00E97418" w:rsidRDefault="00E97418">
      <w:pPr>
        <w:adjustRightInd w:val="0"/>
        <w:snapToGrid w:val="0"/>
        <w:spacing w:line="0" w:lineRule="atLeast"/>
        <w:jc w:val="both"/>
        <w:rPr>
          <w:rFonts w:hint="eastAsia"/>
          <w:snapToGrid w:val="0"/>
          <w:kern w:val="0"/>
        </w:rPr>
      </w:pPr>
      <w:r>
        <w:rPr>
          <w:rFonts w:hint="eastAsia"/>
          <w:snapToGrid w:val="0"/>
          <w:kern w:val="0"/>
        </w:rPr>
        <w:t xml:space="preserve">17. </w:t>
      </w:r>
      <w:r>
        <w:rPr>
          <w:rFonts w:hint="eastAsia"/>
          <w:snapToGrid w:val="0"/>
          <w:kern w:val="0"/>
        </w:rPr>
        <w:t>九年一貫臺語教學資源網（</w:t>
      </w:r>
      <w:r>
        <w:rPr>
          <w:rFonts w:hint="eastAsia"/>
          <w:snapToGrid w:val="0"/>
          <w:kern w:val="0"/>
        </w:rPr>
        <w:t>http://www.taiwanwe.com.tw/</w:t>
      </w:r>
      <w:r>
        <w:rPr>
          <w:rFonts w:hint="eastAsia"/>
          <w:snapToGrid w:val="0"/>
          <w:kern w:val="0"/>
        </w:rPr>
        <w:t>）</w:t>
      </w:r>
    </w:p>
    <w:p w:rsidR="00E97418" w:rsidRDefault="00E97418">
      <w:pPr>
        <w:adjustRightInd w:val="0"/>
        <w:snapToGrid w:val="0"/>
        <w:spacing w:line="0" w:lineRule="atLeast"/>
        <w:jc w:val="both"/>
        <w:rPr>
          <w:rFonts w:hint="eastAsia"/>
          <w:snapToGrid w:val="0"/>
          <w:kern w:val="0"/>
        </w:rPr>
      </w:pPr>
      <w:r>
        <w:rPr>
          <w:rFonts w:hint="eastAsia"/>
          <w:snapToGrid w:val="0"/>
          <w:kern w:val="0"/>
        </w:rPr>
        <w:t xml:space="preserve">18. </w:t>
      </w:r>
      <w:r>
        <w:rPr>
          <w:rFonts w:hint="eastAsia"/>
          <w:snapToGrid w:val="0"/>
          <w:kern w:val="0"/>
        </w:rPr>
        <w:t>臺語文數位典藏資料庫（</w:t>
      </w:r>
      <w:r>
        <w:rPr>
          <w:rFonts w:hint="eastAsia"/>
          <w:snapToGrid w:val="0"/>
          <w:kern w:val="0"/>
        </w:rPr>
        <w:t>http://210.240.194.97/nmtl/dadwt/pbk.asp</w:t>
      </w:r>
      <w:r>
        <w:rPr>
          <w:rFonts w:hint="eastAsia"/>
          <w:snapToGrid w:val="0"/>
          <w:kern w:val="0"/>
        </w:rPr>
        <w:t>）</w:t>
      </w:r>
    </w:p>
    <w:p w:rsidR="00E97418" w:rsidRDefault="00E97418">
      <w:pPr>
        <w:adjustRightInd w:val="0"/>
        <w:snapToGrid w:val="0"/>
        <w:spacing w:line="0" w:lineRule="atLeast"/>
        <w:jc w:val="both"/>
        <w:rPr>
          <w:snapToGrid w:val="0"/>
          <w:kern w:val="0"/>
        </w:rPr>
      </w:pPr>
      <w:r>
        <w:rPr>
          <w:rFonts w:hint="eastAsia"/>
          <w:snapToGrid w:val="0"/>
          <w:kern w:val="0"/>
        </w:rPr>
        <w:t xml:space="preserve">19. </w:t>
      </w:r>
      <w:r>
        <w:rPr>
          <w:rFonts w:hint="eastAsia"/>
          <w:snapToGrid w:val="0"/>
          <w:kern w:val="0"/>
        </w:rPr>
        <w:t>臺灣閩南語相關網站（</w:t>
      </w:r>
      <w:hyperlink r:id="rId9" w:history="1">
        <w:r>
          <w:rPr>
            <w:rStyle w:val="a8"/>
            <w:rFonts w:hint="eastAsia"/>
            <w:snapToGrid w:val="0"/>
            <w:kern w:val="0"/>
          </w:rPr>
          <w:t>http://web.ffjh.tyc.edu.tw/cojinhui/694.htm</w:t>
        </w:r>
      </w:hyperlink>
      <w:r>
        <w:rPr>
          <w:rFonts w:hint="eastAsia"/>
          <w:snapToGrid w:val="0"/>
          <w:kern w:val="0"/>
        </w:rPr>
        <w:t>）</w:t>
      </w:r>
    </w:p>
    <w:p w:rsidR="00E97418" w:rsidRDefault="00E97418">
      <w:pPr>
        <w:spacing w:beforeLines="25" w:before="90" w:afterLines="25" w:after="90"/>
        <w:rPr>
          <w:rFonts w:ascii="新細明體" w:hAnsi="新細明體"/>
        </w:rPr>
      </w:pPr>
      <w: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E" w:firstRow="1" w:lastRow="0" w:firstColumn="1" w:lastColumn="0" w:noHBand="0" w:noVBand="0"/>
      </w:tblPr>
      <w:tblGrid>
        <w:gridCol w:w="1994"/>
        <w:gridCol w:w="3323"/>
        <w:gridCol w:w="5317"/>
      </w:tblGrid>
      <w:tr w:rsidR="00E97418">
        <w:tblPrEx>
          <w:tblCellMar>
            <w:top w:w="0" w:type="dxa"/>
            <w:bottom w:w="0" w:type="dxa"/>
          </w:tblCellMar>
        </w:tblPrEx>
        <w:trPr>
          <w:cantSplit/>
          <w:trHeight w:val="538"/>
        </w:trPr>
        <w:tc>
          <w:tcPr>
            <w:tcW w:w="5317" w:type="dxa"/>
            <w:gridSpan w:val="2"/>
            <w:vAlign w:val="center"/>
          </w:tcPr>
          <w:p w:rsidR="00E97418" w:rsidRDefault="00E97418">
            <w:pPr>
              <w:tabs>
                <w:tab w:val="num" w:pos="720"/>
              </w:tabs>
              <w:spacing w:line="0" w:lineRule="atLeast"/>
              <w:ind w:left="720" w:hanging="720"/>
              <w:jc w:val="both"/>
              <w:rPr>
                <w:rFonts w:hint="eastAsia"/>
                <w:snapToGrid w:val="0"/>
                <w:kern w:val="0"/>
                <w:sz w:val="20"/>
                <w:szCs w:val="20"/>
              </w:rPr>
            </w:pPr>
            <w:r>
              <w:rPr>
                <w:rFonts w:hint="eastAsia"/>
                <w:snapToGrid w:val="0"/>
                <w:kern w:val="0"/>
                <w:sz w:val="20"/>
                <w:szCs w:val="20"/>
              </w:rPr>
              <w:t>年級：</w:t>
            </w:r>
            <w:r>
              <w:rPr>
                <w:rFonts w:ascii="新細明體" w:hAnsi="新細明體" w:hint="eastAsia"/>
                <w:snapToGrid w:val="0"/>
                <w:kern w:val="0"/>
                <w:sz w:val="20"/>
                <w:szCs w:val="20"/>
              </w:rPr>
              <w:t>六</w:t>
            </w:r>
            <w:r>
              <w:rPr>
                <w:rFonts w:ascii="新細明體" w:hAnsi="新細明體"/>
                <w:snapToGrid w:val="0"/>
                <w:kern w:val="0"/>
                <w:sz w:val="20"/>
                <w:szCs w:val="20"/>
              </w:rPr>
              <w:t>年級</w:t>
            </w:r>
          </w:p>
        </w:tc>
        <w:tc>
          <w:tcPr>
            <w:tcW w:w="5317" w:type="dxa"/>
            <w:vAlign w:val="center"/>
          </w:tcPr>
          <w:p w:rsidR="00E97418" w:rsidRDefault="00E97418">
            <w:pPr>
              <w:pStyle w:val="2"/>
              <w:spacing w:line="0" w:lineRule="atLeast"/>
              <w:jc w:val="both"/>
              <w:rPr>
                <w:rFonts w:ascii="Times New Roman" w:hAnsi="Times New Roman" w:cs="Times New Roman" w:hint="eastAsia"/>
                <w:snapToGrid w:val="0"/>
                <w:kern w:val="0"/>
                <w:sz w:val="20"/>
                <w:szCs w:val="20"/>
              </w:rPr>
            </w:pPr>
            <w:r>
              <w:rPr>
                <w:rFonts w:ascii="Times New Roman" w:hAnsi="Times New Roman" w:cs="Times New Roman" w:hint="eastAsia"/>
                <w:snapToGrid w:val="0"/>
                <w:kern w:val="0"/>
                <w:sz w:val="20"/>
                <w:szCs w:val="20"/>
              </w:rPr>
              <w:t>科目：</w:t>
            </w:r>
            <w:r>
              <w:rPr>
                <w:rFonts w:ascii="新細明體" w:hAnsi="新細明體" w:hint="eastAsia"/>
                <w:snapToGrid w:val="0"/>
                <w:kern w:val="0"/>
                <w:sz w:val="20"/>
                <w:szCs w:val="20"/>
              </w:rPr>
              <w:t>閩南語</w:t>
            </w:r>
          </w:p>
        </w:tc>
      </w:tr>
      <w:tr w:rsidR="00E97418">
        <w:tblPrEx>
          <w:tblCellMar>
            <w:top w:w="0" w:type="dxa"/>
            <w:bottom w:w="0" w:type="dxa"/>
          </w:tblCellMar>
        </w:tblPrEx>
        <w:trPr>
          <w:cantSplit/>
          <w:trHeight w:val="481"/>
        </w:trPr>
        <w:tc>
          <w:tcPr>
            <w:tcW w:w="1994" w:type="dxa"/>
            <w:vAlign w:val="center"/>
          </w:tcPr>
          <w:p w:rsidR="00E97418" w:rsidRDefault="00E97418">
            <w:pPr>
              <w:spacing w:line="0" w:lineRule="atLeast"/>
              <w:jc w:val="center"/>
              <w:rPr>
                <w:rFonts w:hint="eastAsia"/>
                <w:snapToGrid w:val="0"/>
                <w:kern w:val="0"/>
                <w:sz w:val="20"/>
                <w:szCs w:val="20"/>
              </w:rPr>
            </w:pPr>
            <w:r>
              <w:rPr>
                <w:rFonts w:hint="eastAsia"/>
                <w:snapToGrid w:val="0"/>
                <w:kern w:val="0"/>
                <w:sz w:val="20"/>
                <w:szCs w:val="20"/>
              </w:rPr>
              <w:t>學習目標</w:t>
            </w:r>
          </w:p>
        </w:tc>
        <w:tc>
          <w:tcPr>
            <w:tcW w:w="8640" w:type="dxa"/>
            <w:gridSpan w:val="2"/>
          </w:tcPr>
          <w:p w:rsidR="00E97418" w:rsidRDefault="00E97418">
            <w:pPr>
              <w:spacing w:line="0" w:lineRule="atLeast"/>
              <w:rPr>
                <w:rFonts w:ascii="新細明體" w:hAnsi="新細明體" w:hint="eastAsia"/>
                <w:sz w:val="20"/>
                <w:szCs w:val="20"/>
              </w:rPr>
            </w:pPr>
            <w:r>
              <w:rPr>
                <w:rFonts w:ascii="新細明體" w:hAnsi="新細明體" w:hint="eastAsia"/>
                <w:snapToGrid w:val="0"/>
                <w:kern w:val="0"/>
                <w:sz w:val="20"/>
                <w:szCs w:val="20"/>
              </w:rPr>
              <w:t>1. 能正確讀出本課課文的語音，並能朗讀、美讀，且能了解文意。</w:t>
            </w:r>
            <w:r>
              <w:rPr>
                <w:rFonts w:ascii="新細明體" w:hAnsi="新細明體" w:hint="eastAsia"/>
                <w:snapToGrid w:val="0"/>
                <w:kern w:val="0"/>
                <w:sz w:val="20"/>
                <w:szCs w:val="20"/>
              </w:rPr>
              <w:br/>
              <w:t>2. 能運用本課的語詞於日常生活中。</w:t>
            </w:r>
            <w:r>
              <w:rPr>
                <w:rFonts w:ascii="新細明體" w:hAnsi="新細明體" w:hint="eastAsia"/>
                <w:snapToGrid w:val="0"/>
                <w:kern w:val="0"/>
                <w:sz w:val="20"/>
                <w:szCs w:val="20"/>
              </w:rPr>
              <w:br/>
              <w:t>3. 能認識、了解與運用閩南語的變調規則、特殊變調及拼讀音標的能力。</w:t>
            </w:r>
            <w:r>
              <w:rPr>
                <w:rFonts w:ascii="新細明體" w:hAnsi="新細明體" w:hint="eastAsia"/>
                <w:snapToGrid w:val="0"/>
                <w:kern w:val="0"/>
                <w:sz w:val="20"/>
                <w:szCs w:val="20"/>
              </w:rPr>
              <w:br/>
              <w:t>4. 能學習閩南語、國語詞序相反後釋義相近的語詞，以及連接詞、疑問詞的用法。</w:t>
            </w:r>
            <w:r>
              <w:rPr>
                <w:rFonts w:ascii="新細明體" w:hAnsi="新細明體" w:hint="eastAsia"/>
                <w:snapToGrid w:val="0"/>
                <w:kern w:val="0"/>
                <w:sz w:val="20"/>
                <w:szCs w:val="20"/>
              </w:rPr>
              <w:br/>
              <w:t>5. 能認識常見的傳統戲劇、欣賞傳統藝術，並樂於與他人分享。</w:t>
            </w:r>
            <w:r>
              <w:rPr>
                <w:rFonts w:ascii="新細明體" w:hAnsi="新細明體" w:hint="eastAsia"/>
                <w:snapToGrid w:val="0"/>
                <w:kern w:val="0"/>
                <w:sz w:val="20"/>
                <w:szCs w:val="20"/>
              </w:rPr>
              <w:br/>
              <w:t>6. 能運用學習過的語詞及句型，透過生活對話的練習實際活用。</w:t>
            </w:r>
            <w:r>
              <w:rPr>
                <w:rFonts w:ascii="新細明體" w:hAnsi="新細明體" w:hint="eastAsia"/>
                <w:snapToGrid w:val="0"/>
                <w:kern w:val="0"/>
                <w:sz w:val="20"/>
                <w:szCs w:val="20"/>
              </w:rPr>
              <w:br/>
              <w:t>7. 能運用學習過的閩南語、國語語詞組進行對譯，並能體會閩南語造詞的趣味性。</w:t>
            </w:r>
            <w:r>
              <w:rPr>
                <w:rFonts w:ascii="新細明體" w:hAnsi="新細明體" w:hint="eastAsia"/>
                <w:snapToGrid w:val="0"/>
                <w:kern w:val="0"/>
                <w:sz w:val="20"/>
                <w:szCs w:val="20"/>
              </w:rPr>
              <w:br/>
              <w:t>8. 能運用閩南語說出機構名稱、手或腳的動作、開會用語等，並能用閩南語詢問、回答他人到各機構的經驗。</w:t>
            </w:r>
            <w:r>
              <w:rPr>
                <w:rFonts w:ascii="新細明體" w:hAnsi="新細明體" w:hint="eastAsia"/>
                <w:snapToGrid w:val="0"/>
                <w:kern w:val="0"/>
                <w:sz w:val="20"/>
                <w:szCs w:val="20"/>
              </w:rPr>
              <w:br/>
              <w:t>9. 能用閩南語說出臺灣的景點，並能夠認識臺灣各地的舊地名，且能形容臺灣各景點的特色，做為寫作的基礎訓練。</w:t>
            </w:r>
            <w:r>
              <w:rPr>
                <w:rFonts w:ascii="新細明體" w:hAnsi="新細明體" w:hint="eastAsia"/>
                <w:snapToGrid w:val="0"/>
                <w:kern w:val="0"/>
                <w:sz w:val="20"/>
                <w:szCs w:val="20"/>
              </w:rPr>
              <w:br/>
              <w:t>10. 能運用歇後語、謎語、俗諺、諺語等，進而體會閩南語的語言藝術。</w:t>
            </w:r>
            <w:r>
              <w:rPr>
                <w:rFonts w:ascii="新細明體" w:hAnsi="新細明體" w:hint="eastAsia"/>
                <w:snapToGrid w:val="0"/>
                <w:kern w:val="0"/>
                <w:sz w:val="20"/>
                <w:szCs w:val="20"/>
              </w:rPr>
              <w:br/>
              <w:t>11. 能藉由閩南語學習養成民主法治的精神，為成為一位好公民做準備。</w:t>
            </w:r>
          </w:p>
        </w:tc>
      </w:tr>
      <w:tr w:rsidR="00E97418">
        <w:tblPrEx>
          <w:tblCellMar>
            <w:top w:w="0" w:type="dxa"/>
            <w:bottom w:w="0" w:type="dxa"/>
          </w:tblCellMar>
        </w:tblPrEx>
        <w:trPr>
          <w:cantSplit/>
          <w:trHeight w:val="653"/>
        </w:trPr>
        <w:tc>
          <w:tcPr>
            <w:tcW w:w="1994" w:type="dxa"/>
            <w:vAlign w:val="center"/>
          </w:tcPr>
          <w:p w:rsidR="00E97418" w:rsidRDefault="00E97418">
            <w:pPr>
              <w:spacing w:line="0" w:lineRule="atLeast"/>
              <w:jc w:val="center"/>
              <w:rPr>
                <w:rFonts w:hint="eastAsia"/>
                <w:snapToGrid w:val="0"/>
                <w:kern w:val="0"/>
                <w:sz w:val="20"/>
                <w:szCs w:val="20"/>
              </w:rPr>
            </w:pPr>
            <w:r>
              <w:rPr>
                <w:rFonts w:hint="eastAsia"/>
                <w:snapToGrid w:val="0"/>
                <w:kern w:val="0"/>
                <w:sz w:val="20"/>
                <w:szCs w:val="20"/>
              </w:rPr>
              <w:t>學習領域課程的理念分析及目的</w:t>
            </w:r>
          </w:p>
        </w:tc>
        <w:tc>
          <w:tcPr>
            <w:tcW w:w="8640" w:type="dxa"/>
            <w:gridSpan w:val="2"/>
          </w:tcPr>
          <w:p w:rsidR="00E97418" w:rsidRPr="007B375B" w:rsidRDefault="00E97418">
            <w:pPr>
              <w:spacing w:line="0" w:lineRule="atLeast"/>
              <w:rPr>
                <w:rFonts w:ascii="新細明體" w:hAnsi="新細明體" w:hint="eastAsia"/>
                <w:sz w:val="20"/>
                <w:szCs w:val="20"/>
              </w:rPr>
            </w:pPr>
            <w:r w:rsidRPr="007B375B">
              <w:rPr>
                <w:rFonts w:ascii="新細明體" w:hAnsi="新細明體" w:hint="eastAsia"/>
                <w:snapToGrid w:val="0"/>
                <w:kern w:val="0"/>
                <w:sz w:val="20"/>
                <w:szCs w:val="20"/>
              </w:rPr>
              <w:t>以學生生活周遭所接觸到的事物，自然而然將本國的本土語言帶入於生活中，更引導學生對於本土的語文、文化，產生濃厚的興趣，進而能愛護自己的家鄉，將本土的文化流傳下去。</w:t>
            </w:r>
            <w:r w:rsidRPr="007B375B">
              <w:rPr>
                <w:rFonts w:ascii="新細明體" w:hAnsi="新細明體" w:hint="eastAsia"/>
                <w:snapToGrid w:val="0"/>
                <w:kern w:val="0"/>
                <w:sz w:val="20"/>
                <w:szCs w:val="20"/>
              </w:rPr>
              <w:br/>
              <w:t>1. 使學生具備良好的聆聽、說話、閱讀與寫作等基本能力。</w:t>
            </w:r>
            <w:r w:rsidRPr="007B375B">
              <w:rPr>
                <w:rFonts w:ascii="新細明體" w:hAnsi="新細明體" w:hint="eastAsia"/>
                <w:snapToGrid w:val="0"/>
                <w:kern w:val="0"/>
                <w:sz w:val="20"/>
                <w:szCs w:val="20"/>
              </w:rPr>
              <w:br/>
              <w:t>2. 使學生能使用語文，表達情意，陶冶性情，啟發心智，解決問題。</w:t>
            </w:r>
            <w:r w:rsidRPr="007B375B">
              <w:rPr>
                <w:rFonts w:ascii="新細明體" w:hAnsi="新細明體" w:hint="eastAsia"/>
                <w:snapToGrid w:val="0"/>
                <w:kern w:val="0"/>
                <w:sz w:val="20"/>
                <w:szCs w:val="20"/>
              </w:rPr>
              <w:br/>
              <w:t>3. 引導學生學習結合資訊網路，藉以增進語文學習的廣度和深度，進而提升自學能力。</w:t>
            </w:r>
          </w:p>
        </w:tc>
      </w:tr>
      <w:tr w:rsidR="00E97418">
        <w:tblPrEx>
          <w:tblCellMar>
            <w:top w:w="0" w:type="dxa"/>
            <w:bottom w:w="0" w:type="dxa"/>
          </w:tblCellMar>
        </w:tblPrEx>
        <w:trPr>
          <w:cantSplit/>
          <w:trHeight w:val="92"/>
        </w:trPr>
        <w:tc>
          <w:tcPr>
            <w:tcW w:w="1994" w:type="dxa"/>
            <w:vAlign w:val="center"/>
          </w:tcPr>
          <w:p w:rsidR="00E97418" w:rsidRDefault="00E97418">
            <w:pPr>
              <w:spacing w:line="0" w:lineRule="atLeast"/>
              <w:jc w:val="center"/>
              <w:rPr>
                <w:rFonts w:hint="eastAsia"/>
                <w:snapToGrid w:val="0"/>
                <w:kern w:val="0"/>
                <w:sz w:val="20"/>
                <w:szCs w:val="20"/>
              </w:rPr>
            </w:pPr>
            <w:r>
              <w:rPr>
                <w:rFonts w:hint="eastAsia"/>
                <w:snapToGrid w:val="0"/>
                <w:kern w:val="0"/>
                <w:sz w:val="20"/>
                <w:szCs w:val="20"/>
              </w:rPr>
              <w:t>教學材料</w:t>
            </w:r>
          </w:p>
        </w:tc>
        <w:tc>
          <w:tcPr>
            <w:tcW w:w="8640" w:type="dxa"/>
            <w:gridSpan w:val="2"/>
          </w:tcPr>
          <w:p w:rsidR="00E97418" w:rsidRDefault="00E97418">
            <w:pPr>
              <w:spacing w:line="0" w:lineRule="atLeast"/>
              <w:rPr>
                <w:rFonts w:ascii="新細明體" w:hAnsi="新細明體" w:hint="eastAsia"/>
                <w:sz w:val="20"/>
                <w:szCs w:val="20"/>
              </w:rPr>
            </w:pPr>
            <w:r>
              <w:rPr>
                <w:rFonts w:ascii="新細明體" w:hAnsi="新細明體" w:hint="eastAsia"/>
                <w:snapToGrid w:val="0"/>
                <w:kern w:val="0"/>
                <w:sz w:val="20"/>
                <w:szCs w:val="20"/>
              </w:rPr>
              <w:t>翰林版國小6上閩南語</w:t>
            </w:r>
          </w:p>
        </w:tc>
      </w:tr>
      <w:tr w:rsidR="00E97418">
        <w:tblPrEx>
          <w:tblCellMar>
            <w:top w:w="0" w:type="dxa"/>
            <w:bottom w:w="0" w:type="dxa"/>
          </w:tblCellMar>
        </w:tblPrEx>
        <w:trPr>
          <w:cantSplit/>
          <w:trHeight w:val="336"/>
        </w:trPr>
        <w:tc>
          <w:tcPr>
            <w:tcW w:w="1994" w:type="dxa"/>
            <w:vAlign w:val="center"/>
          </w:tcPr>
          <w:p w:rsidR="00E97418" w:rsidRDefault="00E97418">
            <w:pPr>
              <w:spacing w:line="0" w:lineRule="atLeast"/>
              <w:jc w:val="center"/>
              <w:rPr>
                <w:rFonts w:hint="eastAsia"/>
                <w:snapToGrid w:val="0"/>
                <w:kern w:val="0"/>
                <w:sz w:val="20"/>
                <w:szCs w:val="20"/>
              </w:rPr>
            </w:pPr>
            <w:r>
              <w:rPr>
                <w:rFonts w:hint="eastAsia"/>
                <w:snapToGrid w:val="0"/>
                <w:kern w:val="0"/>
                <w:sz w:val="20"/>
                <w:szCs w:val="20"/>
              </w:rPr>
              <w:t>教學活動選編原則</w:t>
            </w:r>
            <w:r>
              <w:rPr>
                <w:snapToGrid w:val="0"/>
                <w:kern w:val="0"/>
                <w:sz w:val="20"/>
                <w:szCs w:val="20"/>
              </w:rPr>
              <w:br/>
            </w:r>
            <w:r>
              <w:rPr>
                <w:rFonts w:hint="eastAsia"/>
                <w:snapToGrid w:val="0"/>
                <w:kern w:val="0"/>
                <w:sz w:val="20"/>
                <w:szCs w:val="20"/>
              </w:rPr>
              <w:t>及來源</w:t>
            </w:r>
          </w:p>
        </w:tc>
        <w:tc>
          <w:tcPr>
            <w:tcW w:w="8640" w:type="dxa"/>
            <w:gridSpan w:val="2"/>
          </w:tcPr>
          <w:p w:rsidR="00E97418" w:rsidRDefault="00E97418">
            <w:pPr>
              <w:spacing w:line="0" w:lineRule="atLeast"/>
              <w:rPr>
                <w:rFonts w:ascii="新細明體" w:hAnsi="新細明體" w:hint="eastAsia"/>
                <w:sz w:val="20"/>
                <w:szCs w:val="20"/>
              </w:rPr>
            </w:pPr>
            <w:r>
              <w:rPr>
                <w:rFonts w:ascii="新細明體" w:hAnsi="新細明體" w:hint="eastAsia"/>
                <w:snapToGrid w:val="0"/>
                <w:kern w:val="0"/>
                <w:sz w:val="20"/>
                <w:szCs w:val="20"/>
              </w:rPr>
              <w:t>1. 設計生動有趣的輔助活動，善用教學媒材，提供充分練習機會，協助教學，讓學生多念、多聽、多寫、多練。</w:t>
            </w:r>
            <w:r>
              <w:rPr>
                <w:rFonts w:ascii="新細明體" w:hAnsi="新細明體" w:hint="eastAsia"/>
                <w:snapToGrid w:val="0"/>
                <w:kern w:val="0"/>
                <w:sz w:val="20"/>
                <w:szCs w:val="20"/>
              </w:rPr>
              <w:br/>
              <w:t>2. 利用聯絡教學及統整教學，擴大學習領域（例如：結合其他領域教學，啟發獨立思考，達到橫向統整）。</w:t>
            </w:r>
          </w:p>
        </w:tc>
      </w:tr>
      <w:tr w:rsidR="00E97418">
        <w:tblPrEx>
          <w:tblCellMar>
            <w:top w:w="0" w:type="dxa"/>
            <w:bottom w:w="0" w:type="dxa"/>
          </w:tblCellMar>
        </w:tblPrEx>
        <w:trPr>
          <w:cantSplit/>
          <w:trHeight w:val="336"/>
        </w:trPr>
        <w:tc>
          <w:tcPr>
            <w:tcW w:w="1994" w:type="dxa"/>
            <w:vAlign w:val="center"/>
          </w:tcPr>
          <w:p w:rsidR="00E97418" w:rsidRDefault="00E97418">
            <w:pPr>
              <w:spacing w:line="0" w:lineRule="atLeast"/>
              <w:jc w:val="center"/>
              <w:rPr>
                <w:rFonts w:hint="eastAsia"/>
                <w:snapToGrid w:val="0"/>
                <w:kern w:val="0"/>
                <w:sz w:val="20"/>
                <w:szCs w:val="20"/>
              </w:rPr>
            </w:pPr>
            <w:r>
              <w:rPr>
                <w:rFonts w:hint="eastAsia"/>
                <w:snapToGrid w:val="0"/>
                <w:kern w:val="0"/>
                <w:sz w:val="20"/>
                <w:szCs w:val="20"/>
              </w:rPr>
              <w:t>教學策略</w:t>
            </w:r>
          </w:p>
        </w:tc>
        <w:tc>
          <w:tcPr>
            <w:tcW w:w="8640" w:type="dxa"/>
            <w:gridSpan w:val="2"/>
            <w:vAlign w:val="center"/>
          </w:tcPr>
          <w:p w:rsidR="00E97418" w:rsidRDefault="00E97418">
            <w:pPr>
              <w:spacing w:line="0" w:lineRule="atLeast"/>
              <w:jc w:val="both"/>
              <w:rPr>
                <w:snapToGrid w:val="0"/>
                <w:kern w:val="0"/>
                <w:sz w:val="20"/>
                <w:szCs w:val="20"/>
              </w:rPr>
            </w:pPr>
            <w:r>
              <w:rPr>
                <w:rFonts w:hint="eastAsia"/>
                <w:snapToGrid w:val="0"/>
                <w:kern w:val="0"/>
                <w:sz w:val="20"/>
                <w:szCs w:val="20"/>
              </w:rPr>
              <w:t>「聽說讀寫」及「拼寫音標」是教學的重要環節，「聆聽」與「說話」是主要的活動方式。主要藉由課文中的語法、音義、思想、觀念、知識和寫作技巧等，達到學習目的。重點在於音義及語法的深究，亦即學習課文中「語句」和「語詞」的音義。</w:t>
            </w:r>
          </w:p>
          <w:p w:rsidR="00E97418" w:rsidRDefault="00E97418">
            <w:pPr>
              <w:spacing w:line="0" w:lineRule="atLeast"/>
              <w:jc w:val="both"/>
              <w:rPr>
                <w:snapToGrid w:val="0"/>
                <w:kern w:val="0"/>
                <w:sz w:val="20"/>
                <w:szCs w:val="20"/>
              </w:rPr>
            </w:pPr>
            <w:r>
              <w:rPr>
                <w:rFonts w:hint="eastAsia"/>
                <w:snapToGrid w:val="0"/>
                <w:kern w:val="0"/>
                <w:sz w:val="20"/>
                <w:szCs w:val="20"/>
              </w:rPr>
              <w:t>其內涵包含：熟讀課文內容、掌握主題重點、了解詞句音義、延伸學習相關語詞。</w:t>
            </w:r>
          </w:p>
          <w:p w:rsidR="00E97418" w:rsidRDefault="00E97418">
            <w:pPr>
              <w:spacing w:line="0" w:lineRule="atLeast"/>
              <w:jc w:val="both"/>
              <w:rPr>
                <w:snapToGrid w:val="0"/>
                <w:kern w:val="0"/>
                <w:sz w:val="20"/>
                <w:szCs w:val="20"/>
              </w:rPr>
            </w:pPr>
            <w:r>
              <w:rPr>
                <w:rFonts w:hint="eastAsia"/>
                <w:snapToGrid w:val="0"/>
                <w:kern w:val="0"/>
                <w:sz w:val="20"/>
                <w:szCs w:val="20"/>
              </w:rPr>
              <w:t>其目的在於：豐富知識的內涵，強化了解閩南語的音義，培養高度學習的興趣，訓練思維以建立解決問題的能力。</w:t>
            </w:r>
          </w:p>
          <w:p w:rsidR="00E97418" w:rsidRDefault="00E97418">
            <w:pPr>
              <w:spacing w:line="0" w:lineRule="atLeast"/>
              <w:jc w:val="both"/>
              <w:rPr>
                <w:snapToGrid w:val="0"/>
                <w:kern w:val="0"/>
                <w:sz w:val="20"/>
                <w:szCs w:val="20"/>
              </w:rPr>
            </w:pPr>
            <w:r>
              <w:rPr>
                <w:rFonts w:hint="eastAsia"/>
                <w:snapToGrid w:val="0"/>
                <w:kern w:val="0"/>
                <w:sz w:val="20"/>
                <w:szCs w:val="20"/>
              </w:rPr>
              <w:t>指導學生從學過的閩南語中體會語言的趣味，在日常生活中從事適當的休閒活動，讓生活更加充實、多采多姿。</w:t>
            </w:r>
          </w:p>
        </w:tc>
      </w:tr>
      <w:tr w:rsidR="00E97418">
        <w:tblPrEx>
          <w:tblCellMar>
            <w:top w:w="0" w:type="dxa"/>
            <w:bottom w:w="0" w:type="dxa"/>
          </w:tblCellMar>
        </w:tblPrEx>
        <w:trPr>
          <w:cantSplit/>
          <w:trHeight w:val="336"/>
        </w:trPr>
        <w:tc>
          <w:tcPr>
            <w:tcW w:w="1994" w:type="dxa"/>
            <w:vAlign w:val="center"/>
          </w:tcPr>
          <w:p w:rsidR="00E97418" w:rsidRDefault="00E97418">
            <w:pPr>
              <w:spacing w:line="0" w:lineRule="atLeast"/>
              <w:jc w:val="center"/>
              <w:rPr>
                <w:rFonts w:hint="eastAsia"/>
                <w:snapToGrid w:val="0"/>
                <w:kern w:val="0"/>
                <w:sz w:val="20"/>
                <w:szCs w:val="20"/>
              </w:rPr>
            </w:pPr>
            <w:r>
              <w:rPr>
                <w:rFonts w:hint="eastAsia"/>
                <w:snapToGrid w:val="0"/>
                <w:kern w:val="0"/>
                <w:sz w:val="20"/>
                <w:szCs w:val="20"/>
              </w:rPr>
              <w:t>先備知識</w:t>
            </w:r>
          </w:p>
        </w:tc>
        <w:tc>
          <w:tcPr>
            <w:tcW w:w="8640" w:type="dxa"/>
            <w:gridSpan w:val="2"/>
            <w:vAlign w:val="center"/>
          </w:tcPr>
          <w:p w:rsidR="00E97418" w:rsidRDefault="00E97418">
            <w:pPr>
              <w:spacing w:line="0" w:lineRule="atLeast"/>
              <w:jc w:val="both"/>
              <w:rPr>
                <w:snapToGrid w:val="0"/>
                <w:kern w:val="0"/>
                <w:sz w:val="20"/>
                <w:szCs w:val="20"/>
              </w:rPr>
            </w:pPr>
            <w:r>
              <w:rPr>
                <w:rFonts w:hint="eastAsia"/>
                <w:snapToGrid w:val="0"/>
                <w:kern w:val="0"/>
                <w:sz w:val="20"/>
                <w:szCs w:val="20"/>
              </w:rPr>
              <w:t>高年級要學習運用閩南語與人互動，關懷他人，同時要學習深入探討課文中的知識和思想情感及音標、文字之運用。以「提問討論」發展學生的組織能力、邏輯思考能力、多元討論能力、是非判斷能力以及明確的口語表達能力。並可引導學生自主學習，擴展其學習範疇。</w:t>
            </w:r>
          </w:p>
        </w:tc>
      </w:tr>
    </w:tbl>
    <w:p w:rsidR="00E97418" w:rsidRDefault="00E97418">
      <w:pPr>
        <w:pStyle w:val="a3"/>
        <w:adjustRightInd w:val="0"/>
        <w:snapToGrid w:val="0"/>
        <w:spacing w:beforeLines="25" w:before="90" w:afterLines="25" w:after="90"/>
        <w:rPr>
          <w:rFonts w:ascii="新細明體" w:hAnsi="新細明體" w:hint="eastAsia"/>
        </w:rPr>
      </w:pPr>
    </w:p>
    <w:p w:rsidR="00E97418" w:rsidRDefault="00E97418">
      <w:pPr>
        <w:adjustRightInd w:val="0"/>
        <w:snapToGrid w:val="0"/>
        <w:spacing w:beforeLines="25" w:before="90" w:afterLines="25" w:after="90"/>
        <w:rPr>
          <w:rFonts w:ascii="新細明體" w:hAnsi="新細明體" w:hint="eastAsia"/>
          <w:snapToGrid w:val="0"/>
          <w:kern w:val="0"/>
        </w:rPr>
      </w:pPr>
      <w:r>
        <w:rPr>
          <w:rFonts w:ascii="新細明體" w:hAnsi="新細明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E97418">
        <w:tblPrEx>
          <w:tblCellMar>
            <w:top w:w="0" w:type="dxa"/>
            <w:bottom w:w="0" w:type="dxa"/>
          </w:tblCellMar>
        </w:tblPrEx>
        <w:trPr>
          <w:trHeight w:val="1134"/>
          <w:tblHeader/>
          <w:jc w:val="center"/>
        </w:trPr>
        <w:tc>
          <w:tcPr>
            <w:tcW w:w="250" w:type="dxa"/>
            <w:shd w:val="clear" w:color="auto" w:fill="CCCCCC"/>
            <w:vAlign w:val="center"/>
          </w:tcPr>
          <w:p w:rsidR="00E97418" w:rsidRDefault="00E97418">
            <w:pPr>
              <w:spacing w:line="240" w:lineRule="exact"/>
              <w:jc w:val="center"/>
              <w:rPr>
                <w:rFonts w:hint="eastAsia"/>
                <w:snapToGrid w:val="0"/>
                <w:kern w:val="0"/>
                <w:sz w:val="20"/>
                <w:szCs w:val="20"/>
              </w:rPr>
            </w:pPr>
            <w:r>
              <w:rPr>
                <w:rFonts w:hint="eastAsia"/>
                <w:snapToGrid w:val="0"/>
                <w:kern w:val="0"/>
                <w:sz w:val="20"/>
                <w:szCs w:val="20"/>
              </w:rPr>
              <w:t>起訖週次</w:t>
            </w:r>
          </w:p>
        </w:tc>
        <w:tc>
          <w:tcPr>
            <w:tcW w:w="532" w:type="dxa"/>
            <w:shd w:val="clear" w:color="auto" w:fill="CCCCCC"/>
            <w:vAlign w:val="center"/>
          </w:tcPr>
          <w:p w:rsidR="00E97418" w:rsidRDefault="00E97418">
            <w:pPr>
              <w:spacing w:line="240" w:lineRule="exact"/>
              <w:jc w:val="center"/>
              <w:rPr>
                <w:rFonts w:hint="eastAsia"/>
                <w:snapToGrid w:val="0"/>
                <w:kern w:val="0"/>
                <w:sz w:val="20"/>
                <w:szCs w:val="20"/>
              </w:rPr>
            </w:pPr>
            <w:r>
              <w:rPr>
                <w:rFonts w:hint="eastAsia"/>
                <w:snapToGrid w:val="0"/>
                <w:kern w:val="0"/>
                <w:sz w:val="20"/>
                <w:szCs w:val="20"/>
              </w:rPr>
              <w:t>起訖日期</w:t>
            </w:r>
          </w:p>
        </w:tc>
        <w:tc>
          <w:tcPr>
            <w:tcW w:w="322" w:type="dxa"/>
            <w:shd w:val="clear" w:color="auto" w:fill="CCCCCC"/>
            <w:vAlign w:val="center"/>
          </w:tcPr>
          <w:p w:rsidR="00E97418" w:rsidRDefault="00E97418">
            <w:pPr>
              <w:pStyle w:val="20"/>
              <w:spacing w:line="240" w:lineRule="exact"/>
              <w:rPr>
                <w:rFonts w:eastAsia="新細明體" w:hint="eastAsia"/>
                <w:snapToGrid w:val="0"/>
                <w:kern w:val="0"/>
                <w:sz w:val="20"/>
              </w:rPr>
            </w:pPr>
            <w:r>
              <w:rPr>
                <w:rFonts w:eastAsia="新細明體" w:hint="eastAsia"/>
                <w:snapToGrid w:val="0"/>
                <w:kern w:val="0"/>
                <w:sz w:val="20"/>
              </w:rPr>
              <w:t>主題</w:t>
            </w:r>
          </w:p>
        </w:tc>
        <w:tc>
          <w:tcPr>
            <w:tcW w:w="322" w:type="dxa"/>
            <w:shd w:val="clear" w:color="auto" w:fill="CCCCCC"/>
            <w:vAlign w:val="center"/>
          </w:tcPr>
          <w:p w:rsidR="00E97418" w:rsidRDefault="00E97418">
            <w:pPr>
              <w:pStyle w:val="20"/>
              <w:spacing w:line="240" w:lineRule="exact"/>
              <w:rPr>
                <w:rFonts w:eastAsia="新細明體" w:hint="eastAsia"/>
                <w:snapToGrid w:val="0"/>
                <w:kern w:val="0"/>
                <w:sz w:val="20"/>
              </w:rPr>
            </w:pPr>
            <w:r>
              <w:rPr>
                <w:rFonts w:eastAsia="新細明體" w:hint="eastAsia"/>
                <w:snapToGrid w:val="0"/>
                <w:kern w:val="0"/>
                <w:sz w:val="20"/>
              </w:rPr>
              <w:t>單元名稱</w:t>
            </w:r>
          </w:p>
        </w:tc>
        <w:tc>
          <w:tcPr>
            <w:tcW w:w="1281" w:type="dxa"/>
            <w:shd w:val="clear" w:color="auto" w:fill="CCCCCC"/>
            <w:vAlign w:val="center"/>
          </w:tcPr>
          <w:p w:rsidR="00E97418" w:rsidRDefault="00E97418">
            <w:pPr>
              <w:pStyle w:val="9"/>
              <w:spacing w:before="0" w:beforeAutospacing="0" w:after="0" w:afterAutospacing="0" w:line="240" w:lineRule="exact"/>
              <w:jc w:val="center"/>
              <w:rPr>
                <w:rFonts w:ascii="Times New Roman" w:hint="eastAsia"/>
                <w:snapToGrid w:val="0"/>
                <w:sz w:val="20"/>
                <w:szCs w:val="20"/>
              </w:rPr>
            </w:pPr>
            <w:r>
              <w:rPr>
                <w:rFonts w:ascii="Times New Roman" w:hint="eastAsia"/>
                <w:snapToGrid w:val="0"/>
                <w:sz w:val="20"/>
                <w:szCs w:val="20"/>
              </w:rPr>
              <w:t>分段能力指標</w:t>
            </w:r>
          </w:p>
        </w:tc>
        <w:tc>
          <w:tcPr>
            <w:tcW w:w="1080" w:type="dxa"/>
            <w:shd w:val="clear" w:color="auto" w:fill="CCCCCC"/>
            <w:vAlign w:val="center"/>
          </w:tcPr>
          <w:p w:rsidR="00E97418" w:rsidRDefault="00E97418">
            <w:pPr>
              <w:spacing w:line="240" w:lineRule="exact"/>
              <w:jc w:val="center"/>
              <w:rPr>
                <w:rFonts w:hint="eastAsia"/>
                <w:snapToGrid w:val="0"/>
                <w:kern w:val="0"/>
                <w:sz w:val="20"/>
                <w:szCs w:val="20"/>
              </w:rPr>
            </w:pPr>
            <w:r>
              <w:rPr>
                <w:rFonts w:hint="eastAsia"/>
                <w:snapToGrid w:val="0"/>
                <w:kern w:val="0"/>
                <w:sz w:val="20"/>
                <w:szCs w:val="20"/>
              </w:rPr>
              <w:t>學習目標</w:t>
            </w:r>
          </w:p>
        </w:tc>
        <w:tc>
          <w:tcPr>
            <w:tcW w:w="3112" w:type="dxa"/>
            <w:shd w:val="clear" w:color="auto" w:fill="CCCCCC"/>
            <w:vAlign w:val="center"/>
          </w:tcPr>
          <w:p w:rsidR="00E97418" w:rsidRDefault="00E97418">
            <w:pPr>
              <w:spacing w:line="240" w:lineRule="exact"/>
              <w:jc w:val="center"/>
              <w:rPr>
                <w:rFonts w:hint="eastAsia"/>
                <w:snapToGrid w:val="0"/>
                <w:kern w:val="0"/>
                <w:sz w:val="20"/>
                <w:szCs w:val="20"/>
              </w:rPr>
            </w:pPr>
            <w:r>
              <w:rPr>
                <w:rFonts w:hint="eastAsia"/>
                <w:snapToGrid w:val="0"/>
                <w:kern w:val="0"/>
                <w:sz w:val="20"/>
                <w:szCs w:val="20"/>
              </w:rPr>
              <w:t>教學活動重點</w:t>
            </w:r>
          </w:p>
        </w:tc>
        <w:tc>
          <w:tcPr>
            <w:tcW w:w="336" w:type="dxa"/>
            <w:shd w:val="clear" w:color="auto" w:fill="CCCCCC"/>
            <w:vAlign w:val="center"/>
          </w:tcPr>
          <w:p w:rsidR="00E97418" w:rsidRDefault="00E97418">
            <w:pPr>
              <w:spacing w:line="240" w:lineRule="exact"/>
              <w:jc w:val="center"/>
              <w:rPr>
                <w:rFonts w:hint="eastAsia"/>
                <w:snapToGrid w:val="0"/>
                <w:kern w:val="0"/>
                <w:sz w:val="20"/>
                <w:szCs w:val="20"/>
              </w:rPr>
            </w:pPr>
            <w:r>
              <w:rPr>
                <w:rFonts w:hint="eastAsia"/>
                <w:snapToGrid w:val="0"/>
                <w:kern w:val="0"/>
                <w:sz w:val="20"/>
                <w:szCs w:val="20"/>
              </w:rPr>
              <w:t>教學節數</w:t>
            </w:r>
          </w:p>
        </w:tc>
        <w:tc>
          <w:tcPr>
            <w:tcW w:w="1008" w:type="dxa"/>
            <w:shd w:val="clear" w:color="auto" w:fill="CCCCCC"/>
            <w:vAlign w:val="center"/>
          </w:tcPr>
          <w:p w:rsidR="00E97418" w:rsidRDefault="00E97418">
            <w:pPr>
              <w:spacing w:line="240" w:lineRule="exact"/>
              <w:jc w:val="center"/>
              <w:rPr>
                <w:rFonts w:hint="eastAsia"/>
                <w:snapToGrid w:val="0"/>
                <w:kern w:val="0"/>
                <w:sz w:val="20"/>
                <w:szCs w:val="20"/>
              </w:rPr>
            </w:pPr>
            <w:r>
              <w:rPr>
                <w:rFonts w:hint="eastAsia"/>
                <w:snapToGrid w:val="0"/>
                <w:kern w:val="0"/>
                <w:sz w:val="20"/>
                <w:szCs w:val="20"/>
              </w:rPr>
              <w:t>教學資源</w:t>
            </w:r>
          </w:p>
        </w:tc>
        <w:tc>
          <w:tcPr>
            <w:tcW w:w="952" w:type="dxa"/>
            <w:shd w:val="clear" w:color="auto" w:fill="CCCCCC"/>
            <w:vAlign w:val="center"/>
          </w:tcPr>
          <w:p w:rsidR="00E97418" w:rsidRDefault="00E97418">
            <w:pPr>
              <w:spacing w:line="240" w:lineRule="exact"/>
              <w:jc w:val="center"/>
              <w:rPr>
                <w:rFonts w:hint="eastAsia"/>
                <w:snapToGrid w:val="0"/>
                <w:kern w:val="0"/>
                <w:sz w:val="20"/>
                <w:szCs w:val="20"/>
              </w:rPr>
            </w:pPr>
            <w:r>
              <w:rPr>
                <w:rFonts w:hint="eastAsia"/>
                <w:snapToGrid w:val="0"/>
                <w:kern w:val="0"/>
                <w:sz w:val="20"/>
                <w:szCs w:val="20"/>
              </w:rPr>
              <w:t>評量方式</w:t>
            </w:r>
          </w:p>
        </w:tc>
        <w:tc>
          <w:tcPr>
            <w:tcW w:w="892" w:type="dxa"/>
            <w:shd w:val="clear" w:color="auto" w:fill="CCCCCC"/>
            <w:vAlign w:val="center"/>
          </w:tcPr>
          <w:p w:rsidR="00E97418" w:rsidRDefault="00E97418">
            <w:pPr>
              <w:spacing w:line="240" w:lineRule="exact"/>
              <w:jc w:val="center"/>
              <w:rPr>
                <w:rFonts w:hint="eastAsia"/>
                <w:snapToGrid w:val="0"/>
                <w:kern w:val="0"/>
                <w:sz w:val="20"/>
                <w:szCs w:val="20"/>
              </w:rPr>
            </w:pPr>
            <w:r>
              <w:rPr>
                <w:rFonts w:hint="eastAsia"/>
                <w:snapToGrid w:val="0"/>
                <w:kern w:val="0"/>
                <w:sz w:val="20"/>
                <w:szCs w:val="20"/>
              </w:rPr>
              <w:t>重大議題</w:t>
            </w:r>
          </w:p>
        </w:tc>
        <w:tc>
          <w:tcPr>
            <w:tcW w:w="662" w:type="dxa"/>
            <w:shd w:val="clear" w:color="auto" w:fill="CCCCCC"/>
            <w:vAlign w:val="center"/>
          </w:tcPr>
          <w:p w:rsidR="00E97418" w:rsidRDefault="00E97418">
            <w:pPr>
              <w:spacing w:line="240" w:lineRule="exact"/>
              <w:jc w:val="center"/>
              <w:rPr>
                <w:snapToGrid w:val="0"/>
                <w:kern w:val="0"/>
                <w:sz w:val="20"/>
                <w:szCs w:val="20"/>
              </w:rPr>
            </w:pPr>
            <w:r>
              <w:rPr>
                <w:rFonts w:hint="eastAsia"/>
                <w:snapToGrid w:val="0"/>
                <w:kern w:val="0"/>
                <w:sz w:val="20"/>
                <w:szCs w:val="20"/>
              </w:rPr>
              <w:t>十大基本能力</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t>第一週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8/27~8/31</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第一單元語言的趣味</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第一課無尾熊無尾</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4-3-5能透過閩南語閱讀以了解本土及多元文化。</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2.能認讀輕聲變化及拼讀音標的能力。</w:t>
            </w:r>
            <w:r>
              <w:rPr>
                <w:rFonts w:ascii="新細明體" w:hAnsi="新細明體" w:hint="eastAsia"/>
                <w:bCs/>
                <w:sz w:val="20"/>
                <w:szCs w:val="20"/>
              </w:rPr>
              <w:br/>
              <w:t>3.能運用本課的語詞於日常生活對話中。</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活動一：講看覓</w:t>
            </w:r>
            <w:r>
              <w:rPr>
                <w:rFonts w:ascii="新細明體" w:hAnsi="新細明體" w:hint="eastAsia"/>
                <w:bCs/>
                <w:sz w:val="20"/>
                <w:szCs w:val="20"/>
              </w:rPr>
              <w:br/>
              <w:t>1.教師準備兩個布偶，並設計簡單對話。</w:t>
            </w:r>
            <w:r>
              <w:rPr>
                <w:rFonts w:ascii="新細明體" w:hAnsi="新細明體" w:hint="eastAsia"/>
                <w:bCs/>
                <w:sz w:val="20"/>
                <w:szCs w:val="20"/>
              </w:rPr>
              <w:br/>
              <w:t xml:space="preserve">2.教師以上述對話內容提問，請學生回答。　</w:t>
            </w:r>
            <w:r>
              <w:rPr>
                <w:rFonts w:ascii="新細明體" w:hAnsi="新細明體" w:hint="eastAsia"/>
                <w:bCs/>
                <w:sz w:val="20"/>
                <w:szCs w:val="20"/>
              </w:rPr>
              <w:br/>
              <w:t>3.請學生試著描述，曾聽過哪些諧音而造成的趣味語詞，以增進語言的聯想力。</w:t>
            </w:r>
            <w:r>
              <w:rPr>
                <w:rFonts w:ascii="新細明體" w:hAnsi="新細明體" w:hint="eastAsia"/>
                <w:bCs/>
                <w:sz w:val="20"/>
                <w:szCs w:val="20"/>
              </w:rPr>
              <w:br/>
              <w:t>4.師生共同討論課文情境。</w:t>
            </w:r>
            <w:r>
              <w:rPr>
                <w:rFonts w:ascii="新細明體" w:hAnsi="新細明體" w:hint="eastAsia"/>
                <w:bCs/>
                <w:sz w:val="20"/>
                <w:szCs w:val="20"/>
              </w:rPr>
              <w:br/>
              <w:t>5.教師領讀課文並且解釋大意、語意、語詞。</w:t>
            </w:r>
            <w:r>
              <w:rPr>
                <w:rFonts w:ascii="新細明體" w:hAnsi="新細明體" w:hint="eastAsia"/>
                <w:bCs/>
                <w:sz w:val="20"/>
                <w:szCs w:val="20"/>
              </w:rPr>
              <w:br/>
              <w:t>活動二：朗讀課文</w:t>
            </w:r>
            <w:r>
              <w:rPr>
                <w:rFonts w:ascii="新細明體" w:hAnsi="新細明體" w:hint="eastAsia"/>
                <w:bCs/>
                <w:sz w:val="20"/>
                <w:szCs w:val="20"/>
              </w:rPr>
              <w:br/>
              <w:t>1.教師範讀、領讀，口述課文內容，讓學生了解課文大意。</w:t>
            </w:r>
            <w:r>
              <w:rPr>
                <w:rFonts w:ascii="新細明體" w:hAnsi="新細明體" w:hint="eastAsia"/>
                <w:bCs/>
                <w:sz w:val="20"/>
                <w:szCs w:val="20"/>
              </w:rPr>
              <w:br/>
              <w:t>2.指導學生美讀及朗讀，並指導學生控制語氣，並注意對話情境的語氣變化。</w:t>
            </w:r>
            <w:r>
              <w:rPr>
                <w:rFonts w:ascii="新細明體" w:hAnsi="新細明體" w:hint="eastAsia"/>
                <w:bCs/>
                <w:sz w:val="20"/>
                <w:szCs w:val="20"/>
              </w:rPr>
              <w:br/>
              <w:t>活動三：複習</w:t>
            </w:r>
            <w:r>
              <w:rPr>
                <w:rFonts w:ascii="新細明體" w:hAnsi="新細明體" w:hint="eastAsia"/>
                <w:bCs/>
                <w:sz w:val="20"/>
                <w:szCs w:val="20"/>
              </w:rPr>
              <w:br/>
              <w:t>1.教師或指定學生領念課文，學生複述。</w:t>
            </w:r>
            <w:r>
              <w:rPr>
                <w:rFonts w:ascii="新細明體" w:hAnsi="新細明體" w:hint="eastAsia"/>
                <w:bCs/>
                <w:sz w:val="20"/>
                <w:szCs w:val="20"/>
              </w:rPr>
              <w:br/>
              <w:t>2.對學習有困難的學生，進行補救教學。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t>念唱練習</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探索自我的興趣、性向、價值觀及人格特質。</w:t>
            </w:r>
            <w:r>
              <w:rPr>
                <w:rFonts w:ascii="新細明體" w:hAnsi="新細明體" w:hint="eastAsia"/>
                <w:bCs/>
                <w:sz w:val="20"/>
                <w:szCs w:val="20"/>
              </w:rPr>
              <w:br/>
              <w:t>【生涯發展教育】3-3-2學習如何尋找並運用職業世界的資料。</w:t>
            </w:r>
            <w:r>
              <w:rPr>
                <w:rFonts w:ascii="新細明體" w:hAnsi="新細明體" w:hint="eastAsia"/>
                <w:bCs/>
                <w:sz w:val="20"/>
                <w:szCs w:val="20"/>
              </w:rPr>
              <w:br/>
              <w:t>【環境教育】2-3-1瞭解基本的生態原則，以及人類與自然和諧共生的關係。</w:t>
            </w:r>
            <w:r>
              <w:rPr>
                <w:rFonts w:ascii="新細明體" w:hAnsi="新細明體" w:hint="eastAsia"/>
                <w:bCs/>
                <w:sz w:val="20"/>
                <w:szCs w:val="20"/>
              </w:rPr>
              <w:br/>
              <w:t>【環境教育】3-3-1關切人類行為對環境的衝擊，進而建立環境友善的生活與消費觀念。</w:t>
            </w:r>
            <w:r>
              <w:rPr>
                <w:rFonts w:ascii="新細明體" w:hAnsi="新細明體" w:hint="eastAsia"/>
                <w:bCs/>
                <w:sz w:val="20"/>
                <w:szCs w:val="20"/>
              </w:rPr>
              <w:br/>
              <w:t>【環境教育】4-3-4能建立伙伴關係，尋求適切的資源與協助，以設法解決環境問題。</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第二週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9/3~9/7</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第一單元語言的趣味</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第一課無尾熊無尾</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5-3-1能運用閩南語書寫簡易的字條、卡片與標語。</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1.能運用本課的語詞於日常生活對話中。</w:t>
            </w:r>
            <w:r>
              <w:rPr>
                <w:rFonts w:ascii="新細明體" w:hAnsi="新細明體" w:hint="eastAsia"/>
                <w:bCs/>
                <w:sz w:val="20"/>
                <w:szCs w:val="20"/>
              </w:rPr>
              <w:br/>
              <w:t>2.能學習連接詞、疑問詞的用法。</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活動一：溫故知新</w:t>
            </w:r>
            <w:r>
              <w:rPr>
                <w:rFonts w:ascii="新細明體" w:hAnsi="新細明體" w:hint="eastAsia"/>
                <w:bCs/>
                <w:sz w:val="20"/>
                <w:szCs w:val="20"/>
              </w:rPr>
              <w:br/>
              <w:t>教師領念課文，亦可指定學生領念或一起念讀。</w:t>
            </w:r>
            <w:r>
              <w:rPr>
                <w:rFonts w:ascii="新細明體" w:hAnsi="新細明體" w:hint="eastAsia"/>
                <w:bCs/>
                <w:sz w:val="20"/>
                <w:szCs w:val="20"/>
              </w:rPr>
              <w:br/>
              <w:t>活動二：語詞的錢筒仔（一）</w:t>
            </w:r>
            <w:r>
              <w:rPr>
                <w:rFonts w:ascii="新細明體" w:hAnsi="新細明體" w:hint="eastAsia"/>
                <w:bCs/>
                <w:sz w:val="20"/>
                <w:szCs w:val="20"/>
              </w:rPr>
              <w:br/>
              <w:t>1.教師揭示「拍勾仔」、「拍叉仔」、「畫箍仔」這3個語詞，請學生練習。</w:t>
            </w:r>
            <w:r>
              <w:rPr>
                <w:rFonts w:ascii="新細明體" w:hAnsi="新細明體" w:hint="eastAsia"/>
                <w:bCs/>
                <w:sz w:val="20"/>
                <w:szCs w:val="20"/>
              </w:rPr>
              <w:br/>
              <w:t>2.教師揭示2個「連接詞」，說明用法並指導認讀。</w:t>
            </w:r>
            <w:r>
              <w:rPr>
                <w:rFonts w:ascii="新細明體" w:hAnsi="新細明體" w:hint="eastAsia"/>
                <w:bCs/>
                <w:sz w:val="20"/>
                <w:szCs w:val="20"/>
              </w:rPr>
              <w:br/>
              <w:t>3教師除了解釋語詞，也可引導學生試著運用所學的語詞造句，再從旁補充或修正，引導學生說出正確的句子。</w:t>
            </w:r>
            <w:r>
              <w:rPr>
                <w:rFonts w:ascii="新細明體" w:hAnsi="新細明體" w:hint="eastAsia"/>
                <w:bCs/>
                <w:sz w:val="20"/>
                <w:szCs w:val="20"/>
              </w:rPr>
              <w:br/>
              <w:t>活動三：語詞的錢筒仔（二）</w:t>
            </w:r>
            <w:r>
              <w:rPr>
                <w:rFonts w:ascii="新細明體" w:hAnsi="新細明體" w:hint="eastAsia"/>
                <w:bCs/>
                <w:sz w:val="20"/>
                <w:szCs w:val="20"/>
              </w:rPr>
              <w:br/>
              <w:t>1.教師解說6個「疑問詞」語詞，請學生練習。</w:t>
            </w:r>
            <w:r>
              <w:rPr>
                <w:rFonts w:ascii="新細明體" w:hAnsi="新細明體" w:hint="eastAsia"/>
                <w:bCs/>
                <w:sz w:val="20"/>
                <w:szCs w:val="20"/>
              </w:rPr>
              <w:br/>
              <w:t>2.教師解說這6個「疑問詞」的意義及個別用法，讓學生快速了解這些語詞。</w:t>
            </w:r>
            <w:r>
              <w:rPr>
                <w:rFonts w:ascii="新細明體" w:hAnsi="新細明體" w:hint="eastAsia"/>
                <w:bCs/>
                <w:sz w:val="20"/>
                <w:szCs w:val="20"/>
              </w:rPr>
              <w:br/>
              <w:t>3.教師也可引導學生運用「語詞的錢筒仔」的語詞，鼓勵學生進行造句練習。</w:t>
            </w:r>
            <w:r>
              <w:rPr>
                <w:rFonts w:ascii="新細明體" w:hAnsi="新細明體" w:hint="eastAsia"/>
                <w:bCs/>
                <w:sz w:val="20"/>
                <w:szCs w:val="20"/>
              </w:rPr>
              <w:br/>
              <w:t>活動四：複習</w:t>
            </w:r>
            <w:r>
              <w:rPr>
                <w:rFonts w:ascii="新細明體" w:hAnsi="新細明體" w:hint="eastAsia"/>
                <w:bCs/>
                <w:sz w:val="20"/>
                <w:szCs w:val="20"/>
              </w:rPr>
              <w:br/>
              <w:t>1.教師或指定學生領念語詞，學生複述。</w:t>
            </w:r>
            <w:r>
              <w:rPr>
                <w:rFonts w:ascii="新細明體" w:hAnsi="新細明體" w:hint="eastAsia"/>
                <w:bCs/>
                <w:sz w:val="20"/>
                <w:szCs w:val="20"/>
              </w:rPr>
              <w:br/>
              <w:t>2.對學習有困難的學生，進行補救教學。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探索自我的興趣、性向、價值觀及人格特質。</w:t>
            </w:r>
            <w:r>
              <w:rPr>
                <w:rFonts w:ascii="新細明體" w:hAnsi="新細明體" w:hint="eastAsia"/>
                <w:bCs/>
                <w:sz w:val="20"/>
                <w:szCs w:val="20"/>
              </w:rPr>
              <w:br/>
              <w:t>【生涯發展教育】3-3-2學習如何尋找並運用職業世界的資料。</w:t>
            </w:r>
            <w:r>
              <w:rPr>
                <w:rFonts w:ascii="新細明體" w:hAnsi="新細明體" w:hint="eastAsia"/>
                <w:bCs/>
                <w:sz w:val="20"/>
                <w:szCs w:val="20"/>
              </w:rPr>
              <w:br/>
              <w:t>【環境教育】2-3-1瞭解基本的生態原則，以及人類與自然和諧共生的關係。</w:t>
            </w:r>
            <w:r>
              <w:rPr>
                <w:rFonts w:ascii="新細明體" w:hAnsi="新細明體" w:hint="eastAsia"/>
                <w:bCs/>
                <w:sz w:val="20"/>
                <w:szCs w:val="20"/>
              </w:rPr>
              <w:br/>
              <w:t>【環境教育】3-3-1關切人類行為對環境的衝擊，進而建立環境友善的生活與消費觀念。</w:t>
            </w:r>
            <w:r>
              <w:rPr>
                <w:rFonts w:ascii="新細明體" w:hAnsi="新細明體" w:hint="eastAsia"/>
                <w:bCs/>
                <w:sz w:val="20"/>
                <w:szCs w:val="20"/>
              </w:rPr>
              <w:br/>
              <w:t>【環境教育】4-3-4能建立伙伴關係，尋求適切的資源與協助，以設法解決環境問題。</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第三週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9/10~9/14</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第一單元語言的趣味</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第一課無尾熊無尾</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4-3-5能透過閩南語閱讀以了解本土及多元文化。</w:t>
            </w:r>
            <w:r>
              <w:rPr>
                <w:rFonts w:ascii="新細明體" w:hAnsi="新細明體" w:hint="eastAsia"/>
                <w:bCs/>
                <w:sz w:val="20"/>
                <w:szCs w:val="20"/>
              </w:rPr>
              <w:br/>
              <w:t>5-3-1能運用閩南語書寫簡易的字條、卡片與標語。</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1.能運用本課的語詞於日常生活對話中。</w:t>
            </w:r>
            <w:r>
              <w:rPr>
                <w:rFonts w:ascii="新細明體" w:hAnsi="新細明體" w:hint="eastAsia"/>
                <w:bCs/>
                <w:sz w:val="20"/>
                <w:szCs w:val="20"/>
              </w:rPr>
              <w:br/>
              <w:t>2.能熟悉本課「莫怪啦！（啥物）就是無看（啥物）的（啥物）！」及「我是（佗位）的原住民，號做（啥物），（啥物）就是我的標頭！」的句型。</w:t>
            </w:r>
          </w:p>
        </w:tc>
        <w:tc>
          <w:tcPr>
            <w:tcW w:w="311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活動一：溫故知新</w:t>
            </w:r>
            <w:r>
              <w:rPr>
                <w:rFonts w:ascii="新細明體" w:hAnsi="新細明體" w:hint="eastAsia"/>
                <w:bCs/>
                <w:sz w:val="20"/>
                <w:szCs w:val="20"/>
              </w:rPr>
              <w:br/>
              <w:t>教師領念課文，亦可指定學生領念或一起念。</w:t>
            </w:r>
            <w:r>
              <w:rPr>
                <w:rFonts w:ascii="新細明體" w:hAnsi="新細明體" w:hint="eastAsia"/>
                <w:bCs/>
                <w:sz w:val="20"/>
                <w:szCs w:val="20"/>
              </w:rPr>
              <w:br/>
              <w:t>活動二：語詞的列車（一）</w:t>
            </w:r>
            <w:r>
              <w:rPr>
                <w:rFonts w:ascii="新細明體" w:hAnsi="新細明體" w:hint="eastAsia"/>
                <w:bCs/>
                <w:sz w:val="20"/>
                <w:szCs w:val="20"/>
              </w:rPr>
              <w:br/>
              <w:t>1.教師領讀例句，引導學生練習句型（一）。</w:t>
            </w:r>
            <w:r>
              <w:rPr>
                <w:rFonts w:ascii="新細明體" w:hAnsi="新細明體" w:hint="eastAsia"/>
                <w:bCs/>
                <w:sz w:val="20"/>
                <w:szCs w:val="20"/>
              </w:rPr>
              <w:br/>
              <w:t>2.引導學生可加上先前已學過的方位詞、代名詞、人稱代名詞來完成句型練習。</w:t>
            </w:r>
            <w:r>
              <w:rPr>
                <w:rFonts w:ascii="新細明體" w:hAnsi="新細明體" w:hint="eastAsia"/>
                <w:bCs/>
                <w:sz w:val="20"/>
                <w:szCs w:val="20"/>
              </w:rPr>
              <w:br/>
              <w:t>3.鼓勵學生發揮想像力及語言的巧思妙用，並以標點句讀遊戲做延伸練習。</w:t>
            </w:r>
            <w:r>
              <w:rPr>
                <w:rFonts w:ascii="新細明體" w:hAnsi="新細明體" w:hint="eastAsia"/>
                <w:bCs/>
                <w:sz w:val="20"/>
                <w:szCs w:val="20"/>
              </w:rPr>
              <w:br/>
              <w:t>4.教師可視實際教學情況調整語詞教學。</w:t>
            </w:r>
          </w:p>
          <w:p w:rsidR="00E97418" w:rsidRDefault="00E97418">
            <w:pPr>
              <w:spacing w:line="0" w:lineRule="atLeast"/>
              <w:jc w:val="both"/>
            </w:pPr>
            <w:r>
              <w:rPr>
                <w:rFonts w:ascii="新細明體" w:hAnsi="新細明體" w:hint="eastAsia"/>
                <w:bCs/>
                <w:sz w:val="20"/>
                <w:szCs w:val="20"/>
              </w:rPr>
              <w:t>活動三：語詞的列車（二）</w:t>
            </w:r>
            <w:r>
              <w:rPr>
                <w:rFonts w:ascii="新細明體" w:hAnsi="新細明體" w:hint="eastAsia"/>
                <w:bCs/>
                <w:sz w:val="20"/>
                <w:szCs w:val="20"/>
              </w:rPr>
              <w:br/>
              <w:t>1.教師領讀例句，引導學生練習句型（二），並解釋句型。</w:t>
            </w:r>
            <w:r>
              <w:rPr>
                <w:rFonts w:ascii="新細明體" w:hAnsi="新細明體" w:hint="eastAsia"/>
                <w:bCs/>
                <w:sz w:val="20"/>
                <w:szCs w:val="20"/>
              </w:rPr>
              <w:br/>
              <w:t>2.師生共同討論。</w:t>
            </w:r>
            <w:r>
              <w:rPr>
                <w:rFonts w:ascii="新細明體" w:hAnsi="新細明體" w:hint="eastAsia"/>
                <w:bCs/>
                <w:sz w:val="20"/>
                <w:szCs w:val="20"/>
              </w:rPr>
              <w:br/>
              <w:t>3.請學生依照課本上的例句照樣照句。</w:t>
            </w:r>
            <w:r>
              <w:rPr>
                <w:rFonts w:ascii="新細明體" w:hAnsi="新細明體" w:hint="eastAsia"/>
                <w:bCs/>
                <w:sz w:val="20"/>
                <w:szCs w:val="20"/>
              </w:rPr>
              <w:br/>
              <w:t>4.引導學生將具體的外象導入表徵義涵，再套入本句型。</w:t>
            </w:r>
            <w:r>
              <w:rPr>
                <w:rFonts w:ascii="新細明體" w:hAnsi="新細明體" w:hint="eastAsia"/>
                <w:bCs/>
                <w:sz w:val="20"/>
                <w:szCs w:val="20"/>
              </w:rPr>
              <w:br/>
              <w:t>活動四：語文天地</w:t>
            </w:r>
            <w:r>
              <w:rPr>
                <w:rFonts w:ascii="新細明體" w:hAnsi="新細明體" w:hint="eastAsia"/>
                <w:bCs/>
                <w:sz w:val="20"/>
                <w:szCs w:val="20"/>
              </w:rPr>
              <w:br/>
              <w:t>1.教師領讀內容讓學生跟讀，之後可請學生進行角色扮演，以增加學習樂趣。</w:t>
            </w:r>
            <w:r>
              <w:rPr>
                <w:rFonts w:ascii="新細明體" w:hAnsi="新細明體" w:hint="eastAsia"/>
                <w:bCs/>
                <w:sz w:val="20"/>
                <w:szCs w:val="20"/>
              </w:rPr>
              <w:br/>
              <w:t>2.鼓勵學生上臺表演，一位擔任詢問人，另一位擔任自我介紹者。</w:t>
            </w:r>
            <w:r>
              <w:rPr>
                <w:rFonts w:ascii="新細明體" w:hAnsi="新細明體" w:hint="eastAsia"/>
                <w:bCs/>
                <w:sz w:val="20"/>
                <w:szCs w:val="20"/>
              </w:rPr>
              <w:br/>
              <w:t>3.指導學生針對詢問人不同的性別或職業時，在提問時可有不同的情感表現。</w:t>
            </w:r>
            <w:r>
              <w:rPr>
                <w:rFonts w:ascii="新細明體" w:hAnsi="新細明體" w:hint="eastAsia"/>
                <w:bCs/>
                <w:sz w:val="20"/>
                <w:szCs w:val="20"/>
              </w:rPr>
              <w:br/>
              <w:t>4.引導學生如何在介紹自己姓名時，加上令人印象深刻的形容詞。</w:t>
            </w:r>
            <w:r>
              <w:rPr>
                <w:rFonts w:ascii="新細明體" w:hAnsi="新細明體" w:hint="eastAsia"/>
                <w:bCs/>
                <w:sz w:val="20"/>
                <w:szCs w:val="20"/>
              </w:rPr>
              <w:br/>
              <w:t>5.利用分組增加學生練習對話的機會，並鼓勵學生設計有趣的介紹詞。</w:t>
            </w:r>
            <w:r>
              <w:rPr>
                <w:rFonts w:ascii="新細明體" w:hAnsi="新細明體" w:hint="eastAsia"/>
                <w:bCs/>
                <w:sz w:val="20"/>
                <w:szCs w:val="20"/>
              </w:rPr>
              <w:br/>
              <w:t>活動五：複習</w:t>
            </w:r>
            <w:r>
              <w:rPr>
                <w:rFonts w:ascii="新細明體" w:hAnsi="新細明體" w:hint="eastAsia"/>
                <w:bCs/>
                <w:sz w:val="20"/>
                <w:szCs w:val="20"/>
              </w:rPr>
              <w:br/>
              <w:t>教師或指定學生複習本節課之內容，並鼓勵學生提問，視情況進行補救教學。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r>
              <w:rPr>
                <w:rFonts w:ascii="新細明體" w:hAnsi="新細明體" w:hint="eastAsia"/>
                <w:bCs/>
                <w:sz w:val="20"/>
                <w:szCs w:val="20"/>
              </w:rPr>
              <w:br/>
              <w:t>發表</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探索自我的興趣、性向、價值觀及人格特質。</w:t>
            </w:r>
            <w:r>
              <w:rPr>
                <w:rFonts w:ascii="新細明體" w:hAnsi="新細明體" w:hint="eastAsia"/>
                <w:bCs/>
                <w:sz w:val="20"/>
                <w:szCs w:val="20"/>
              </w:rPr>
              <w:br/>
              <w:t>【生涯發展教育】3-3-2學習如何尋找並運用職業世界的資料。</w:t>
            </w:r>
            <w:r>
              <w:rPr>
                <w:rFonts w:ascii="新細明體" w:hAnsi="新細明體" w:hint="eastAsia"/>
                <w:bCs/>
                <w:sz w:val="20"/>
                <w:szCs w:val="20"/>
              </w:rPr>
              <w:br/>
              <w:t>【環境教育】2-3-1瞭解基本的生態原則，以及人類與自然和諧共生的關係。</w:t>
            </w:r>
            <w:r>
              <w:rPr>
                <w:rFonts w:ascii="新細明體" w:hAnsi="新細明體" w:hint="eastAsia"/>
                <w:bCs/>
                <w:sz w:val="20"/>
                <w:szCs w:val="20"/>
              </w:rPr>
              <w:br/>
              <w:t>【環境教育】3-3-1關切人類行為對環境的衝擊，進而建立環境友善的生活與消費觀念。</w:t>
            </w:r>
            <w:r>
              <w:rPr>
                <w:rFonts w:ascii="新細明體" w:hAnsi="新細明體" w:hint="eastAsia"/>
                <w:bCs/>
                <w:sz w:val="20"/>
                <w:szCs w:val="20"/>
              </w:rPr>
              <w:br/>
              <w:t>【環境教育】4-3-4能建立伙伴關係，尋求適切的資源與協助，以設法解決環境問題。</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第四週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9/17~9/21</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第一單元語言的趣味</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第一課無尾熊無尾</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4-3-5能透過閩南語閱讀以了解本土及多元文化。</w:t>
            </w:r>
            <w:r>
              <w:rPr>
                <w:rFonts w:ascii="新細明體" w:hAnsi="新細明體" w:hint="eastAsia"/>
                <w:bCs/>
                <w:sz w:val="20"/>
                <w:szCs w:val="20"/>
              </w:rPr>
              <w:br/>
              <w:t>5-3-1能運用閩南語書寫簡易的字條、卡片與標語。</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1.能認讀輕聲變化及拼讀音標的能力。</w:t>
            </w:r>
            <w:r>
              <w:rPr>
                <w:rFonts w:ascii="新細明體" w:hAnsi="新細明體" w:hint="eastAsia"/>
                <w:bCs/>
                <w:sz w:val="20"/>
                <w:szCs w:val="20"/>
              </w:rPr>
              <w:br/>
              <w:t>2.能學習各種傳統戲劇的說法。</w:t>
            </w:r>
            <w:r>
              <w:rPr>
                <w:rFonts w:ascii="新細明體" w:hAnsi="新細明體" w:hint="eastAsia"/>
                <w:bCs/>
                <w:sz w:val="20"/>
                <w:szCs w:val="20"/>
              </w:rPr>
              <w:br/>
              <w:t>3.能認識「著」和「咧」後面接其他語詞時的變調規則。</w:t>
            </w:r>
            <w:r>
              <w:rPr>
                <w:rFonts w:ascii="新細明體" w:hAnsi="新細明體" w:hint="eastAsia"/>
                <w:bCs/>
                <w:sz w:val="20"/>
                <w:szCs w:val="20"/>
              </w:rPr>
              <w:br/>
              <w:t>4.能認識常見的傳統戲劇。</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活動一：「咧」、「著」變調（一）</w:t>
            </w:r>
            <w:r>
              <w:rPr>
                <w:rFonts w:ascii="新細明體" w:hAnsi="新細明體" w:hint="eastAsia"/>
                <w:bCs/>
                <w:sz w:val="20"/>
                <w:szCs w:val="20"/>
              </w:rPr>
              <w:br/>
              <w:t>1.教師針對輕聲變調向學生簡單說明、範念內容，並依次進行教學。</w:t>
            </w:r>
            <w:r>
              <w:rPr>
                <w:rFonts w:ascii="新細明體" w:hAnsi="新細明體" w:hint="eastAsia"/>
                <w:bCs/>
                <w:sz w:val="20"/>
                <w:szCs w:val="20"/>
              </w:rPr>
              <w:br/>
              <w:t>2.領念教學內容，速度宜慢且口齒清晰。</w:t>
            </w:r>
            <w:r>
              <w:rPr>
                <w:rFonts w:ascii="新細明體" w:hAnsi="新細明體" w:hint="eastAsia"/>
                <w:bCs/>
                <w:sz w:val="20"/>
                <w:szCs w:val="20"/>
              </w:rPr>
              <w:br/>
              <w:t>3.指導學生多次念讀以熟悉聲音的連結，進而領會閩南語的輕聲調原則。</w:t>
            </w:r>
            <w:r>
              <w:rPr>
                <w:rFonts w:ascii="新細明體" w:hAnsi="新細明體" w:hint="eastAsia"/>
                <w:bCs/>
                <w:sz w:val="20"/>
                <w:szCs w:val="20"/>
              </w:rPr>
              <w:br/>
              <w:t>4.教師帶領學生練習與體會輕聲調的讀法。</w:t>
            </w:r>
            <w:r>
              <w:rPr>
                <w:rFonts w:ascii="新細明體" w:hAnsi="新細明體" w:hint="eastAsia"/>
                <w:bCs/>
                <w:sz w:val="20"/>
                <w:szCs w:val="20"/>
              </w:rPr>
              <w:br/>
              <w:t>活動二：「咧」、「著」變調（二）</w:t>
            </w:r>
            <w:r>
              <w:rPr>
                <w:rFonts w:ascii="新細明體" w:hAnsi="新細明體" w:hint="eastAsia"/>
                <w:bCs/>
                <w:sz w:val="20"/>
                <w:szCs w:val="20"/>
              </w:rPr>
              <w:br/>
              <w:t>1.教師說明「咧」、「著」若有受詞，則不讀輕聲調，回復本調，並依一般變調規則，連同前字一起變調。</w:t>
            </w:r>
            <w:r>
              <w:rPr>
                <w:rFonts w:ascii="新細明體" w:hAnsi="新細明體" w:hint="eastAsia"/>
                <w:bCs/>
                <w:sz w:val="20"/>
                <w:szCs w:val="20"/>
              </w:rPr>
              <w:br/>
              <w:t>2.教師先以本調念讀練喙舌內容，再以變調念讀，讓學生熟練。</w:t>
            </w:r>
            <w:r>
              <w:rPr>
                <w:rFonts w:ascii="新細明體" w:hAnsi="新細明體" w:hint="eastAsia"/>
                <w:bCs/>
                <w:sz w:val="20"/>
                <w:szCs w:val="20"/>
              </w:rPr>
              <w:br/>
              <w:t>3.教師出題讓學生回答相關語詞。</w:t>
            </w:r>
            <w:r>
              <w:rPr>
                <w:rFonts w:ascii="新細明體" w:hAnsi="新細明體" w:hint="eastAsia"/>
                <w:bCs/>
                <w:sz w:val="20"/>
                <w:szCs w:val="20"/>
              </w:rPr>
              <w:br/>
              <w:t>活動三：學習單</w:t>
            </w:r>
            <w:r>
              <w:rPr>
                <w:rFonts w:ascii="新細明體" w:hAnsi="新細明體" w:hint="eastAsia"/>
                <w:bCs/>
                <w:sz w:val="20"/>
                <w:szCs w:val="20"/>
              </w:rPr>
              <w:br/>
              <w:t>1.教師領讀，學生跟著念讀內容。</w:t>
            </w:r>
            <w:r>
              <w:rPr>
                <w:rFonts w:ascii="新細明體" w:hAnsi="新細明體" w:hint="eastAsia"/>
                <w:bCs/>
                <w:sz w:val="20"/>
                <w:szCs w:val="20"/>
              </w:rPr>
              <w:br/>
              <w:t>2.引導學生準備演布袋戲的簡單道具。</w:t>
            </w:r>
            <w:r>
              <w:rPr>
                <w:rFonts w:ascii="新細明體" w:hAnsi="新細明體" w:hint="eastAsia"/>
                <w:bCs/>
                <w:sz w:val="20"/>
                <w:szCs w:val="20"/>
              </w:rPr>
              <w:br/>
              <w:t>3.請學生分成2人1組練習課文對話，並回家演給家人看。</w:t>
            </w:r>
            <w:r>
              <w:rPr>
                <w:rFonts w:ascii="新細明體" w:hAnsi="新細明體" w:hint="eastAsia"/>
                <w:bCs/>
                <w:sz w:val="20"/>
                <w:szCs w:val="20"/>
              </w:rPr>
              <w:br/>
              <w:t>4.分享家人觀賞過這齣布袋戲之後的感覺。</w:t>
            </w:r>
            <w:r>
              <w:rPr>
                <w:rFonts w:ascii="新細明體" w:hAnsi="新細明體" w:hint="eastAsia"/>
                <w:bCs/>
                <w:sz w:val="20"/>
                <w:szCs w:val="20"/>
              </w:rPr>
              <w:br/>
              <w:t>活動四：讀出點心擔的內容</w:t>
            </w:r>
            <w:r>
              <w:rPr>
                <w:rFonts w:ascii="新細明體" w:hAnsi="新細明體" w:hint="eastAsia"/>
                <w:bCs/>
                <w:sz w:val="20"/>
                <w:szCs w:val="20"/>
              </w:rPr>
              <w:br/>
              <w:t>1.教師領念內容，學生跟念，指導學生應注意語氣的變化。</w:t>
            </w:r>
            <w:r>
              <w:rPr>
                <w:rFonts w:ascii="新細明體" w:hAnsi="新細明體" w:hint="eastAsia"/>
                <w:bCs/>
                <w:sz w:val="20"/>
                <w:szCs w:val="20"/>
              </w:rPr>
              <w:br/>
              <w:t>2.教師將學生分組練習。</w:t>
            </w:r>
            <w:r>
              <w:rPr>
                <w:rFonts w:ascii="新細明體" w:hAnsi="新細明體" w:hint="eastAsia"/>
                <w:bCs/>
                <w:sz w:val="20"/>
                <w:szCs w:val="20"/>
              </w:rPr>
              <w:br/>
              <w:t>3.請學生分享參與演戲的經驗。</w:t>
            </w:r>
            <w:r>
              <w:rPr>
                <w:rFonts w:ascii="新細明體" w:hAnsi="新細明體" w:hint="eastAsia"/>
                <w:bCs/>
                <w:sz w:val="20"/>
                <w:szCs w:val="20"/>
              </w:rPr>
              <w:br/>
              <w:t>4.請學生學會後，回家念給家人聽。</w:t>
            </w:r>
            <w:r>
              <w:rPr>
                <w:rFonts w:ascii="新細明體" w:hAnsi="新細明體" w:hint="eastAsia"/>
                <w:bCs/>
                <w:sz w:val="20"/>
                <w:szCs w:val="20"/>
              </w:rPr>
              <w:br/>
              <w:t>5.補充延伸學習，讓學生認識布袋戲的歷史人物。</w:t>
            </w:r>
            <w:r>
              <w:rPr>
                <w:rFonts w:ascii="新細明體" w:hAnsi="新細明體" w:hint="eastAsia"/>
                <w:bCs/>
                <w:sz w:val="20"/>
                <w:szCs w:val="20"/>
              </w:rPr>
              <w:br/>
              <w:t>活動五：複習</w:t>
            </w:r>
            <w:r>
              <w:rPr>
                <w:rFonts w:ascii="新細明體" w:hAnsi="新細明體" w:hint="eastAsia"/>
                <w:bCs/>
                <w:sz w:val="20"/>
                <w:szCs w:val="20"/>
              </w:rPr>
              <w:br/>
              <w:t>教師重點式複習本課，並對學習有困難的學生，進行補救教學。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紙筆評量</w:t>
            </w:r>
            <w:r>
              <w:rPr>
                <w:rFonts w:ascii="新細明體" w:hAnsi="新細明體" w:hint="eastAsia"/>
                <w:bCs/>
                <w:sz w:val="20"/>
                <w:szCs w:val="20"/>
              </w:rPr>
              <w:br/>
              <w:t>念唱練習</w:t>
            </w:r>
            <w:r>
              <w:rPr>
                <w:rFonts w:ascii="新細明體" w:hAnsi="新細明體" w:hint="eastAsia"/>
                <w:bCs/>
                <w:sz w:val="20"/>
                <w:szCs w:val="20"/>
              </w:rPr>
              <w:br/>
              <w:t>拼音練習</w:t>
            </w:r>
            <w:r>
              <w:rPr>
                <w:rFonts w:ascii="新細明體" w:hAnsi="新細明體" w:hint="eastAsia"/>
                <w:bCs/>
                <w:sz w:val="20"/>
                <w:szCs w:val="20"/>
              </w:rPr>
              <w:br/>
              <w:t>參與度評量</w:t>
            </w:r>
            <w:r>
              <w:rPr>
                <w:rFonts w:ascii="新細明體" w:hAnsi="新細明體" w:hint="eastAsia"/>
                <w:bCs/>
                <w:sz w:val="20"/>
                <w:szCs w:val="20"/>
              </w:rPr>
              <w:br/>
              <w:t>學習單</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探索自我的興趣、性向、價值觀及人格特質。</w:t>
            </w:r>
            <w:r>
              <w:rPr>
                <w:rFonts w:ascii="新細明體" w:hAnsi="新細明體" w:hint="eastAsia"/>
                <w:bCs/>
                <w:sz w:val="20"/>
                <w:szCs w:val="20"/>
              </w:rPr>
              <w:br/>
              <w:t>【生涯發展教育】3-3-2學習如何尋找並運用職業世界的資料。</w:t>
            </w:r>
            <w:r>
              <w:rPr>
                <w:rFonts w:ascii="新細明體" w:hAnsi="新細明體" w:hint="eastAsia"/>
                <w:bCs/>
                <w:sz w:val="20"/>
                <w:szCs w:val="20"/>
              </w:rPr>
              <w:br/>
              <w:t>【環境教育】2-3-1瞭解基本的生態原則，以及人類與自然和諧共生的關係。</w:t>
            </w:r>
            <w:r>
              <w:rPr>
                <w:rFonts w:ascii="新細明體" w:hAnsi="新細明體" w:hint="eastAsia"/>
                <w:bCs/>
                <w:sz w:val="20"/>
                <w:szCs w:val="20"/>
              </w:rPr>
              <w:br/>
              <w:t>【環境教育】3-3-1關切人類行為對環境的衝擊，進而建立環境友善的生活與消費觀念。</w:t>
            </w:r>
            <w:r>
              <w:rPr>
                <w:rFonts w:ascii="新細明體" w:hAnsi="新細明體" w:hint="eastAsia"/>
                <w:bCs/>
                <w:sz w:val="20"/>
                <w:szCs w:val="20"/>
              </w:rPr>
              <w:br/>
              <w:t>【環境教育】4-3-4能建立伙伴關係，尋求適切的資源與協助，以設法解決環境問題。</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第五週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9/24~9/28</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第一單元語言的趣味</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第二課反序詞</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1-3-4能聽辨閩南語聲調變化、語音訛讀和特殊音變。</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5-3-1能運用閩南語書寫簡易的字條、卡片與標語。</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r>
              <w:rPr>
                <w:rFonts w:ascii="新細明體" w:hAnsi="新細明體" w:hint="eastAsia"/>
                <w:bCs/>
                <w:sz w:val="20"/>
                <w:szCs w:val="20"/>
              </w:rPr>
              <w:br/>
              <w:t>3.能運用學習過的閩南語、國語語詞組進行對譯。</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活動一：你會曉講啥物話？</w:t>
            </w:r>
            <w:r>
              <w:rPr>
                <w:rFonts w:ascii="新細明體" w:hAnsi="新細明體" w:hint="eastAsia"/>
                <w:bCs/>
                <w:sz w:val="20"/>
                <w:szCs w:val="20"/>
              </w:rPr>
              <w:br/>
              <w:t>1.教師揭示詞序相反的閩南語語詞，請學生說出相接近的國語語詞。</w:t>
            </w:r>
            <w:r>
              <w:rPr>
                <w:rFonts w:ascii="新細明體" w:hAnsi="新細明體" w:hint="eastAsia"/>
                <w:bCs/>
                <w:sz w:val="20"/>
                <w:szCs w:val="20"/>
              </w:rPr>
              <w:br/>
              <w:t>2.引導學生發現這有趣的造詞現象，並說明這是屬於詞序相反的語言現象。</w:t>
            </w:r>
            <w:r>
              <w:rPr>
                <w:rFonts w:ascii="新細明體" w:hAnsi="新細明體" w:hint="eastAsia"/>
                <w:bCs/>
                <w:sz w:val="20"/>
                <w:szCs w:val="20"/>
              </w:rPr>
              <w:br/>
              <w:t>3.師生共同討論內容，導引學生進入課文情境。</w:t>
            </w:r>
            <w:r>
              <w:rPr>
                <w:rFonts w:ascii="新細明體" w:hAnsi="新細明體" w:hint="eastAsia"/>
                <w:bCs/>
                <w:sz w:val="20"/>
                <w:szCs w:val="20"/>
              </w:rPr>
              <w:br/>
              <w:t>4.教師領讀課文並解釋大意、語意、語詞。</w:t>
            </w:r>
            <w:r>
              <w:rPr>
                <w:rFonts w:ascii="新細明體" w:hAnsi="新細明體" w:hint="eastAsia"/>
                <w:bCs/>
                <w:sz w:val="20"/>
                <w:szCs w:val="20"/>
              </w:rPr>
              <w:br/>
              <w:t>活動二：朗讀課文</w:t>
            </w:r>
            <w:r>
              <w:rPr>
                <w:rFonts w:ascii="新細明體" w:hAnsi="新細明體" w:hint="eastAsia"/>
                <w:bCs/>
                <w:sz w:val="20"/>
                <w:szCs w:val="20"/>
              </w:rPr>
              <w:br/>
              <w:t>1.教師範讀、領讀，口述課文內容，讓學生了解課文大意。</w:t>
            </w:r>
            <w:r>
              <w:rPr>
                <w:rFonts w:ascii="新細明體" w:hAnsi="新細明體" w:hint="eastAsia"/>
                <w:bCs/>
                <w:sz w:val="20"/>
                <w:szCs w:val="20"/>
              </w:rPr>
              <w:br/>
              <w:t>2.指導學生美讀及朗讀，並指導學生控制語氣，並注意對話情境的語氣變化。</w:t>
            </w:r>
            <w:r>
              <w:rPr>
                <w:rFonts w:ascii="新細明體" w:hAnsi="新細明體" w:hint="eastAsia"/>
                <w:bCs/>
                <w:sz w:val="20"/>
                <w:szCs w:val="20"/>
              </w:rPr>
              <w:br/>
              <w:t>活動三：角色扮演</w:t>
            </w:r>
            <w:r>
              <w:rPr>
                <w:rFonts w:ascii="新細明體" w:hAnsi="新細明體" w:hint="eastAsia"/>
                <w:bCs/>
                <w:sz w:val="20"/>
                <w:szCs w:val="20"/>
              </w:rPr>
              <w:br/>
              <w:t>1.請學生進行角色扮演，增加學習樂趣。</w:t>
            </w:r>
            <w:r>
              <w:rPr>
                <w:rFonts w:ascii="新細明體" w:hAnsi="新細明體" w:hint="eastAsia"/>
                <w:bCs/>
                <w:sz w:val="20"/>
                <w:szCs w:val="20"/>
              </w:rPr>
              <w:br/>
              <w:t>2.鼓勵學生上臺表演。</w:t>
            </w:r>
            <w:r>
              <w:rPr>
                <w:rFonts w:ascii="新細明體" w:hAnsi="新細明體" w:hint="eastAsia"/>
                <w:bCs/>
                <w:sz w:val="20"/>
                <w:szCs w:val="20"/>
              </w:rPr>
              <w:br/>
              <w:t>3.進行角色扮演時，可請學生針對劇中的角色，扮演不同的聲音、語調及動作表情。</w:t>
            </w:r>
            <w:r>
              <w:rPr>
                <w:rFonts w:ascii="新細明體" w:hAnsi="新細明體" w:hint="eastAsia"/>
                <w:bCs/>
                <w:sz w:val="20"/>
                <w:szCs w:val="20"/>
              </w:rPr>
              <w:br/>
              <w:t>4.「阿華」的內容，為國、閩語穿插，不太容易念順，此段可當成繞口令，讓學生單獨練習，念熟之後，可要求學生速度加快，訓練學生的語速。</w:t>
            </w:r>
            <w:r>
              <w:rPr>
                <w:rFonts w:ascii="新細明體" w:hAnsi="新細明體" w:hint="eastAsia"/>
                <w:bCs/>
                <w:sz w:val="20"/>
                <w:szCs w:val="20"/>
              </w:rPr>
              <w:br/>
              <w:t>5.認真表演的學生，可以邀請表演給大家聽，當眾多予鼓勵。</w:t>
            </w:r>
            <w:r>
              <w:rPr>
                <w:rFonts w:ascii="新細明體" w:hAnsi="新細明體" w:hint="eastAsia"/>
                <w:bCs/>
                <w:sz w:val="20"/>
                <w:szCs w:val="20"/>
              </w:rPr>
              <w:br/>
              <w:t>活動四： 複習</w:t>
            </w:r>
            <w:r>
              <w:rPr>
                <w:rFonts w:ascii="新細明體" w:hAnsi="新細明體" w:hint="eastAsia"/>
                <w:bCs/>
                <w:sz w:val="20"/>
                <w:szCs w:val="20"/>
              </w:rPr>
              <w:br/>
              <w:t>教師或指定學生領念課文，對學習有困難的學生，進行補救教學。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念唱練習</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瞭解基本的生態原則，以及人類與自然和諧共生的關係。</w:t>
            </w:r>
            <w:r>
              <w:rPr>
                <w:rFonts w:ascii="新細明體" w:hAnsi="新細明體" w:hint="eastAsia"/>
                <w:bCs/>
                <w:sz w:val="20"/>
                <w:szCs w:val="20"/>
              </w:rPr>
              <w:br/>
              <w:t>【環境教育】3-2-3尊重不同族群與文化背景對環境的態度及行為。</w:t>
            </w:r>
            <w:r>
              <w:rPr>
                <w:rFonts w:ascii="新細明體" w:hAnsi="新細明體" w:hint="eastAsia"/>
                <w:bCs/>
                <w:sz w:val="20"/>
                <w:szCs w:val="20"/>
              </w:rPr>
              <w:br/>
              <w:t>【環境教育】3-3-1關切人類行為對環境的衝擊，進而建立環境友善的生活與消費觀念。</w:t>
            </w:r>
            <w:r>
              <w:rPr>
                <w:rFonts w:ascii="新細明體" w:hAnsi="新細明體" w:hint="eastAsia"/>
                <w:bCs/>
                <w:sz w:val="20"/>
                <w:szCs w:val="20"/>
              </w:rPr>
              <w:br/>
              <w:t>【環境教育】4-3-4能建立伙伴關係，尋求適切的資源與協助，以設法解決環境問題。</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第六週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10/1~10/5</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第一單元語言的趣味</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第二課反序詞</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5-3-1能運用閩南語書寫簡易的字條、卡片與標語。</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2.能學習閩南語、國語詞序相反後釋義相近的語詞。</w:t>
            </w:r>
            <w:r>
              <w:rPr>
                <w:rFonts w:ascii="新細明體" w:hAnsi="新細明體" w:hint="eastAsia"/>
                <w:bCs/>
                <w:sz w:val="20"/>
                <w:szCs w:val="20"/>
              </w:rPr>
              <w:br/>
              <w:t>3.能運用學習過的閩南語、國語詞組進行對譯。</w:t>
            </w:r>
            <w:r>
              <w:rPr>
                <w:rFonts w:ascii="新細明體" w:hAnsi="新細明體" w:hint="eastAsia"/>
                <w:bCs/>
                <w:sz w:val="20"/>
                <w:szCs w:val="20"/>
              </w:rPr>
              <w:br/>
              <w:t>4.能體會閩南語造詞的趣味性。</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活動一：溫故知新</w:t>
            </w:r>
            <w:r>
              <w:rPr>
                <w:rFonts w:ascii="新細明體" w:hAnsi="新細明體" w:hint="eastAsia"/>
                <w:bCs/>
                <w:sz w:val="20"/>
                <w:szCs w:val="20"/>
              </w:rPr>
              <w:br/>
              <w:t>教師領念課文，亦可指定學生領念或一起念。</w:t>
            </w:r>
            <w:r>
              <w:rPr>
                <w:rFonts w:ascii="新細明體" w:hAnsi="新細明體" w:hint="eastAsia"/>
                <w:bCs/>
                <w:sz w:val="20"/>
                <w:szCs w:val="20"/>
              </w:rPr>
              <w:br/>
              <w:t>活動二：語詞的錢筒仔</w:t>
            </w:r>
            <w:r>
              <w:rPr>
                <w:rFonts w:ascii="新細明體" w:hAnsi="新細明體" w:hint="eastAsia"/>
                <w:bCs/>
                <w:sz w:val="20"/>
                <w:szCs w:val="20"/>
              </w:rPr>
              <w:br/>
              <w:t>1.教師領讀，指導學生認讀，並請學生練習閩南語語詞後，再翻譯成國語語詞。</w:t>
            </w:r>
            <w:r>
              <w:rPr>
                <w:rFonts w:ascii="新細明體" w:hAnsi="新細明體" w:hint="eastAsia"/>
                <w:bCs/>
                <w:sz w:val="20"/>
                <w:szCs w:val="20"/>
              </w:rPr>
              <w:br/>
              <w:t>2.教師解釋詞序相反的組合特徵。</w:t>
            </w:r>
            <w:r>
              <w:rPr>
                <w:rFonts w:ascii="新細明體" w:hAnsi="新細明體" w:hint="eastAsia"/>
                <w:bCs/>
                <w:sz w:val="20"/>
                <w:szCs w:val="20"/>
              </w:rPr>
              <w:br/>
              <w:t>3.教師引導學生試著說出本課語詞代表的意思，並可從旁補充或修正，且將語詞運用到句子中，以練習國、閩語之間的轉換及用法。</w:t>
            </w:r>
            <w:r>
              <w:rPr>
                <w:rFonts w:ascii="新細明體" w:hAnsi="新細明體" w:hint="eastAsia"/>
                <w:bCs/>
                <w:sz w:val="20"/>
                <w:szCs w:val="20"/>
              </w:rPr>
              <w:br/>
              <w:t>4.進行教學遊戲「捷講喙會順」。</w:t>
            </w:r>
            <w:r>
              <w:rPr>
                <w:rFonts w:ascii="新細明體" w:hAnsi="新細明體" w:hint="eastAsia"/>
                <w:bCs/>
                <w:sz w:val="20"/>
                <w:szCs w:val="20"/>
              </w:rPr>
              <w:br/>
              <w:t>活動三：複習</w:t>
            </w:r>
            <w:r>
              <w:rPr>
                <w:rFonts w:ascii="新細明體" w:hAnsi="新細明體" w:hint="eastAsia"/>
                <w:bCs/>
                <w:sz w:val="20"/>
                <w:szCs w:val="20"/>
              </w:rPr>
              <w:br/>
              <w:t>教師或指定學生領念語詞，對學習有困難的學生，進行補救教學。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瞭解基本的生態原則，以及人類與自然和諧共生的關係。</w:t>
            </w:r>
            <w:r>
              <w:rPr>
                <w:rFonts w:ascii="新細明體" w:hAnsi="新細明體" w:hint="eastAsia"/>
                <w:bCs/>
                <w:sz w:val="20"/>
                <w:szCs w:val="20"/>
              </w:rPr>
              <w:br/>
              <w:t>【環境教育】3-2-3尊重不同族群與文化背景對環境的態度及行為。</w:t>
            </w:r>
            <w:r>
              <w:rPr>
                <w:rFonts w:ascii="新細明體" w:hAnsi="新細明體" w:hint="eastAsia"/>
                <w:bCs/>
                <w:sz w:val="20"/>
                <w:szCs w:val="20"/>
              </w:rPr>
              <w:br/>
              <w:t>【環境教育】3-3-1關切人類行為對環境的衝擊，進而建立環境友善的生活與消費觀念。</w:t>
            </w:r>
            <w:r>
              <w:rPr>
                <w:rFonts w:ascii="新細明體" w:hAnsi="新細明體" w:hint="eastAsia"/>
                <w:bCs/>
                <w:sz w:val="20"/>
                <w:szCs w:val="20"/>
              </w:rPr>
              <w:br/>
              <w:t>【環境教育】4-3-4能建立伙伴關係，尋求適切的資源與協助，以設法解決環境問題。</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第七週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10/8~10/12</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第一單元語言的趣味</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第二課反序詞</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5-3-1能運用閩南語書寫簡易的字條、卡片與標語。</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1.能學習閩南語、國語詞序相反後釋義相近的語詞。</w:t>
            </w:r>
            <w:r>
              <w:rPr>
                <w:rFonts w:ascii="新細明體" w:hAnsi="新細明體" w:hint="eastAsia"/>
                <w:bCs/>
                <w:sz w:val="20"/>
                <w:szCs w:val="20"/>
              </w:rPr>
              <w:br/>
              <w:t>2.能熟悉本課「盍會按呢咧！……」、「一（量詞）……，一（量詞）……」的句型。</w:t>
            </w:r>
            <w:r>
              <w:rPr>
                <w:rFonts w:ascii="新細明體" w:hAnsi="新細明體" w:hint="eastAsia"/>
                <w:bCs/>
                <w:sz w:val="20"/>
                <w:szCs w:val="20"/>
              </w:rPr>
              <w:br/>
              <w:t>3.能運用學習過的閩南語、國語語詞組進行對譯。</w:t>
            </w:r>
            <w:r>
              <w:rPr>
                <w:rFonts w:ascii="新細明體" w:hAnsi="新細明體" w:hint="eastAsia"/>
                <w:bCs/>
                <w:sz w:val="20"/>
                <w:szCs w:val="20"/>
              </w:rPr>
              <w:br/>
              <w:t>4.能體會閩南語造詞的趣味性。</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活動一：溫故知新</w:t>
            </w:r>
            <w:r>
              <w:rPr>
                <w:rFonts w:ascii="新細明體" w:hAnsi="新細明體" w:hint="eastAsia"/>
                <w:bCs/>
                <w:sz w:val="20"/>
                <w:szCs w:val="20"/>
              </w:rPr>
              <w:br/>
              <w:t>教師領念課文，亦可指定學生領念或一起念。</w:t>
            </w:r>
            <w:r>
              <w:rPr>
                <w:rFonts w:ascii="新細明體" w:hAnsi="新細明體" w:hint="eastAsia"/>
                <w:bCs/>
                <w:sz w:val="20"/>
                <w:szCs w:val="20"/>
              </w:rPr>
              <w:br/>
              <w:t>活動二：語詞的列車（一）</w:t>
            </w:r>
            <w:r>
              <w:rPr>
                <w:rFonts w:ascii="新細明體" w:hAnsi="新細明體" w:hint="eastAsia"/>
                <w:bCs/>
                <w:sz w:val="20"/>
                <w:szCs w:val="20"/>
              </w:rPr>
              <w:br/>
              <w:t>1.教師先示範句型（一），並請學生開始做本句型的練習。</w:t>
            </w:r>
            <w:r>
              <w:rPr>
                <w:rFonts w:ascii="新細明體" w:hAnsi="新細明體" w:hint="eastAsia"/>
                <w:bCs/>
                <w:sz w:val="20"/>
                <w:szCs w:val="20"/>
              </w:rPr>
              <w:br/>
              <w:t>2.指導學生做句型練習時，提醒學生句子搭配要合理化、合乎語法，也要合乎邏輯。</w:t>
            </w:r>
            <w:r>
              <w:rPr>
                <w:rFonts w:ascii="新細明體" w:hAnsi="新細明體" w:hint="eastAsia"/>
                <w:bCs/>
                <w:sz w:val="20"/>
                <w:szCs w:val="20"/>
              </w:rPr>
              <w:br/>
              <w:t>活動三：語詞的列車（二）</w:t>
            </w:r>
            <w:r>
              <w:rPr>
                <w:rFonts w:ascii="新細明體" w:hAnsi="新細明體" w:hint="eastAsia"/>
                <w:bCs/>
                <w:sz w:val="20"/>
                <w:szCs w:val="20"/>
              </w:rPr>
              <w:br/>
              <w:t>1.教師領讀例句，引導學生練習句型（二）。</w:t>
            </w:r>
            <w:r>
              <w:rPr>
                <w:rFonts w:ascii="新細明體" w:hAnsi="新細明體" w:hint="eastAsia"/>
                <w:bCs/>
                <w:sz w:val="20"/>
                <w:szCs w:val="20"/>
              </w:rPr>
              <w:br/>
              <w:t>2.引導學生學習時，可先練習「○○有○○」，兩個語詞間具關聯性，並練習把句子拉長，敘述完整、清楚。</w:t>
            </w:r>
            <w:r>
              <w:rPr>
                <w:rFonts w:ascii="新細明體" w:hAnsi="新細明體" w:hint="eastAsia"/>
                <w:bCs/>
                <w:sz w:val="20"/>
                <w:szCs w:val="20"/>
              </w:rPr>
              <w:br/>
              <w:t>3.「一」後之量詞，可請學生先使用量詞「種」，熟悉之後，再請學生利用別的量詞練習句子。</w:t>
            </w:r>
            <w:r>
              <w:rPr>
                <w:rFonts w:ascii="新細明體" w:hAnsi="新細明體" w:hint="eastAsia"/>
                <w:bCs/>
                <w:sz w:val="20"/>
                <w:szCs w:val="20"/>
              </w:rPr>
              <w:br/>
              <w:t>4.鼓勵學生發揮想像力及觀察力，答案合理即可，亦可讓學生分組練習，教師並引導。</w:t>
            </w:r>
            <w:r>
              <w:rPr>
                <w:rFonts w:ascii="新細明體" w:hAnsi="新細明體" w:hint="eastAsia"/>
                <w:bCs/>
                <w:sz w:val="20"/>
                <w:szCs w:val="20"/>
              </w:rPr>
              <w:br/>
              <w:t>活動四：語文天地</w:t>
            </w:r>
            <w:r>
              <w:rPr>
                <w:rFonts w:ascii="新細明體" w:hAnsi="新細明體" w:hint="eastAsia"/>
                <w:bCs/>
                <w:sz w:val="20"/>
                <w:szCs w:val="20"/>
              </w:rPr>
              <w:br/>
              <w:t>1.說明內容「閩南語造詞的意義及智慧」。</w:t>
            </w:r>
            <w:r>
              <w:rPr>
                <w:rFonts w:ascii="新細明體" w:hAnsi="新細明體" w:hint="eastAsia"/>
                <w:bCs/>
                <w:sz w:val="20"/>
                <w:szCs w:val="20"/>
              </w:rPr>
              <w:br/>
              <w:t>2.指導學生內容中語詞意義及用法並做解說，引導學生運用在日常生活對話中。</w:t>
            </w:r>
            <w:r>
              <w:rPr>
                <w:rFonts w:ascii="新細明體" w:hAnsi="新細明體" w:hint="eastAsia"/>
                <w:bCs/>
                <w:sz w:val="20"/>
                <w:szCs w:val="20"/>
              </w:rPr>
              <w:br/>
              <w:t>3.鼓勵學生所學語詞與國語對應，若意思無法完全對應，告訴學生最接近的意思即可。</w:t>
            </w:r>
            <w:r>
              <w:rPr>
                <w:rFonts w:ascii="新細明體" w:hAnsi="新細明體" w:hint="eastAsia"/>
                <w:bCs/>
                <w:sz w:val="20"/>
                <w:szCs w:val="20"/>
              </w:rPr>
              <w:br/>
              <w:t>活動五：複習</w:t>
            </w:r>
            <w:r>
              <w:rPr>
                <w:rFonts w:ascii="新細明體" w:hAnsi="新細明體" w:hint="eastAsia"/>
                <w:bCs/>
                <w:sz w:val="20"/>
                <w:szCs w:val="20"/>
              </w:rPr>
              <w:br/>
              <w:t>教師或指定學生領念本節課的內容，並鼓勵學生提問，視狀況進行補救教學。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瞭解基本的生態原則，以及人類與自然和諧共生的關係。</w:t>
            </w:r>
            <w:r>
              <w:rPr>
                <w:rFonts w:ascii="新細明體" w:hAnsi="新細明體" w:hint="eastAsia"/>
                <w:bCs/>
                <w:sz w:val="20"/>
                <w:szCs w:val="20"/>
              </w:rPr>
              <w:br/>
              <w:t>【環境教育】3-2-3尊重不同族群與文化背景對環境的態度及行為。</w:t>
            </w:r>
            <w:r>
              <w:rPr>
                <w:rFonts w:ascii="新細明體" w:hAnsi="新細明體" w:hint="eastAsia"/>
                <w:bCs/>
                <w:sz w:val="20"/>
                <w:szCs w:val="20"/>
              </w:rPr>
              <w:br/>
              <w:t>【環境教育】3-3-1關切人類行為對環境的衝擊，進而建立環境友善的生活與消費觀念。</w:t>
            </w:r>
            <w:r>
              <w:rPr>
                <w:rFonts w:ascii="新細明體" w:hAnsi="新細明體" w:hint="eastAsia"/>
                <w:bCs/>
                <w:sz w:val="20"/>
                <w:szCs w:val="20"/>
              </w:rPr>
              <w:br/>
              <w:t>【環境教育】4-3-4能建立伙伴關係，尋求適切的資源與協助，以設法解決環境問題。</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第八週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10/15~10/19</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第一單元語言的趣味</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第二課反序詞</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1-3-4能聽辨閩南語聲調變化、語音訛讀和特殊音變。</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5-3-1能運用閩南語書寫簡易的字條、卡片與標語。</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1.能了解及運用「仔」字在詞尾特殊變調。</w:t>
            </w:r>
            <w:r>
              <w:rPr>
                <w:rFonts w:ascii="新細明體" w:hAnsi="新細明體" w:hint="eastAsia"/>
                <w:bCs/>
                <w:sz w:val="20"/>
                <w:szCs w:val="20"/>
              </w:rPr>
              <w:br/>
              <w:t>2.能運用本課的語詞於日常生活中。</w:t>
            </w:r>
            <w:r>
              <w:rPr>
                <w:rFonts w:ascii="新細明體" w:hAnsi="新細明體" w:hint="eastAsia"/>
                <w:bCs/>
                <w:sz w:val="20"/>
                <w:szCs w:val="20"/>
              </w:rPr>
              <w:br/>
              <w:t>3.能學習閩南語、國語詞序相反後釋義相近的語詞。</w:t>
            </w:r>
            <w:r>
              <w:rPr>
                <w:rFonts w:ascii="新細明體" w:hAnsi="新細明體" w:hint="eastAsia"/>
                <w:bCs/>
                <w:sz w:val="20"/>
                <w:szCs w:val="20"/>
              </w:rPr>
              <w:br/>
              <w:t>4.能運用學習過的閩南語、國語語詞組進行對譯。</w:t>
            </w:r>
            <w:r>
              <w:rPr>
                <w:rFonts w:ascii="新細明體" w:hAnsi="新細明體" w:hint="eastAsia"/>
                <w:bCs/>
                <w:sz w:val="20"/>
                <w:szCs w:val="20"/>
              </w:rPr>
              <w:br/>
              <w:t>5.能體會閩南語造詞的趣味性。</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活動一：「仔」尾變調（一）</w:t>
            </w:r>
            <w:r>
              <w:rPr>
                <w:rFonts w:ascii="新細明體" w:hAnsi="新細明體" w:hint="eastAsia"/>
                <w:bCs/>
                <w:sz w:val="20"/>
                <w:szCs w:val="20"/>
              </w:rPr>
              <w:br/>
              <w:t>1.教師範念內容，並依次進行教學。</w:t>
            </w:r>
            <w:r>
              <w:rPr>
                <w:rFonts w:ascii="新細明體" w:hAnsi="新細明體" w:hint="eastAsia"/>
                <w:bCs/>
                <w:sz w:val="20"/>
                <w:szCs w:val="20"/>
              </w:rPr>
              <w:br/>
              <w:t>2.說明變調原則及指導學習。</w:t>
            </w:r>
            <w:r>
              <w:rPr>
                <w:rFonts w:ascii="新細明體" w:hAnsi="新細明體" w:hint="eastAsia"/>
                <w:bCs/>
                <w:sz w:val="20"/>
                <w:szCs w:val="20"/>
              </w:rPr>
              <w:br/>
              <w:t>3.教師領念，並簡單說明活動一之內容。</w:t>
            </w:r>
            <w:r>
              <w:rPr>
                <w:rFonts w:ascii="新細明體" w:hAnsi="新細明體" w:hint="eastAsia"/>
                <w:bCs/>
                <w:sz w:val="20"/>
                <w:szCs w:val="20"/>
              </w:rPr>
              <w:br/>
              <w:t>4.請學生用心聆聽，注意語詞的聲調改變。</w:t>
            </w:r>
            <w:r>
              <w:rPr>
                <w:rFonts w:ascii="新細明體" w:hAnsi="新細明體" w:hint="eastAsia"/>
                <w:bCs/>
                <w:sz w:val="20"/>
                <w:szCs w:val="20"/>
              </w:rPr>
              <w:br/>
              <w:t>活動二：「仔」尾變調（二）</w:t>
            </w:r>
            <w:r>
              <w:rPr>
                <w:rFonts w:ascii="新細明體" w:hAnsi="新細明體" w:hint="eastAsia"/>
                <w:bCs/>
                <w:sz w:val="20"/>
                <w:szCs w:val="20"/>
              </w:rPr>
              <w:br/>
              <w:t>1.教師領念，並簡單說明活動二之內容。</w:t>
            </w:r>
            <w:r>
              <w:rPr>
                <w:rFonts w:ascii="新細明體" w:hAnsi="新細明體" w:hint="eastAsia"/>
                <w:bCs/>
                <w:sz w:val="20"/>
                <w:szCs w:val="20"/>
              </w:rPr>
              <w:br/>
              <w:t>2.指導學生領會並熟悉本教學之變調原則。</w:t>
            </w:r>
            <w:r>
              <w:rPr>
                <w:rFonts w:ascii="新細明體" w:hAnsi="新細明體" w:hint="eastAsia"/>
                <w:bCs/>
                <w:sz w:val="20"/>
                <w:szCs w:val="20"/>
              </w:rPr>
              <w:br/>
              <w:t>活動三：學習單</w:t>
            </w:r>
            <w:r>
              <w:rPr>
                <w:rFonts w:ascii="新細明體" w:hAnsi="新細明體" w:hint="eastAsia"/>
                <w:bCs/>
                <w:sz w:val="20"/>
                <w:szCs w:val="20"/>
              </w:rPr>
              <w:br/>
              <w:t>1.帶領學生了解「詞序相反的組合」語詞並複習，再請學生作答。</w:t>
            </w:r>
            <w:r>
              <w:rPr>
                <w:rFonts w:ascii="新細明體" w:hAnsi="新細明體" w:hint="eastAsia"/>
                <w:bCs/>
                <w:sz w:val="20"/>
                <w:szCs w:val="20"/>
              </w:rPr>
              <w:br/>
              <w:t>2.請學生發表並鼓勵嘗試造出其它的語詞。</w:t>
            </w:r>
            <w:r>
              <w:rPr>
                <w:rFonts w:ascii="新細明體" w:hAnsi="新細明體" w:hint="eastAsia"/>
                <w:bCs/>
                <w:sz w:val="20"/>
                <w:szCs w:val="20"/>
              </w:rPr>
              <w:br/>
              <w:t>活動四：點心擔</w:t>
            </w:r>
            <w:r>
              <w:rPr>
                <w:rFonts w:ascii="新細明體" w:hAnsi="新細明體" w:hint="eastAsia"/>
                <w:bCs/>
                <w:sz w:val="20"/>
                <w:szCs w:val="20"/>
              </w:rPr>
              <w:br/>
              <w:t>1.教師領念並說明內容，請學生練習。</w:t>
            </w:r>
            <w:r>
              <w:rPr>
                <w:rFonts w:ascii="新細明體" w:hAnsi="新細明體" w:hint="eastAsia"/>
                <w:bCs/>
                <w:sz w:val="20"/>
                <w:szCs w:val="20"/>
              </w:rPr>
              <w:br/>
              <w:t>2.請學生學會後回家與家人分享所學。</w:t>
            </w:r>
            <w:r>
              <w:rPr>
                <w:rFonts w:ascii="新細明體" w:hAnsi="新細明體" w:hint="eastAsia"/>
                <w:bCs/>
                <w:sz w:val="20"/>
                <w:szCs w:val="20"/>
              </w:rPr>
              <w:br/>
              <w:t>活動五：複習</w:t>
            </w:r>
            <w:r>
              <w:rPr>
                <w:rFonts w:ascii="新細明體" w:hAnsi="新細明體" w:hint="eastAsia"/>
                <w:bCs/>
                <w:sz w:val="20"/>
                <w:szCs w:val="20"/>
              </w:rPr>
              <w:br/>
              <w:t>教師重點式複習本課所學，並對學習有困難的學生，進行補救教學。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紙筆評量</w:t>
            </w:r>
            <w:r>
              <w:rPr>
                <w:rFonts w:ascii="新細明體" w:hAnsi="新細明體" w:hint="eastAsia"/>
                <w:bCs/>
                <w:sz w:val="20"/>
                <w:szCs w:val="20"/>
              </w:rPr>
              <w:br/>
              <w:t>表演評量</w:t>
            </w:r>
            <w:r>
              <w:rPr>
                <w:rFonts w:ascii="新細明體" w:hAnsi="新細明體" w:hint="eastAsia"/>
                <w:bCs/>
                <w:sz w:val="20"/>
                <w:szCs w:val="20"/>
              </w:rPr>
              <w:br/>
              <w:t>口頭評量</w:t>
            </w:r>
            <w:r>
              <w:rPr>
                <w:rFonts w:ascii="新細明體" w:hAnsi="新細明體" w:hint="eastAsia"/>
                <w:bCs/>
                <w:sz w:val="20"/>
                <w:szCs w:val="20"/>
              </w:rPr>
              <w:br/>
              <w:t>念唱練習</w:t>
            </w:r>
            <w:r>
              <w:rPr>
                <w:rFonts w:ascii="新細明體" w:hAnsi="新細明體" w:hint="eastAsia"/>
                <w:bCs/>
                <w:sz w:val="20"/>
                <w:szCs w:val="20"/>
              </w:rPr>
              <w:br/>
              <w:t>拼音練習</w:t>
            </w:r>
            <w:r>
              <w:rPr>
                <w:rFonts w:ascii="新細明體" w:hAnsi="新細明體" w:hint="eastAsia"/>
                <w:bCs/>
                <w:sz w:val="20"/>
                <w:szCs w:val="20"/>
              </w:rPr>
              <w:br/>
              <w:t>學習單</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2"/>
                <w:attr w:name="Month" w:val="3"/>
                <w:attr w:name="Day" w:val="1"/>
                <w:attr w:name="IsLunarDate" w:val="False"/>
                <w:attr w:name="IsROCDate" w:val="False"/>
              </w:smartTagPr>
              <w:r>
                <w:rPr>
                  <w:rFonts w:ascii="新細明體" w:hAnsi="新細明體" w:hint="eastAsia"/>
                  <w:bCs/>
                  <w:sz w:val="20"/>
                  <w:szCs w:val="20"/>
                </w:rPr>
                <w:t>2-3-1</w:t>
              </w:r>
            </w:smartTag>
            <w:r>
              <w:rPr>
                <w:rFonts w:ascii="新細明體" w:hAnsi="新細明體" w:hint="eastAsia"/>
                <w:bCs/>
                <w:sz w:val="20"/>
                <w:szCs w:val="20"/>
              </w:rPr>
              <w:t>瞭解基本的生態原則，以及人類與自然和諧共生的關係。</w:t>
            </w:r>
            <w:r>
              <w:rPr>
                <w:rFonts w:ascii="新細明體" w:hAnsi="新細明體" w:hint="eastAsia"/>
                <w:bCs/>
                <w:sz w:val="20"/>
                <w:szCs w:val="20"/>
              </w:rPr>
              <w:br/>
              <w:t>【環境教育】3-2-3尊重不同族群與文化背景對環境的態度及行為。</w:t>
            </w:r>
            <w:r>
              <w:rPr>
                <w:rFonts w:ascii="新細明體" w:hAnsi="新細明體" w:hint="eastAsia"/>
                <w:bCs/>
                <w:sz w:val="20"/>
                <w:szCs w:val="20"/>
              </w:rPr>
              <w:br/>
              <w:t>【環境教育】3-3-1關切人類行為對環境的衝擊，進而建立環境友善的生活與消費觀念。</w:t>
            </w:r>
            <w:r>
              <w:rPr>
                <w:rFonts w:ascii="新細明體" w:hAnsi="新細明體" w:hint="eastAsia"/>
                <w:bCs/>
                <w:sz w:val="20"/>
                <w:szCs w:val="20"/>
              </w:rPr>
              <w:br/>
              <w:t>【環境教育】4-3-4能建立伙伴關係，尋求適切的資源與協助，以設法解決環境問題。</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第九週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10/22~10/26</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第二單元生活佮休閒</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第三課行過</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4-3-3能運用閩南語字、辭典及其他工具書，提升閱讀能力。</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r>
              <w:rPr>
                <w:rFonts w:ascii="新細明體" w:hAnsi="新細明體" w:hint="eastAsia"/>
                <w:bCs/>
                <w:sz w:val="20"/>
                <w:szCs w:val="20"/>
              </w:rPr>
              <w:br/>
              <w:t>3.能運用閩南語詢問、回答他人到各機構的經驗。</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活動一：我愛文化中心</w:t>
            </w:r>
            <w:r>
              <w:rPr>
                <w:rFonts w:ascii="新細明體" w:hAnsi="新細明體" w:hint="eastAsia"/>
                <w:bCs/>
                <w:sz w:val="20"/>
                <w:szCs w:val="20"/>
              </w:rPr>
              <w:br/>
              <w:t>1.教師提問引導學生發表，並應適時協助指導。</w:t>
            </w:r>
            <w:r>
              <w:rPr>
                <w:rFonts w:ascii="新細明體" w:hAnsi="新細明體" w:hint="eastAsia"/>
                <w:bCs/>
                <w:sz w:val="20"/>
                <w:szCs w:val="20"/>
              </w:rPr>
              <w:br/>
              <w:t>2.師生共同討論，引導學生進入課文情境。</w:t>
            </w:r>
            <w:r>
              <w:rPr>
                <w:rFonts w:ascii="新細明體" w:hAnsi="新細明體" w:hint="eastAsia"/>
                <w:bCs/>
                <w:sz w:val="20"/>
                <w:szCs w:val="20"/>
              </w:rPr>
              <w:br/>
              <w:t>活動二：朗讀課文</w:t>
            </w:r>
            <w:r>
              <w:rPr>
                <w:rFonts w:ascii="新細明體" w:hAnsi="新細明體" w:hint="eastAsia"/>
                <w:bCs/>
                <w:sz w:val="20"/>
                <w:szCs w:val="20"/>
              </w:rPr>
              <w:br/>
              <w:t>1.教師範讀、領讀，口述課文內容，讓學生了解課文大意。</w:t>
            </w:r>
            <w:r>
              <w:rPr>
                <w:rFonts w:ascii="新細明體" w:hAnsi="新細明體" w:hint="eastAsia"/>
                <w:bCs/>
                <w:sz w:val="20"/>
                <w:szCs w:val="20"/>
              </w:rPr>
              <w:br/>
              <w:t>2.指導學生美讀及朗讀，並指導學生控制語氣，讀出本文的美和所表達的意涵。</w:t>
            </w:r>
            <w:r>
              <w:rPr>
                <w:rFonts w:ascii="新細明體" w:hAnsi="新細明體" w:hint="eastAsia"/>
                <w:bCs/>
                <w:sz w:val="20"/>
                <w:szCs w:val="20"/>
              </w:rPr>
              <w:br/>
              <w:t>3.指導學生加上肢體動作、表情。</w:t>
            </w:r>
            <w:r>
              <w:rPr>
                <w:rFonts w:ascii="新細明體" w:hAnsi="新細明體" w:hint="eastAsia"/>
                <w:bCs/>
                <w:sz w:val="20"/>
                <w:szCs w:val="20"/>
              </w:rPr>
              <w:br/>
              <w:t>4.學生朗讀課文時，教師應巡視行間，隨時指導學生的發音和節奏、語氣的控制。</w:t>
            </w:r>
            <w:r>
              <w:rPr>
                <w:rFonts w:ascii="新細明體" w:hAnsi="新細明體" w:hint="eastAsia"/>
                <w:bCs/>
                <w:sz w:val="20"/>
                <w:szCs w:val="20"/>
              </w:rPr>
              <w:br/>
              <w:t>活動三：課文新詞練習</w:t>
            </w:r>
            <w:r>
              <w:rPr>
                <w:rFonts w:ascii="新細明體" w:hAnsi="新細明體" w:hint="eastAsia"/>
                <w:bCs/>
                <w:sz w:val="20"/>
                <w:szCs w:val="20"/>
              </w:rPr>
              <w:br/>
              <w:t>1.教師解釋課文新詞，也可引導學生試著解釋，再從旁補充或做修正，亦可藉由實際操作、實物、照片或圖片、舉例說明、造句等方式，指導學生學習語詞的語意與用法。</w:t>
            </w:r>
            <w:r>
              <w:rPr>
                <w:rFonts w:ascii="新細明體" w:hAnsi="新細明體" w:hint="eastAsia"/>
                <w:bCs/>
                <w:sz w:val="20"/>
                <w:szCs w:val="20"/>
              </w:rPr>
              <w:br/>
              <w:t>2.教師鼓勵學生分享自己學會的相關閩南語詞彙。</w:t>
            </w:r>
            <w:r>
              <w:rPr>
                <w:rFonts w:ascii="新細明體" w:hAnsi="新細明體" w:hint="eastAsia"/>
                <w:bCs/>
                <w:sz w:val="20"/>
                <w:szCs w:val="20"/>
              </w:rPr>
              <w:br/>
              <w:t>活動四：複習</w:t>
            </w:r>
            <w:r>
              <w:rPr>
                <w:rFonts w:ascii="新細明體" w:hAnsi="新細明體" w:hint="eastAsia"/>
                <w:bCs/>
                <w:sz w:val="20"/>
                <w:szCs w:val="20"/>
              </w:rPr>
              <w:br/>
              <w:t>教師或指定學生領念課文，並鼓勵學生提問，對於學習有困難的學生，進行補救教學。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表演評量</w:t>
            </w:r>
            <w:r>
              <w:rPr>
                <w:rFonts w:ascii="新細明體" w:hAnsi="新細明體" w:hint="eastAsia"/>
                <w:bCs/>
                <w:sz w:val="20"/>
                <w:szCs w:val="20"/>
              </w:rPr>
              <w:br/>
              <w:t>口頭評量</w:t>
            </w:r>
            <w:r>
              <w:rPr>
                <w:rFonts w:ascii="新細明體" w:hAnsi="新細明體" w:hint="eastAsia"/>
                <w:bCs/>
                <w:sz w:val="20"/>
                <w:szCs w:val="20"/>
              </w:rPr>
              <w:br/>
              <w:t>念唱練習</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能主動親近並關懷學校與社區的環境，並透過對於相關環境議題的瞭解，體會環境權的重要。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 xml:space="preserve">八、運用科技與資訊 </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10/29~11/2</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第二單元生活佮休閒</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第三課行過</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4-3-3能運用閩南語字、辭典及其他工具書，提升閱讀能力。</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2.能運用閩南語說出機構名稱、手或腳的動作。</w:t>
            </w:r>
            <w:r>
              <w:rPr>
                <w:rFonts w:ascii="新細明體" w:hAnsi="新細明體" w:hint="eastAsia"/>
                <w:bCs/>
                <w:sz w:val="20"/>
                <w:szCs w:val="20"/>
              </w:rPr>
              <w:br/>
              <w:t>3.能運用閩南語詢問、回答他人到各機構的經驗。</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活動一：溫故知新</w:t>
            </w:r>
            <w:r>
              <w:rPr>
                <w:rFonts w:ascii="新細明體" w:hAnsi="新細明體" w:hint="eastAsia"/>
                <w:bCs/>
                <w:sz w:val="20"/>
                <w:szCs w:val="20"/>
              </w:rPr>
              <w:br/>
              <w:t>1.教師領念課文，學生複述，亦可指定學生領念或一起念。</w:t>
            </w:r>
            <w:r>
              <w:rPr>
                <w:rFonts w:ascii="新細明體" w:hAnsi="新細明體" w:hint="eastAsia"/>
                <w:bCs/>
                <w:sz w:val="20"/>
                <w:szCs w:val="20"/>
              </w:rPr>
              <w:br/>
              <w:t>2.學生念讀課文時，教師應巡視行間，隨時指導發音和節奏、語氣的控制。</w:t>
            </w:r>
            <w:r>
              <w:rPr>
                <w:rFonts w:ascii="新細明體" w:hAnsi="新細明體" w:hint="eastAsia"/>
                <w:bCs/>
                <w:sz w:val="20"/>
                <w:szCs w:val="20"/>
              </w:rPr>
              <w:br/>
              <w:t>活動二：語詞的錢筒仔</w:t>
            </w:r>
            <w:r>
              <w:rPr>
                <w:rFonts w:ascii="新細明體" w:hAnsi="新細明體" w:hint="eastAsia"/>
                <w:bCs/>
                <w:sz w:val="20"/>
                <w:szCs w:val="20"/>
              </w:rPr>
              <w:br/>
              <w:t>1.教師指導學生觀察課本插圖、解釋詞意，再認讀語詞，並可經由引導讓學生試著解釋詞意，教師從旁補充或修正。</w:t>
            </w:r>
            <w:r>
              <w:rPr>
                <w:rFonts w:ascii="新細明體" w:hAnsi="新細明體" w:hint="eastAsia"/>
                <w:bCs/>
                <w:sz w:val="20"/>
                <w:szCs w:val="20"/>
              </w:rPr>
              <w:br/>
              <w:t>2.教師可藉由實際操作來進行解說，並請學生分享生活經驗或造句。</w:t>
            </w:r>
            <w:r>
              <w:rPr>
                <w:rFonts w:ascii="新細明體" w:hAnsi="新細明體" w:hint="eastAsia"/>
                <w:bCs/>
                <w:sz w:val="20"/>
                <w:szCs w:val="20"/>
              </w:rPr>
              <w:br/>
              <w:t>3.教師可以一邊解說一邊板書，並請學生跟著書空或在紙上練習。</w:t>
            </w:r>
            <w:r>
              <w:rPr>
                <w:rFonts w:ascii="新細明體" w:hAnsi="新細明體" w:hint="eastAsia"/>
                <w:bCs/>
                <w:sz w:val="20"/>
                <w:szCs w:val="20"/>
              </w:rPr>
              <w:br/>
              <w:t>4.鼓勵學生分享日常生活中已學會的相關閩南語詞彙，並能將所學運用於日常生活。</w:t>
            </w:r>
            <w:r>
              <w:rPr>
                <w:rFonts w:ascii="新細明體" w:hAnsi="新細明體" w:hint="eastAsia"/>
                <w:bCs/>
                <w:sz w:val="20"/>
                <w:szCs w:val="20"/>
              </w:rPr>
              <w:br/>
              <w:t>活動三：複習</w:t>
            </w:r>
            <w:r>
              <w:rPr>
                <w:rFonts w:ascii="新細明體" w:hAnsi="新細明體" w:hint="eastAsia"/>
                <w:bCs/>
                <w:sz w:val="20"/>
                <w:szCs w:val="20"/>
              </w:rPr>
              <w:br/>
              <w:t>教師或指定學生領念本課語詞，學生複述，並鼓勵學生提問，對學習有困難的學生進行補救教學。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參與度評量</w:t>
            </w:r>
            <w:r>
              <w:rPr>
                <w:rFonts w:ascii="新細明體" w:hAnsi="新細明體" w:hint="eastAsia"/>
                <w:bCs/>
                <w:sz w:val="20"/>
                <w:szCs w:val="20"/>
              </w:rPr>
              <w:br/>
              <w:t>遊戲評量</w:t>
            </w:r>
          </w:p>
        </w:tc>
        <w:tc>
          <w:tcPr>
            <w:tcW w:w="89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能主動親近並關懷學校與社區的環境，並透過對於相關環境議題的瞭解，體會環境權的重要。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 xml:space="preserve">八、運用科技與資訊 </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第十一週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11/5~11/9</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第二單元生活佮休閒</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第三課行過</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4-3-3能運用閩南語字、辭典及其他工具書，提升閱讀能力。</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2.能運用閩南語說出機構名稱、手或腳的動作。</w:t>
            </w:r>
            <w:r>
              <w:rPr>
                <w:rFonts w:ascii="新細明體" w:hAnsi="新細明體" w:hint="eastAsia"/>
                <w:bCs/>
                <w:sz w:val="20"/>
                <w:szCs w:val="20"/>
              </w:rPr>
              <w:br/>
              <w:t>3.能熟悉本課「啥物人+動詞+啥物人（或啥物）+動詞+啥物人（或啥物）+去+啥物所在（或做啥物代誌）。」、「我想講：（啥物代誌）。」等句型，並應用於日常生活中。</w:t>
            </w:r>
            <w:r>
              <w:rPr>
                <w:rFonts w:ascii="新細明體" w:hAnsi="新細明體" w:hint="eastAsia"/>
                <w:bCs/>
                <w:sz w:val="20"/>
                <w:szCs w:val="20"/>
              </w:rPr>
              <w:br/>
              <w:t>4.能運用閩南語詢問、回答他人到各機構的經驗。</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活動一：溫故知新</w:t>
            </w:r>
            <w:r>
              <w:rPr>
                <w:rFonts w:ascii="新細明體" w:hAnsi="新細明體" w:hint="eastAsia"/>
                <w:bCs/>
                <w:sz w:val="20"/>
                <w:szCs w:val="20"/>
              </w:rPr>
              <w:br/>
              <w:t>教師領念課文、語詞，學生複述，亦可指定學生領念或一起念。</w:t>
            </w:r>
            <w:r>
              <w:rPr>
                <w:rFonts w:ascii="新細明體" w:hAnsi="新細明體" w:hint="eastAsia"/>
                <w:bCs/>
                <w:sz w:val="20"/>
                <w:szCs w:val="20"/>
              </w:rPr>
              <w:br/>
              <w:t>活動二：語詞的列車</w:t>
            </w:r>
            <w:r>
              <w:rPr>
                <w:rFonts w:ascii="新細明體" w:hAnsi="新細明體" w:hint="eastAsia"/>
                <w:bCs/>
                <w:sz w:val="20"/>
                <w:szCs w:val="20"/>
              </w:rPr>
              <w:br/>
              <w:t>1.教師配合教學CD，指導學生做聽、說練習。</w:t>
            </w:r>
            <w:r>
              <w:rPr>
                <w:rFonts w:ascii="新細明體" w:hAnsi="新細明體" w:hint="eastAsia"/>
                <w:bCs/>
                <w:sz w:val="20"/>
                <w:szCs w:val="20"/>
              </w:rPr>
              <w:br/>
              <w:t>2.指導學生例句（一）的語意和句型，再指導學生逐項填入適宜的語詞使完成句子。</w:t>
            </w:r>
            <w:r>
              <w:rPr>
                <w:rFonts w:ascii="新細明體" w:hAnsi="新細明體" w:hint="eastAsia"/>
                <w:bCs/>
                <w:sz w:val="20"/>
                <w:szCs w:val="20"/>
              </w:rPr>
              <w:br/>
              <w:t>3.指導學生例句（二）的語意和句型，再指導學生填入自己想要說的話，教師可設定主題，或由學生自由發揮，將想說的話用閩南語寫在卡片上。</w:t>
            </w:r>
            <w:r>
              <w:rPr>
                <w:rFonts w:ascii="新細明體" w:hAnsi="新細明體" w:hint="eastAsia"/>
                <w:bCs/>
                <w:sz w:val="20"/>
                <w:szCs w:val="20"/>
              </w:rPr>
              <w:br/>
              <w:t>4.教師再舉一些例句，指導學生理解本課的句型。</w:t>
            </w:r>
            <w:r>
              <w:rPr>
                <w:rFonts w:ascii="新細明體" w:hAnsi="新細明體" w:hint="eastAsia"/>
                <w:bCs/>
                <w:sz w:val="20"/>
                <w:szCs w:val="20"/>
              </w:rPr>
              <w:br/>
              <w:t>5.學生熟練例句後，教師可引導學生仿照本句型練習造句。</w:t>
            </w:r>
            <w:r>
              <w:rPr>
                <w:rFonts w:ascii="新細明體" w:hAnsi="新細明體" w:hint="eastAsia"/>
                <w:bCs/>
                <w:sz w:val="20"/>
                <w:szCs w:val="20"/>
              </w:rPr>
              <w:br/>
              <w:t>6.教師鼓勵並引導學生分享自己學會的相關閩南語詞彙，並將其應用於句型中。</w:t>
            </w:r>
            <w:r>
              <w:rPr>
                <w:rFonts w:ascii="新細明體" w:hAnsi="新細明體" w:hint="eastAsia"/>
                <w:bCs/>
                <w:sz w:val="20"/>
                <w:szCs w:val="20"/>
              </w:rPr>
              <w:br/>
              <w:t>活動三：語文天地</w:t>
            </w:r>
            <w:r>
              <w:rPr>
                <w:rFonts w:ascii="新細明體" w:hAnsi="新細明體" w:hint="eastAsia"/>
                <w:bCs/>
                <w:sz w:val="20"/>
                <w:szCs w:val="20"/>
              </w:rPr>
              <w:br/>
              <w:t>1.教師指導學生以「語文天地」學習詢問、回答他人到各機構做什麼事情，是「說明」的基礎訓練。（此活動著重於聽、說練習。）</w:t>
            </w:r>
            <w:r>
              <w:rPr>
                <w:rFonts w:ascii="新細明體" w:hAnsi="新細明體" w:hint="eastAsia"/>
                <w:bCs/>
                <w:sz w:val="20"/>
                <w:szCs w:val="20"/>
              </w:rPr>
              <w:br/>
              <w:t>2.指導學生複習課文。</w:t>
            </w:r>
            <w:r>
              <w:rPr>
                <w:rFonts w:ascii="新細明體" w:hAnsi="新細明體" w:hint="eastAsia"/>
                <w:bCs/>
                <w:sz w:val="20"/>
                <w:szCs w:val="20"/>
              </w:rPr>
              <w:br/>
              <w:t>3.熟練「語文天地」後，指導學生做延伸學習。</w:t>
            </w:r>
            <w:r>
              <w:rPr>
                <w:rFonts w:ascii="新細明體" w:hAnsi="新細明體" w:hint="eastAsia"/>
                <w:bCs/>
                <w:sz w:val="20"/>
                <w:szCs w:val="20"/>
              </w:rPr>
              <w:br/>
              <w:t>4.鼓勵學生將學得的生活對話應用於日常生活。</w:t>
            </w:r>
            <w:r>
              <w:rPr>
                <w:rFonts w:ascii="新細明體" w:hAnsi="新細明體" w:hint="eastAsia"/>
                <w:bCs/>
                <w:sz w:val="20"/>
                <w:szCs w:val="20"/>
              </w:rPr>
              <w:br/>
              <w:t>5.鼓勵並引導學生分享已學會的相關閩南語，並將其應用於「語文天地」中。</w:t>
            </w:r>
            <w:r>
              <w:rPr>
                <w:rFonts w:ascii="新細明體" w:hAnsi="新細明體" w:hint="eastAsia"/>
                <w:bCs/>
                <w:sz w:val="20"/>
                <w:szCs w:val="20"/>
              </w:rPr>
              <w:br/>
              <w:t>活動四：複習</w:t>
            </w:r>
            <w:r>
              <w:rPr>
                <w:rFonts w:ascii="新細明體" w:hAnsi="新細明體" w:hint="eastAsia"/>
                <w:bCs/>
                <w:sz w:val="20"/>
                <w:szCs w:val="20"/>
              </w:rPr>
              <w:br/>
              <w:t>教師重點式複習本課所學，並鼓勵學生提問，對學習有困難的學生進行補救教學。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t>角色扮演</w:t>
            </w:r>
            <w:r>
              <w:rPr>
                <w:rFonts w:ascii="新細明體" w:hAnsi="新細明體" w:hint="eastAsia"/>
                <w:bCs/>
                <w:sz w:val="20"/>
                <w:szCs w:val="20"/>
              </w:rPr>
              <w:br/>
              <w:t>參與度評量</w:t>
            </w:r>
            <w:r>
              <w:rPr>
                <w:rFonts w:ascii="新細明體" w:hAnsi="新細明體" w:hint="eastAsia"/>
                <w:bCs/>
                <w:sz w:val="20"/>
                <w:szCs w:val="20"/>
              </w:rPr>
              <w:br/>
              <w:t>發表</w:t>
            </w:r>
          </w:p>
        </w:tc>
        <w:tc>
          <w:tcPr>
            <w:tcW w:w="89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能主動親近並關懷學校與社區的環境，並透過對於相關環境議題的瞭解，體會環境權的重要。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 xml:space="preserve">八、運用科技與資訊 </w:t>
            </w:r>
            <w:r>
              <w:rPr>
                <w:rFonts w:ascii="新細明體" w:hAnsi="新細明體" w:hint="eastAsia"/>
                <w:bCs/>
                <w:sz w:val="20"/>
                <w:szCs w:val="20"/>
              </w:rPr>
              <w:br/>
              <w:t>十、獨立思考與解決問題</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第十二週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11/12~11/16</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第二單元生活佮休閒</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第三課行過</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4-3-3能運用閩南語字、辭典及其他工具書，提升閱讀能力。</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1.學習並熟悉「趨向補語」的變調規則。</w:t>
            </w:r>
            <w:r>
              <w:rPr>
                <w:rFonts w:ascii="新細明體" w:hAnsi="新細明體" w:hint="eastAsia"/>
                <w:bCs/>
                <w:sz w:val="20"/>
                <w:szCs w:val="20"/>
              </w:rPr>
              <w:br/>
              <w:t>2.能欣賞傳統藝術，並樂於與他人分享。</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活動一：趨向補語變調</w:t>
            </w:r>
            <w:r>
              <w:rPr>
                <w:rFonts w:ascii="新細明體" w:hAnsi="新細明體" w:hint="eastAsia"/>
                <w:bCs/>
                <w:sz w:val="20"/>
                <w:szCs w:val="20"/>
              </w:rPr>
              <w:br/>
              <w:t>1.教師逐一範念內容，並依次進行教學，說明變調原則及指導學生學習。</w:t>
            </w:r>
            <w:r>
              <w:rPr>
                <w:rFonts w:ascii="新細明體" w:hAnsi="新細明體" w:hint="eastAsia"/>
                <w:bCs/>
                <w:sz w:val="20"/>
                <w:szCs w:val="20"/>
              </w:rPr>
              <w:br/>
              <w:t>2.教師領念，速度宜慢且口齒清晰。</w:t>
            </w:r>
            <w:r>
              <w:rPr>
                <w:rFonts w:ascii="新細明體" w:hAnsi="新細明體" w:hint="eastAsia"/>
                <w:bCs/>
                <w:sz w:val="20"/>
                <w:szCs w:val="20"/>
              </w:rPr>
              <w:br/>
              <w:t>3.教師說明表示行為動作方向的單音節補語，即表示動作方向的趨向動詞，這些字讀本調，後接「趨向補語」時讀輕聲。</w:t>
            </w:r>
            <w:r>
              <w:rPr>
                <w:rFonts w:ascii="新細明體" w:hAnsi="新細明體" w:hint="eastAsia"/>
                <w:bCs/>
                <w:sz w:val="20"/>
                <w:szCs w:val="20"/>
              </w:rPr>
              <w:br/>
              <w:t>4.表示行為動作方向的雙音節補語。即趨向動詞加上趨向補語可成為一個「複合趨向補語」，兩字都讀輕聲，前接的動詞讀本調。</w:t>
            </w:r>
            <w:r>
              <w:rPr>
                <w:rFonts w:ascii="新細明體" w:hAnsi="新細明體" w:hint="eastAsia"/>
                <w:bCs/>
                <w:sz w:val="20"/>
                <w:szCs w:val="20"/>
              </w:rPr>
              <w:br/>
              <w:t>活動二：綜合練習</w:t>
            </w:r>
            <w:r>
              <w:rPr>
                <w:rFonts w:ascii="新細明體" w:hAnsi="新細明體" w:hint="eastAsia"/>
                <w:bCs/>
                <w:sz w:val="20"/>
                <w:szCs w:val="20"/>
              </w:rPr>
              <w:br/>
              <w:t>1.先說明短文內容及請學生作答，再說明變調原則及指導學生學習。</w:t>
            </w:r>
            <w:r>
              <w:rPr>
                <w:rFonts w:ascii="新細明體" w:hAnsi="新細明體" w:hint="eastAsia"/>
                <w:bCs/>
                <w:sz w:val="20"/>
                <w:szCs w:val="20"/>
              </w:rPr>
              <w:br/>
              <w:t>2.教師領念，速度宜慢且口齒清晰。</w:t>
            </w:r>
            <w:r>
              <w:rPr>
                <w:rFonts w:ascii="新細明體" w:hAnsi="新細明體" w:hint="eastAsia"/>
                <w:bCs/>
                <w:sz w:val="20"/>
                <w:szCs w:val="20"/>
              </w:rPr>
              <w:br/>
              <w:t>3.指導學生多次念讀以熟悉聲音的連結，而領會閩南語「趨向補語」變調的原則。</w:t>
            </w:r>
            <w:r>
              <w:rPr>
                <w:rFonts w:ascii="新細明體" w:hAnsi="新細明體" w:hint="eastAsia"/>
                <w:bCs/>
                <w:sz w:val="20"/>
                <w:szCs w:val="20"/>
              </w:rPr>
              <w:br/>
              <w:t>4.讓學生練習朗讀短文，引導學生注意輕聲調的讀法。</w:t>
            </w:r>
            <w:r>
              <w:rPr>
                <w:rFonts w:ascii="新細明體" w:hAnsi="新細明體" w:hint="eastAsia"/>
                <w:bCs/>
                <w:sz w:val="20"/>
                <w:szCs w:val="20"/>
              </w:rPr>
              <w:br/>
              <w:t>活動三：學習單</w:t>
            </w:r>
            <w:r>
              <w:rPr>
                <w:rFonts w:ascii="新細明體" w:hAnsi="新細明體" w:hint="eastAsia"/>
                <w:bCs/>
                <w:sz w:val="20"/>
                <w:szCs w:val="20"/>
              </w:rPr>
              <w:br/>
              <w:t>1.帶領學生針對本學習單的語詞做複習。</w:t>
            </w:r>
            <w:r>
              <w:rPr>
                <w:rFonts w:ascii="新細明體" w:hAnsi="新細明體" w:hint="eastAsia"/>
                <w:bCs/>
                <w:sz w:val="20"/>
                <w:szCs w:val="20"/>
              </w:rPr>
              <w:br/>
              <w:t>2.教師說明本學習單並指導學生作答，作答後複述答案。</w:t>
            </w:r>
            <w:r>
              <w:rPr>
                <w:rFonts w:ascii="新細明體" w:hAnsi="新細明體" w:hint="eastAsia"/>
                <w:bCs/>
                <w:sz w:val="20"/>
                <w:szCs w:val="20"/>
              </w:rPr>
              <w:br/>
              <w:t>3.對學習有困難的學生進行補救教學。</w:t>
            </w:r>
            <w:r>
              <w:rPr>
                <w:rFonts w:ascii="新細明體" w:hAnsi="新細明體" w:hint="eastAsia"/>
                <w:bCs/>
                <w:sz w:val="20"/>
                <w:szCs w:val="20"/>
              </w:rPr>
              <w:br/>
              <w:t>活動四：點心擔</w:t>
            </w:r>
            <w:r>
              <w:rPr>
                <w:rFonts w:ascii="新細明體" w:hAnsi="新細明體" w:hint="eastAsia"/>
                <w:bCs/>
                <w:sz w:val="20"/>
                <w:szCs w:val="20"/>
              </w:rPr>
              <w:br/>
              <w:t>1.課前請學生回家請教家人、親朋好友、鄰居或利用資訊，蒐集有關歌仔戲或布袋戲的資料。</w:t>
            </w:r>
            <w:r>
              <w:rPr>
                <w:rFonts w:ascii="新細明體" w:hAnsi="新細明體" w:hint="eastAsia"/>
                <w:bCs/>
                <w:sz w:val="20"/>
                <w:szCs w:val="20"/>
              </w:rPr>
              <w:br/>
              <w:t>2.播放教學CD，引導進行念讀與欣賞，認識傳統藝術歌仔戲之美。</w:t>
            </w:r>
            <w:r>
              <w:rPr>
                <w:rFonts w:ascii="新細明體" w:hAnsi="新細明體" w:hint="eastAsia"/>
                <w:bCs/>
                <w:sz w:val="20"/>
                <w:szCs w:val="20"/>
              </w:rPr>
              <w:br/>
              <w:t>3.請學生分享自己所蒐集到的資料。</w:t>
            </w:r>
            <w:r>
              <w:rPr>
                <w:rFonts w:ascii="新細明體" w:hAnsi="新細明體" w:hint="eastAsia"/>
                <w:bCs/>
                <w:sz w:val="20"/>
                <w:szCs w:val="20"/>
              </w:rPr>
              <w:br/>
              <w:t>4.教師宜給予學生鼓勵與適時的指導。</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紙筆評量</w:t>
            </w:r>
            <w:r>
              <w:rPr>
                <w:rFonts w:ascii="新細明體" w:hAnsi="新細明體" w:hint="eastAsia"/>
                <w:bCs/>
                <w:sz w:val="20"/>
                <w:szCs w:val="20"/>
              </w:rPr>
              <w:br/>
              <w:t>口頭評量</w:t>
            </w:r>
            <w:r>
              <w:rPr>
                <w:rFonts w:ascii="新細明體" w:hAnsi="新細明體" w:hint="eastAsia"/>
                <w:bCs/>
                <w:sz w:val="20"/>
                <w:szCs w:val="20"/>
              </w:rPr>
              <w:br/>
              <w:t>拼音練習</w:t>
            </w:r>
            <w:r>
              <w:rPr>
                <w:rFonts w:ascii="新細明體" w:hAnsi="新細明體" w:hint="eastAsia"/>
                <w:bCs/>
                <w:sz w:val="20"/>
                <w:szCs w:val="20"/>
              </w:rPr>
              <w:br/>
              <w:t>參與度評量</w:t>
            </w:r>
            <w:r>
              <w:rPr>
                <w:rFonts w:ascii="新細明體" w:hAnsi="新細明體" w:hint="eastAsia"/>
                <w:bCs/>
                <w:sz w:val="20"/>
                <w:szCs w:val="20"/>
              </w:rPr>
              <w:br/>
              <w:t>學習單</w:t>
            </w:r>
          </w:p>
        </w:tc>
        <w:tc>
          <w:tcPr>
            <w:tcW w:w="89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能主動親近並關懷學校與社區的環境，並透過對於相關環境議題的瞭解，體會環境權的重要。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 xml:space="preserve">八、運用科技與資訊 </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第十三週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11/19~11/23</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第二單元生活佮休閒</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第四課畢業旅行</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2-3-3能以閩南語從事簡易的口頭報告。</w:t>
            </w:r>
            <w:r>
              <w:rPr>
                <w:rFonts w:ascii="新細明體" w:hAnsi="新細明體" w:hint="eastAsia"/>
                <w:bCs/>
                <w:sz w:val="20"/>
                <w:szCs w:val="20"/>
              </w:rPr>
              <w:br/>
              <w:t>2-3-6能運用閩南語與師長、同學進行問答及討論。</w:t>
            </w:r>
            <w:r>
              <w:rPr>
                <w:rFonts w:ascii="新細明體" w:hAnsi="新細明體" w:hint="eastAsia"/>
                <w:bCs/>
                <w:sz w:val="20"/>
                <w:szCs w:val="20"/>
              </w:rPr>
              <w:br/>
              <w:t>2-3-9能養成在團體中運用閩南語談論的習慣。</w:t>
            </w:r>
            <w:r>
              <w:rPr>
                <w:rFonts w:ascii="新細明體" w:hAnsi="新細明體" w:hint="eastAsia"/>
                <w:bCs/>
                <w:sz w:val="20"/>
                <w:szCs w:val="20"/>
              </w:rPr>
              <w:br/>
              <w:t>4-3-4能養成以閩南語閱讀並與人分享、討論的習慣。</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r>
              <w:rPr>
                <w:rFonts w:ascii="新細明體" w:hAnsi="新細明體" w:hint="eastAsia"/>
                <w:bCs/>
                <w:sz w:val="20"/>
                <w:szCs w:val="20"/>
              </w:rPr>
              <w:br/>
              <w:t>3.養成民主法治的精神，為成為一位好公民做準備。</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活動一：我來講予你知</w:t>
            </w:r>
            <w:r>
              <w:rPr>
                <w:rFonts w:ascii="新細明體" w:hAnsi="新細明體" w:hint="eastAsia"/>
                <w:bCs/>
                <w:sz w:val="20"/>
                <w:szCs w:val="20"/>
              </w:rPr>
              <w:br/>
              <w:t>1.教師引導學生做發表。</w:t>
            </w:r>
            <w:r>
              <w:rPr>
                <w:rFonts w:ascii="新細明體" w:hAnsi="新細明體" w:hint="eastAsia"/>
                <w:bCs/>
                <w:sz w:val="20"/>
                <w:szCs w:val="20"/>
              </w:rPr>
              <w:br/>
              <w:t>2.若學生無法以閩南語流利、充分表達，教師應適時協助，並指導學生正確的表達。</w:t>
            </w:r>
            <w:r>
              <w:rPr>
                <w:rFonts w:ascii="新細明體" w:hAnsi="新細明體" w:hint="eastAsia"/>
                <w:bCs/>
                <w:sz w:val="20"/>
                <w:szCs w:val="20"/>
              </w:rPr>
              <w:br/>
              <w:t>活動二：朗讀課文</w:t>
            </w:r>
            <w:r>
              <w:rPr>
                <w:rFonts w:ascii="新細明體" w:hAnsi="新細明體" w:hint="eastAsia"/>
                <w:bCs/>
                <w:sz w:val="20"/>
                <w:szCs w:val="20"/>
              </w:rPr>
              <w:br/>
              <w:t>1.教師範讀、領讀，口述課文內容，讓學生了解課文大意。</w:t>
            </w:r>
            <w:r>
              <w:rPr>
                <w:rFonts w:ascii="新細明體" w:hAnsi="新細明體" w:hint="eastAsia"/>
                <w:bCs/>
                <w:sz w:val="20"/>
                <w:szCs w:val="20"/>
              </w:rPr>
              <w:br/>
              <w:t>2.指導學生美讀及朗讀，並指導學生控制語氣，讀出本文的美和所表達的意涵。</w:t>
            </w:r>
            <w:r>
              <w:rPr>
                <w:rFonts w:ascii="新細明體" w:hAnsi="新細明體" w:hint="eastAsia"/>
                <w:bCs/>
                <w:sz w:val="20"/>
                <w:szCs w:val="20"/>
              </w:rPr>
              <w:br/>
              <w:t>3.指導學生加上肢體動作、表情。</w:t>
            </w:r>
            <w:r>
              <w:rPr>
                <w:rFonts w:ascii="新細明體" w:hAnsi="新細明體" w:hint="eastAsia"/>
                <w:bCs/>
                <w:sz w:val="20"/>
                <w:szCs w:val="20"/>
              </w:rPr>
              <w:br/>
              <w:t>4.學生朗讀課文時，教師應巡視行間，隨時指導學生的發音和節奏、語氣的控制。</w:t>
            </w:r>
            <w:r>
              <w:rPr>
                <w:rFonts w:ascii="新細明體" w:hAnsi="新細明體" w:hint="eastAsia"/>
                <w:bCs/>
                <w:sz w:val="20"/>
                <w:szCs w:val="20"/>
              </w:rPr>
              <w:br/>
              <w:t>活動三：課文新詞練習</w:t>
            </w:r>
            <w:r>
              <w:rPr>
                <w:rFonts w:ascii="新細明體" w:hAnsi="新細明體" w:hint="eastAsia"/>
                <w:bCs/>
                <w:sz w:val="20"/>
                <w:szCs w:val="20"/>
              </w:rPr>
              <w:br/>
              <w:t>1.教師解釋課文新詞，亦可引導學生試著解釋，教師再從旁補充或做修正。</w:t>
            </w:r>
            <w:r>
              <w:rPr>
                <w:rFonts w:ascii="新細明體" w:hAnsi="新細明體" w:hint="eastAsia"/>
                <w:bCs/>
                <w:sz w:val="20"/>
                <w:szCs w:val="20"/>
              </w:rPr>
              <w:br/>
              <w:t>2.教師可藉由實際操作、地圖、照片或圖片、舉例說明、造句等方式讓學生了解語詞的語意與用法。</w:t>
            </w:r>
            <w:r>
              <w:rPr>
                <w:rFonts w:ascii="新細明體" w:hAnsi="新細明體" w:hint="eastAsia"/>
                <w:bCs/>
                <w:sz w:val="20"/>
                <w:szCs w:val="20"/>
              </w:rPr>
              <w:br/>
              <w:t>3.鼓勵學生分享所學會的相關閩南語詞彙。</w:t>
            </w:r>
            <w:r>
              <w:rPr>
                <w:rFonts w:ascii="新細明體" w:hAnsi="新細明體" w:hint="eastAsia"/>
                <w:bCs/>
                <w:sz w:val="20"/>
                <w:szCs w:val="20"/>
              </w:rPr>
              <w:br/>
              <w:t>活動四：複習</w:t>
            </w:r>
            <w:r>
              <w:rPr>
                <w:rFonts w:ascii="新細明體" w:hAnsi="新細明體" w:hint="eastAsia"/>
                <w:bCs/>
                <w:sz w:val="20"/>
                <w:szCs w:val="20"/>
              </w:rPr>
              <w:br/>
              <w:t>1.教師或指定學生領念課文，學生複述。</w:t>
            </w:r>
            <w:r>
              <w:rPr>
                <w:rFonts w:ascii="新細明體" w:hAnsi="新細明體" w:hint="eastAsia"/>
                <w:bCs/>
                <w:sz w:val="20"/>
                <w:szCs w:val="20"/>
              </w:rPr>
              <w:br/>
              <w:t>2.鼓勵學生提問，對學習有困難的學生進行補救教學。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t>念唱練習</w:t>
            </w:r>
            <w:r>
              <w:rPr>
                <w:rFonts w:ascii="新細明體" w:hAnsi="新細明體" w:hint="eastAsia"/>
                <w:bCs/>
                <w:sz w:val="20"/>
                <w:szCs w:val="20"/>
              </w:rPr>
              <w:br/>
              <w:t>態度評量</w:t>
            </w:r>
          </w:p>
        </w:tc>
        <w:tc>
          <w:tcPr>
            <w:tcW w:w="89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能主動親近並關懷學校與社區的環境，並透過對於相關環境議題的瞭解，體會環境權的重要。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第十四週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11/26~11/30</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第二單元生活佮休閒</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第四課畢業旅行</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2-3-3能以閩南語從事簡易的口頭報告。</w:t>
            </w:r>
            <w:r>
              <w:rPr>
                <w:rFonts w:ascii="新細明體" w:hAnsi="新細明體" w:hint="eastAsia"/>
                <w:bCs/>
                <w:sz w:val="20"/>
                <w:szCs w:val="20"/>
              </w:rPr>
              <w:br/>
              <w:t>2-3-6能運用閩南語與師長、同學進行問答及討論。</w:t>
            </w:r>
            <w:r>
              <w:rPr>
                <w:rFonts w:ascii="新細明體" w:hAnsi="新細明體" w:hint="eastAsia"/>
                <w:bCs/>
                <w:sz w:val="20"/>
                <w:szCs w:val="20"/>
              </w:rPr>
              <w:br/>
              <w:t>2-3-9能養成在團體中運用閩南語談論的習慣。</w:t>
            </w:r>
            <w:r>
              <w:rPr>
                <w:rFonts w:ascii="新細明體" w:hAnsi="新細明體" w:hint="eastAsia"/>
                <w:bCs/>
                <w:sz w:val="20"/>
                <w:szCs w:val="20"/>
              </w:rPr>
              <w:br/>
              <w:t>4-3-4能養成以閩南語閱讀並與人分享、討論的習慣。</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2.能運用閩南語說出開會用語、臺灣的景點。</w:t>
            </w:r>
            <w:r>
              <w:rPr>
                <w:rFonts w:ascii="新細明體" w:hAnsi="新細明體" w:hint="eastAsia"/>
                <w:bCs/>
                <w:sz w:val="20"/>
                <w:szCs w:val="20"/>
              </w:rPr>
              <w:br/>
              <w:t>3.能形容臺灣各景點的特色，做為寫作的基礎訓練。</w:t>
            </w:r>
            <w:r>
              <w:rPr>
                <w:rFonts w:ascii="新細明體" w:hAnsi="新細明體" w:hint="eastAsia"/>
                <w:bCs/>
                <w:sz w:val="20"/>
                <w:szCs w:val="20"/>
              </w:rPr>
              <w:br/>
              <w:t>4.能夠認識臺灣各地的舊地名。</w:t>
            </w:r>
            <w:r>
              <w:rPr>
                <w:rFonts w:ascii="新細明體" w:hAnsi="新細明體" w:hint="eastAsia"/>
                <w:bCs/>
                <w:sz w:val="20"/>
                <w:szCs w:val="20"/>
              </w:rPr>
              <w:br/>
              <w:t>5.養成民主法治的精神，為成為一位好公民做準備。</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活動一：溫故知新</w:t>
            </w:r>
            <w:r>
              <w:rPr>
                <w:rFonts w:ascii="新細明體" w:hAnsi="新細明體" w:hint="eastAsia"/>
                <w:bCs/>
                <w:sz w:val="20"/>
                <w:szCs w:val="20"/>
              </w:rPr>
              <w:br/>
              <w:t>1.教師領念課文，學生複述，亦可指定學生領念或一起念。</w:t>
            </w:r>
            <w:r>
              <w:rPr>
                <w:rFonts w:ascii="新細明體" w:hAnsi="新細明體" w:hint="eastAsia"/>
                <w:bCs/>
                <w:sz w:val="20"/>
                <w:szCs w:val="20"/>
              </w:rPr>
              <w:br/>
              <w:t>2.學生讀課文時，教師應巡視行間，隨時指導學生的發音和節奏、語氣的控制。</w:t>
            </w:r>
            <w:r>
              <w:rPr>
                <w:rFonts w:ascii="新細明體" w:hAnsi="新細明體" w:hint="eastAsia"/>
                <w:bCs/>
                <w:sz w:val="20"/>
                <w:szCs w:val="20"/>
              </w:rPr>
              <w:br/>
              <w:t>活動二：語詞的錢筒仔（一）</w:t>
            </w:r>
            <w:r>
              <w:rPr>
                <w:rFonts w:ascii="新細明體" w:hAnsi="新細明體" w:hint="eastAsia"/>
                <w:bCs/>
                <w:sz w:val="20"/>
                <w:szCs w:val="20"/>
              </w:rPr>
              <w:br/>
              <w:t>1.教師指導學生認讀語詞，並可經由引導，讓學生試著解釋詞意，教師再從旁補充或修正。</w:t>
            </w:r>
            <w:r>
              <w:rPr>
                <w:rFonts w:ascii="新細明體" w:hAnsi="新細明體" w:hint="eastAsia"/>
                <w:bCs/>
                <w:sz w:val="20"/>
                <w:szCs w:val="20"/>
              </w:rPr>
              <w:br/>
              <w:t>2.可藉由學生日常生活經驗或舉例，來加深學生的了解。</w:t>
            </w:r>
            <w:r>
              <w:rPr>
                <w:rFonts w:ascii="新細明體" w:hAnsi="新細明體" w:hint="eastAsia"/>
                <w:bCs/>
                <w:sz w:val="20"/>
                <w:szCs w:val="20"/>
              </w:rPr>
              <w:br/>
              <w:t>3.教師可以一邊解說一邊板書，並請學生跟著書空或在紙上練習。</w:t>
            </w:r>
            <w:r>
              <w:rPr>
                <w:rFonts w:ascii="新細明體" w:hAnsi="新細明體" w:hint="eastAsia"/>
                <w:bCs/>
                <w:sz w:val="20"/>
                <w:szCs w:val="20"/>
              </w:rPr>
              <w:br/>
              <w:t>4.鼓勵學生分享於日常生活中已學會的相關閩南語詞彙，並能將所學運用於日常生活。</w:t>
            </w:r>
            <w:r>
              <w:rPr>
                <w:rFonts w:ascii="新細明體" w:hAnsi="新細明體" w:hint="eastAsia"/>
                <w:bCs/>
                <w:sz w:val="20"/>
                <w:szCs w:val="20"/>
              </w:rPr>
              <w:br/>
              <w:t>活動三：語詞的錢筒仔（二）</w:t>
            </w:r>
            <w:r>
              <w:rPr>
                <w:rFonts w:ascii="新細明體" w:hAnsi="新細明體" w:hint="eastAsia"/>
                <w:bCs/>
                <w:sz w:val="20"/>
                <w:szCs w:val="20"/>
              </w:rPr>
              <w:br/>
              <w:t>1.教師指導學生認讀語詞。</w:t>
            </w:r>
            <w:r>
              <w:rPr>
                <w:rFonts w:ascii="新細明體" w:hAnsi="新細明體" w:hint="eastAsia"/>
                <w:bCs/>
                <w:sz w:val="20"/>
                <w:szCs w:val="20"/>
              </w:rPr>
              <w:br/>
              <w:t>2.教師可利用臺灣地圖來指導學生「語詞的錢筒仔（二）」之景點所在的縣市位置，再利用當地的圖片、照片、錄影帶或書籍等來進行解說，並可請學生分享曾到當地旅遊的心得。</w:t>
            </w:r>
            <w:r>
              <w:rPr>
                <w:rFonts w:ascii="新細明體" w:hAnsi="新細明體" w:hint="eastAsia"/>
                <w:bCs/>
                <w:sz w:val="20"/>
                <w:szCs w:val="20"/>
              </w:rPr>
              <w:br/>
              <w:t>3.教師可一邊解說一邊板書，並請學生跟著書空或在紙上練習。</w:t>
            </w:r>
            <w:r>
              <w:rPr>
                <w:rFonts w:ascii="新細明體" w:hAnsi="新細明體" w:hint="eastAsia"/>
                <w:bCs/>
                <w:sz w:val="20"/>
                <w:szCs w:val="20"/>
              </w:rPr>
              <w:br/>
              <w:t>4.鼓勵學生分享於日常生活中，學會的相關閩南語詞彙，並能將所學運用於日常生活。</w:t>
            </w:r>
            <w:r>
              <w:rPr>
                <w:rFonts w:ascii="新細明體" w:hAnsi="新細明體" w:hint="eastAsia"/>
                <w:bCs/>
                <w:sz w:val="20"/>
                <w:szCs w:val="20"/>
              </w:rPr>
              <w:br/>
              <w:t>活動四：複習</w:t>
            </w:r>
            <w:r>
              <w:rPr>
                <w:rFonts w:ascii="新細明體" w:hAnsi="新細明體" w:hint="eastAsia"/>
                <w:bCs/>
                <w:sz w:val="20"/>
                <w:szCs w:val="20"/>
              </w:rPr>
              <w:br/>
              <w:t>1.教師或指定學生領念語詞，學生複述。</w:t>
            </w:r>
            <w:r>
              <w:rPr>
                <w:rFonts w:ascii="新細明體" w:hAnsi="新細明體" w:hint="eastAsia"/>
                <w:bCs/>
                <w:sz w:val="20"/>
                <w:szCs w:val="20"/>
              </w:rPr>
              <w:br/>
              <w:t>2.鼓勵學生提問，對學習有困難的學生進行補救教學。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能主動親近並關懷學校與社區的環境，並透過對於相關環境議題的瞭解，體會環境權的重要。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第十五週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12/3~12/7</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第二單元生活佮休閒</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第四課畢業旅行</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2-3-3能以閩南語從事簡易的口頭報告。</w:t>
            </w:r>
            <w:r>
              <w:rPr>
                <w:rFonts w:ascii="新細明體" w:hAnsi="新細明體" w:hint="eastAsia"/>
                <w:bCs/>
                <w:sz w:val="20"/>
                <w:szCs w:val="20"/>
              </w:rPr>
              <w:br/>
              <w:t>2-3-6能運用閩南語與師長、同學進行問答及討論。</w:t>
            </w:r>
            <w:r>
              <w:rPr>
                <w:rFonts w:ascii="新細明體" w:hAnsi="新細明體" w:hint="eastAsia"/>
                <w:bCs/>
                <w:sz w:val="20"/>
                <w:szCs w:val="20"/>
              </w:rPr>
              <w:br/>
              <w:t>2-3-9能養成在團體中運用閩南語談論的習慣。</w:t>
            </w:r>
            <w:r>
              <w:rPr>
                <w:rFonts w:ascii="新細明體" w:hAnsi="新細明體" w:hint="eastAsia"/>
                <w:bCs/>
                <w:sz w:val="20"/>
                <w:szCs w:val="20"/>
              </w:rPr>
              <w:br/>
              <w:t>4-3-4能養成以閩南語閱讀並與人分享、討論的習慣。</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2.能運用閩南語說出開會用語、臺灣的景點。</w:t>
            </w:r>
            <w:r>
              <w:rPr>
                <w:rFonts w:ascii="新細明體" w:hAnsi="新細明體" w:hint="eastAsia"/>
                <w:bCs/>
                <w:sz w:val="20"/>
                <w:szCs w:val="20"/>
              </w:rPr>
              <w:br/>
              <w:t>3.能熟悉本課「袂</w:t>
            </w:r>
            <w:r>
              <w:rPr>
                <w:rFonts w:ascii="新細明體" w:hAnsi="新細明體"/>
                <w:sz w:val="20"/>
                <w:szCs w:val="20"/>
              </w:rPr>
              <w:fldChar w:fldCharType="begin"/>
            </w:r>
            <w:r>
              <w:rPr>
                <w:rFonts w:ascii="新細明體" w:hAnsi="新細明體"/>
                <w:sz w:val="20"/>
                <w:szCs w:val="20"/>
              </w:rPr>
              <w:instrText xml:space="preserve"> INCLUDEPICTURE "http://dict2.variants.moe.edu.tw/variants/tmp/46685485-e2cd-4b37-a259-8b6648c81c97-C09206-001.png" \* MERGEFORMATINET </w:instrText>
            </w:r>
            <w:r>
              <w:rPr>
                <w:rFonts w:ascii="新細明體" w:hAnsi="新細明體"/>
                <w:sz w:val="20"/>
                <w:szCs w:val="20"/>
              </w:rPr>
              <w:fldChar w:fldCharType="separate"/>
            </w:r>
            <w:r>
              <w:rPr>
                <w:rFonts w:ascii="新細明體" w:hAnsi="新細明體"/>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09206" style="width:13.5pt;height:14.25pt">
                  <v:imagedata r:id="rId10" r:href="rId11"/>
                </v:shape>
              </w:pict>
            </w:r>
            <w:r>
              <w:rPr>
                <w:rFonts w:ascii="新細明體" w:hAnsi="新細明體"/>
                <w:sz w:val="20"/>
                <w:szCs w:val="20"/>
              </w:rPr>
              <w:fldChar w:fldCharType="end"/>
            </w:r>
            <w:r>
              <w:rPr>
                <w:rFonts w:ascii="新細明體" w:hAnsi="新細明體" w:hint="eastAsia"/>
                <w:bCs/>
                <w:sz w:val="20"/>
                <w:szCs w:val="20"/>
              </w:rPr>
              <w:t xml:space="preserve"> 喔！但是（啥物原因）。」、「（啥物情形），抑無，（另外一種情形）。」等句型，並應用於日常生活中。</w:t>
            </w:r>
            <w:r>
              <w:rPr>
                <w:rFonts w:ascii="新細明體" w:hAnsi="新細明體" w:hint="eastAsia"/>
                <w:bCs/>
                <w:sz w:val="20"/>
                <w:szCs w:val="20"/>
              </w:rPr>
              <w:br/>
              <w:t>4.能形容臺灣各景點的特色，做為寫作的基礎訓練。</w:t>
            </w:r>
            <w:r>
              <w:rPr>
                <w:rFonts w:ascii="新細明體" w:hAnsi="新細明體" w:hint="eastAsia"/>
                <w:bCs/>
                <w:sz w:val="20"/>
                <w:szCs w:val="20"/>
              </w:rPr>
              <w:br/>
              <w:t>5.能夠認識臺灣各地的舊地名。</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活動一：溫故知新</w:t>
            </w:r>
            <w:r>
              <w:rPr>
                <w:rFonts w:ascii="新細明體" w:hAnsi="新細明體" w:hint="eastAsia"/>
                <w:bCs/>
                <w:sz w:val="20"/>
                <w:szCs w:val="20"/>
              </w:rPr>
              <w:br/>
              <w:t>教師領念課文、語詞，學生複述，亦可指定學生領念或一起念。</w:t>
            </w:r>
            <w:r>
              <w:rPr>
                <w:rFonts w:ascii="新細明體" w:hAnsi="新細明體" w:hint="eastAsia"/>
                <w:bCs/>
                <w:sz w:val="20"/>
                <w:szCs w:val="20"/>
              </w:rPr>
              <w:br/>
              <w:t>活動二：語詞的列車</w:t>
            </w:r>
            <w:r>
              <w:rPr>
                <w:rFonts w:ascii="新細明體" w:hAnsi="新細明體" w:hint="eastAsia"/>
                <w:bCs/>
                <w:sz w:val="20"/>
                <w:szCs w:val="20"/>
              </w:rPr>
              <w:br/>
              <w:t>1.教師配合教學CD，指導學生做聽、說練習。</w:t>
            </w:r>
            <w:r>
              <w:rPr>
                <w:rFonts w:ascii="新細明體" w:hAnsi="新細明體" w:hint="eastAsia"/>
                <w:bCs/>
                <w:sz w:val="20"/>
                <w:szCs w:val="20"/>
              </w:rPr>
              <w:br/>
              <w:t>2.指導學生例句（一）的語意和句型，再指導學生在（啥物原因）中填入原因。</w:t>
            </w:r>
            <w:r>
              <w:rPr>
                <w:rFonts w:ascii="新細明體" w:hAnsi="新細明體" w:hint="eastAsia"/>
                <w:bCs/>
                <w:sz w:val="20"/>
                <w:szCs w:val="20"/>
              </w:rPr>
              <w:br/>
              <w:t>3.指導學生例句（二）的語意和句型，因「抑無」是「轉折語。要不然、否則」的意思。所以指導學生在（啥物情形）和（另外一種情形）填入兩種不同的情形。</w:t>
            </w:r>
            <w:r>
              <w:rPr>
                <w:rFonts w:ascii="新細明體" w:hAnsi="新細明體" w:hint="eastAsia"/>
                <w:bCs/>
                <w:sz w:val="20"/>
                <w:szCs w:val="20"/>
              </w:rPr>
              <w:br/>
              <w:t>4.教師再舉一些例句，指導學生理解本課的句型。</w:t>
            </w:r>
            <w:r>
              <w:rPr>
                <w:rFonts w:ascii="新細明體" w:hAnsi="新細明體" w:hint="eastAsia"/>
                <w:bCs/>
                <w:sz w:val="20"/>
                <w:szCs w:val="20"/>
              </w:rPr>
              <w:br/>
              <w:t>5.學生熟練課本的例句後，教師可引導學生仿照本句型練習造句。</w:t>
            </w:r>
            <w:r>
              <w:rPr>
                <w:rFonts w:ascii="新細明體" w:hAnsi="新細明體" w:hint="eastAsia"/>
                <w:bCs/>
                <w:sz w:val="20"/>
                <w:szCs w:val="20"/>
              </w:rPr>
              <w:br/>
              <w:t>6.鼓勵並引導學生分享自己學會的相關閩南語詞彙，並將其應用於句型中。</w:t>
            </w:r>
            <w:r>
              <w:rPr>
                <w:rFonts w:ascii="新細明體" w:hAnsi="新細明體" w:hint="eastAsia"/>
                <w:bCs/>
                <w:sz w:val="20"/>
                <w:szCs w:val="20"/>
              </w:rPr>
              <w:br/>
              <w:t>活動三：語文天地</w:t>
            </w:r>
            <w:r>
              <w:rPr>
                <w:rFonts w:ascii="新細明體" w:hAnsi="新細明體" w:hint="eastAsia"/>
                <w:bCs/>
                <w:sz w:val="20"/>
                <w:szCs w:val="20"/>
              </w:rPr>
              <w:br/>
              <w:t>1.指導學生以「語文天地」學習詢問、回答他人選擇到臺灣某景點旅遊的原因。</w:t>
            </w:r>
            <w:r>
              <w:rPr>
                <w:rFonts w:ascii="新細明體" w:hAnsi="新細明體" w:hint="eastAsia"/>
                <w:bCs/>
                <w:sz w:val="20"/>
                <w:szCs w:val="20"/>
              </w:rPr>
              <w:br/>
              <w:t>2.指導學生練習形容臺灣各景點的特色，做為寫作的基礎訓練。（著重於聽、說的練習。）</w:t>
            </w:r>
            <w:r>
              <w:rPr>
                <w:rFonts w:ascii="新細明體" w:hAnsi="新細明體" w:hint="eastAsia"/>
                <w:bCs/>
                <w:sz w:val="20"/>
                <w:szCs w:val="20"/>
              </w:rPr>
              <w:br/>
              <w:t>3.學生熟練「語文天地」後，教師可指導學生做延伸學習，並鼓勵學生將學得的生活對話應用於日常生活中。</w:t>
            </w:r>
            <w:r>
              <w:rPr>
                <w:rFonts w:ascii="新細明體" w:hAnsi="新細明體" w:hint="eastAsia"/>
                <w:bCs/>
                <w:sz w:val="20"/>
                <w:szCs w:val="20"/>
              </w:rPr>
              <w:br/>
              <w:t>4.鼓勵並引導學生分享自己學會的相關閩南語，並將其應用於「語文天地」中。</w:t>
            </w:r>
            <w:r>
              <w:rPr>
                <w:rFonts w:ascii="新細明體" w:hAnsi="新細明體" w:hint="eastAsia"/>
                <w:bCs/>
                <w:sz w:val="20"/>
                <w:szCs w:val="20"/>
              </w:rPr>
              <w:br/>
              <w:t>活動四：複習</w:t>
            </w:r>
            <w:r>
              <w:rPr>
                <w:rFonts w:ascii="新細明體" w:hAnsi="新細明體" w:hint="eastAsia"/>
                <w:bCs/>
                <w:sz w:val="20"/>
                <w:szCs w:val="20"/>
              </w:rPr>
              <w:br/>
              <w:t>教師重點式複習本課所學，並鼓勵學生提問，對學習有困難的學生進行補救教學。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角色扮演</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能主動親近並關懷學校與社區的環境，並透過對於相關環境議題的瞭解，體會環境權的重要。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第十六週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12/10~12/14</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第二單元生活佮休閒</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第四課畢業旅行</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2-3-3能以閩南語從事簡易的口頭報告。</w:t>
            </w:r>
            <w:r>
              <w:rPr>
                <w:rFonts w:ascii="新細明體" w:hAnsi="新細明體" w:hint="eastAsia"/>
                <w:bCs/>
                <w:sz w:val="20"/>
                <w:szCs w:val="20"/>
              </w:rPr>
              <w:br/>
              <w:t>2-3-6能運用閩南語與師長、同學進行問答及討論。</w:t>
            </w:r>
            <w:r>
              <w:rPr>
                <w:rFonts w:ascii="新細明體" w:hAnsi="新細明體" w:hint="eastAsia"/>
                <w:bCs/>
                <w:sz w:val="20"/>
                <w:szCs w:val="20"/>
              </w:rPr>
              <w:br/>
              <w:t>2-3-9能養成在團體中運用閩南語談論的習慣。</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4-3-4能養成以閩南語閱讀並與人分享、討論的習慣。</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2.能運用閩南語說出開會用語、臺灣的景點。</w:t>
            </w:r>
            <w:r>
              <w:rPr>
                <w:rFonts w:ascii="新細明體" w:hAnsi="新細明體" w:hint="eastAsia"/>
                <w:bCs/>
                <w:sz w:val="20"/>
                <w:szCs w:val="20"/>
              </w:rPr>
              <w:br/>
              <w:t>3.能形容臺灣各景點的特色，做為寫作的基礎訓練。</w:t>
            </w:r>
            <w:r>
              <w:rPr>
                <w:rFonts w:ascii="新細明體" w:hAnsi="新細明體" w:hint="eastAsia"/>
                <w:bCs/>
                <w:sz w:val="20"/>
                <w:szCs w:val="20"/>
              </w:rPr>
              <w:br/>
              <w:t>4.能夠認識臺灣各地的舊地名。</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 的」字的讀法（1）</w:t>
            </w:r>
            <w:r>
              <w:rPr>
                <w:rFonts w:ascii="新細明體" w:hAnsi="新細明體" w:hint="eastAsia"/>
                <w:bCs/>
                <w:sz w:val="20"/>
                <w:szCs w:val="20"/>
              </w:rPr>
              <w:br/>
              <w:t>教師逐一範念4-1內容，依次進行教學、說明與領念，指導變調讀法與規則。</w:t>
            </w:r>
            <w:r>
              <w:rPr>
                <w:rFonts w:ascii="新細明體" w:hAnsi="新細明體" w:hint="eastAsia"/>
                <w:bCs/>
                <w:sz w:val="20"/>
                <w:szCs w:val="20"/>
              </w:rPr>
              <w:br/>
              <w:t>活動二：「～ 的」字的讀法（2）</w:t>
            </w:r>
            <w:r>
              <w:rPr>
                <w:rFonts w:ascii="新細明體" w:hAnsi="新細明體" w:hint="eastAsia"/>
                <w:bCs/>
                <w:sz w:val="20"/>
                <w:szCs w:val="20"/>
              </w:rPr>
              <w:br/>
              <w:t>教師逐一範念4-2內容，依次進行教學、說明與領念，指導變調讀法與規則。</w:t>
            </w:r>
            <w:r>
              <w:rPr>
                <w:rFonts w:ascii="新細明體" w:hAnsi="新細明體" w:hint="eastAsia"/>
                <w:bCs/>
                <w:sz w:val="20"/>
                <w:szCs w:val="20"/>
              </w:rPr>
              <w:br/>
              <w:t>活動三：「～ 的」字的讀法（3）</w:t>
            </w:r>
            <w:r>
              <w:rPr>
                <w:rFonts w:ascii="新細明體" w:hAnsi="新細明體" w:hint="eastAsia"/>
                <w:bCs/>
                <w:sz w:val="20"/>
                <w:szCs w:val="20"/>
              </w:rPr>
              <w:br/>
              <w:t>教師逐一範念4-3內容，依次進行教學、說明與領念，指導變調讀法與規則。</w:t>
            </w:r>
            <w:r>
              <w:rPr>
                <w:rFonts w:ascii="新細明體" w:hAnsi="新細明體" w:hint="eastAsia"/>
                <w:bCs/>
                <w:sz w:val="20"/>
                <w:szCs w:val="20"/>
              </w:rPr>
              <w:br/>
              <w:t>活動四：綜合練習</w:t>
            </w:r>
            <w:r>
              <w:rPr>
                <w:rFonts w:ascii="新細明體" w:hAnsi="新細明體" w:hint="eastAsia"/>
                <w:bCs/>
                <w:sz w:val="20"/>
                <w:szCs w:val="20"/>
              </w:rPr>
              <w:br/>
              <w:t>1.說明短文內容並請學生作答，領念內容並指導學生領會變調原則。</w:t>
            </w:r>
            <w:r>
              <w:rPr>
                <w:rFonts w:ascii="新細明體" w:hAnsi="新細明體" w:hint="eastAsia"/>
                <w:bCs/>
                <w:sz w:val="20"/>
                <w:szCs w:val="20"/>
              </w:rPr>
              <w:br/>
              <w:t>2.讓學生練習朗讀，陪同學生作答標示輕聲調，引導學生注意輕聲調的讀法。</w:t>
            </w:r>
            <w:r>
              <w:rPr>
                <w:rFonts w:ascii="新細明體" w:hAnsi="新細明體" w:hint="eastAsia"/>
                <w:bCs/>
                <w:sz w:val="20"/>
                <w:szCs w:val="20"/>
              </w:rPr>
              <w:br/>
              <w:t>活動五：學習單</w:t>
            </w:r>
            <w:r>
              <w:rPr>
                <w:rFonts w:ascii="新細明體" w:hAnsi="新細明體" w:hint="eastAsia"/>
                <w:bCs/>
                <w:sz w:val="20"/>
                <w:szCs w:val="20"/>
              </w:rPr>
              <w:br/>
              <w:t>1.教師帶領學生複習語詞，再說明作答方式，指導學生作答，並在作答後複述答案。</w:t>
            </w:r>
            <w:r>
              <w:rPr>
                <w:rFonts w:ascii="新細明體" w:hAnsi="新細明體" w:hint="eastAsia"/>
                <w:bCs/>
                <w:sz w:val="20"/>
                <w:szCs w:val="20"/>
              </w:rPr>
              <w:br/>
              <w:t>2.對於學習有困難的學生進行補救教學。</w:t>
            </w:r>
            <w:r>
              <w:rPr>
                <w:rFonts w:ascii="新細明體" w:hAnsi="新細明體" w:hint="eastAsia"/>
                <w:bCs/>
                <w:sz w:val="20"/>
                <w:szCs w:val="20"/>
              </w:rPr>
              <w:br/>
              <w:t>活動六：點心擔</w:t>
            </w:r>
            <w:r>
              <w:rPr>
                <w:rFonts w:ascii="新細明體" w:hAnsi="新細明體" w:hint="eastAsia"/>
                <w:bCs/>
                <w:sz w:val="20"/>
                <w:szCs w:val="20"/>
              </w:rPr>
              <w:br/>
              <w:t>1.課前請學生搜集臺灣各地舊地名的資料。</w:t>
            </w:r>
            <w:r>
              <w:rPr>
                <w:rFonts w:ascii="新細明體" w:hAnsi="新細明體" w:hint="eastAsia"/>
                <w:bCs/>
                <w:sz w:val="20"/>
                <w:szCs w:val="20"/>
              </w:rPr>
              <w:br/>
              <w:t>2.教師指導本課所列的地名，並請學生分享搜集的資料，或補充有關地名的由來、故事、演變等，並鼓勵學生過程中以閩南語進行，亦可指導全班學生複述臺灣舊地名。</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2.教學DVD</w:t>
            </w:r>
            <w:r>
              <w:rPr>
                <w:rFonts w:ascii="新細明體" w:hAnsi="新細明體" w:hint="eastAsia"/>
                <w:bCs/>
                <w:sz w:val="20"/>
                <w:szCs w:val="20"/>
              </w:rPr>
              <w:br/>
              <w:t>3.教用版電子教科書</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紙筆評量</w:t>
            </w:r>
            <w:r>
              <w:rPr>
                <w:rFonts w:ascii="新細明體" w:hAnsi="新細明體" w:hint="eastAsia"/>
                <w:bCs/>
                <w:sz w:val="20"/>
                <w:szCs w:val="20"/>
              </w:rPr>
              <w:br/>
              <w:t>口頭討論</w:t>
            </w:r>
            <w:r>
              <w:rPr>
                <w:rFonts w:ascii="新細明體" w:hAnsi="新細明體" w:hint="eastAsia"/>
                <w:bCs/>
                <w:sz w:val="20"/>
                <w:szCs w:val="20"/>
              </w:rPr>
              <w:br/>
              <w:t>口頭評量</w:t>
            </w:r>
            <w:r>
              <w:rPr>
                <w:rFonts w:ascii="新細明體" w:hAnsi="新細明體" w:hint="eastAsia"/>
                <w:bCs/>
                <w:sz w:val="20"/>
                <w:szCs w:val="20"/>
              </w:rPr>
              <w:br/>
              <w:t>拼音練習</w:t>
            </w:r>
            <w:r>
              <w:rPr>
                <w:rFonts w:ascii="新細明體" w:hAnsi="新細明體" w:hint="eastAsia"/>
                <w:bCs/>
                <w:sz w:val="20"/>
                <w:szCs w:val="20"/>
              </w:rPr>
              <w:br/>
              <w:t>參與度評量</w:t>
            </w:r>
            <w:r>
              <w:rPr>
                <w:rFonts w:ascii="新細明體" w:hAnsi="新細明體" w:hint="eastAsia"/>
                <w:bCs/>
                <w:sz w:val="20"/>
                <w:szCs w:val="20"/>
              </w:rPr>
              <w:br/>
              <w:t>學習單</w:t>
            </w:r>
          </w:p>
        </w:tc>
        <w:tc>
          <w:tcPr>
            <w:tcW w:w="89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【海洋教育】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說明臺灣地區知名的親水活動。</w:t>
            </w:r>
          </w:p>
          <w:p w:rsidR="00E97418" w:rsidRDefault="00E9741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3"/>
                <w:attr w:name="Month" w:val="3"/>
                <w:attr w:name="Day" w:val="2"/>
                <w:attr w:name="IsLunarDate" w:val="False"/>
                <w:attr w:name="IsROCDate" w:val="False"/>
              </w:smartTagPr>
              <w:r>
                <w:rPr>
                  <w:rFonts w:ascii="新細明體" w:hAnsi="新細明體" w:hint="eastAsia"/>
                  <w:bCs/>
                  <w:sz w:val="20"/>
                  <w:szCs w:val="20"/>
                </w:rPr>
                <w:t>3-3-2</w:t>
              </w:r>
            </w:smartTag>
            <w:r>
              <w:rPr>
                <w:rFonts w:ascii="新細明體" w:hAnsi="新細明體" w:hint="eastAsia"/>
                <w:bCs/>
                <w:sz w:val="20"/>
                <w:szCs w:val="20"/>
              </w:rPr>
              <w:t>能主動親近並關懷學校與社區的環境，並透過對於相關環境議題的瞭解，體會環境權的重要。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第十七週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12/17~12/21</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第三單元心聲</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第五課請你聽我講</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1-3-4能聽辨閩南語聲調變化、語音訛讀和特殊音變。</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2-3-6能運用閩南語與師長、同學進行問答及討論。</w:t>
            </w:r>
            <w:r>
              <w:rPr>
                <w:rFonts w:ascii="新細明體" w:hAnsi="新細明體" w:hint="eastAsia"/>
                <w:bCs/>
                <w:sz w:val="20"/>
                <w:szCs w:val="20"/>
              </w:rPr>
              <w:br/>
              <w:t>2-3-7能在口語表達中適當使用閩南語的語音和讀音。</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2-3-9能養成在團體中運用閩南語談論的習慣。</w:t>
            </w:r>
            <w:r>
              <w:rPr>
                <w:rFonts w:ascii="新細明體" w:hAnsi="新細明體" w:hint="eastAsia"/>
                <w:bCs/>
                <w:sz w:val="20"/>
                <w:szCs w:val="20"/>
              </w:rPr>
              <w:br/>
              <w:t>4-3-4能養成以閩南語閱讀並與人分享、討論的習慣。</w:t>
            </w:r>
            <w:r>
              <w:rPr>
                <w:rFonts w:ascii="新細明體" w:hAnsi="新細明體" w:hint="eastAsia"/>
                <w:bCs/>
                <w:sz w:val="20"/>
                <w:szCs w:val="20"/>
              </w:rPr>
              <w:br/>
              <w:t>4-3-5能透過閩南語閱讀以了解本土及多元文化。</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2.能運用本課學習的語詞及句型，透過生活對話的練習實際活用。</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活動一：請聽我說</w:t>
            </w:r>
            <w:r>
              <w:rPr>
                <w:rFonts w:ascii="新細明體" w:hAnsi="新細明體" w:hint="eastAsia"/>
                <w:bCs/>
                <w:sz w:val="20"/>
                <w:szCs w:val="20"/>
              </w:rPr>
              <w:br/>
              <w:t>教師引導學生發表，進而導入本課主題。</w:t>
            </w:r>
            <w:r>
              <w:rPr>
                <w:rFonts w:ascii="新細明體" w:hAnsi="新細明體" w:hint="eastAsia"/>
                <w:bCs/>
                <w:sz w:val="20"/>
                <w:szCs w:val="20"/>
              </w:rPr>
              <w:br/>
              <w:t>活動二：朗讀課文</w:t>
            </w:r>
            <w:r>
              <w:rPr>
                <w:rFonts w:ascii="新細明體" w:hAnsi="新細明體" w:hint="eastAsia"/>
                <w:bCs/>
                <w:sz w:val="20"/>
                <w:szCs w:val="20"/>
              </w:rPr>
              <w:br/>
              <w:t>1.教師範讀、領讀，口述課文內容，讓學生了解課文大意。</w:t>
            </w:r>
            <w:r>
              <w:rPr>
                <w:rFonts w:ascii="新細明體" w:hAnsi="新細明體" w:hint="eastAsia"/>
                <w:bCs/>
                <w:sz w:val="20"/>
                <w:szCs w:val="20"/>
              </w:rPr>
              <w:br/>
              <w:t>2.指導學生美讀及朗讀，並指導學生控制語氣，並注意對話情境的語氣變化。</w:t>
            </w:r>
            <w:r>
              <w:rPr>
                <w:rFonts w:ascii="新細明體" w:hAnsi="新細明體" w:hint="eastAsia"/>
                <w:bCs/>
                <w:sz w:val="20"/>
                <w:szCs w:val="20"/>
              </w:rPr>
              <w:br/>
              <w:t>活動三：課文新詞練習</w:t>
            </w:r>
            <w:r>
              <w:rPr>
                <w:rFonts w:ascii="新細明體" w:hAnsi="新細明體" w:hint="eastAsia"/>
                <w:bCs/>
                <w:sz w:val="20"/>
                <w:szCs w:val="20"/>
              </w:rPr>
              <w:br/>
              <w:t>1.教師解釋課文新詞，也可引導學生試著解釋，教師再從旁補充或做修正。</w:t>
            </w:r>
            <w:r>
              <w:rPr>
                <w:rFonts w:ascii="新細明體" w:hAnsi="新細明體" w:hint="eastAsia"/>
                <w:bCs/>
                <w:sz w:val="20"/>
                <w:szCs w:val="20"/>
              </w:rPr>
              <w:br/>
              <w:t>2.教師鼓勵學生分享自己於日常生活中，學會的相關閩南語詞彙。</w:t>
            </w:r>
            <w:r>
              <w:rPr>
                <w:rFonts w:ascii="新細明體" w:hAnsi="新細明體" w:hint="eastAsia"/>
                <w:bCs/>
                <w:sz w:val="20"/>
                <w:szCs w:val="20"/>
              </w:rPr>
              <w:br/>
              <w:t>活動四：分組誦讀</w:t>
            </w:r>
            <w:r>
              <w:rPr>
                <w:rFonts w:ascii="新細明體" w:hAnsi="新細明體" w:hint="eastAsia"/>
                <w:bCs/>
                <w:sz w:val="20"/>
                <w:szCs w:val="20"/>
              </w:rPr>
              <w:br/>
              <w:t>教師將全班分成3-5組，讓各組學生討論頌讀課文的方式，教師並請各組上臺發表。</w:t>
            </w:r>
            <w:r>
              <w:rPr>
                <w:rFonts w:ascii="新細明體" w:hAnsi="新細明體" w:hint="eastAsia"/>
                <w:bCs/>
                <w:sz w:val="20"/>
                <w:szCs w:val="20"/>
              </w:rPr>
              <w:br/>
              <w:t>活動五：複習</w:t>
            </w:r>
            <w:r>
              <w:rPr>
                <w:rFonts w:ascii="新細明體" w:hAnsi="新細明體" w:hint="eastAsia"/>
                <w:bCs/>
                <w:sz w:val="20"/>
                <w:szCs w:val="20"/>
              </w:rPr>
              <w:br/>
              <w:t>1.教師或指定學生領念課文，學生複述。</w:t>
            </w:r>
            <w:r>
              <w:rPr>
                <w:rFonts w:ascii="新細明體" w:hAnsi="新細明體" w:hint="eastAsia"/>
                <w:bCs/>
                <w:sz w:val="20"/>
                <w:szCs w:val="20"/>
              </w:rPr>
              <w:br/>
              <w:t>2.對學習有困難的學生進行補救教學。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肢體律動</w:t>
            </w:r>
            <w:r>
              <w:rPr>
                <w:rFonts w:ascii="新細明體" w:hAnsi="新細明體" w:hint="eastAsia"/>
                <w:bCs/>
                <w:sz w:val="20"/>
                <w:szCs w:val="20"/>
              </w:rPr>
              <w:br/>
              <w:t>發表</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2"/>
                <w:attr w:name="Month" w:val="3"/>
                <w:attr w:name="Day" w:val="2"/>
                <w:attr w:name="IsLunarDate" w:val="False"/>
                <w:attr w:name="IsROCDate" w:val="False"/>
              </w:smartTagPr>
              <w:r>
                <w:rPr>
                  <w:rFonts w:ascii="新細明體" w:hAnsi="新細明體" w:hint="eastAsia"/>
                  <w:bCs/>
                  <w:sz w:val="20"/>
                  <w:szCs w:val="20"/>
                </w:rPr>
                <w:t>2-3-2</w:t>
              </w:r>
            </w:smartTag>
            <w:r>
              <w:rPr>
                <w:rFonts w:ascii="新細明體" w:hAnsi="新細明體" w:hint="eastAsia"/>
                <w:bCs/>
                <w:sz w:val="20"/>
                <w:szCs w:val="20"/>
              </w:rPr>
              <w:t>了解兒童權利宣言的內涵及兒童權利公約對兒童基本需求的維護與支持。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六、文化學習與國際了解</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第十八週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12/24~12/28</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第三單元心聲</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第五課請你聽我講</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2-3-6能運用閩南語與師長、同學進行問答及討論。</w:t>
            </w:r>
            <w:r>
              <w:rPr>
                <w:rFonts w:ascii="新細明體" w:hAnsi="新細明體" w:hint="eastAsia"/>
                <w:bCs/>
                <w:sz w:val="20"/>
                <w:szCs w:val="20"/>
              </w:rPr>
              <w:br/>
              <w:t>2-3-7能在口語表達中適當使用閩南語的語音和讀音。</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2-3-9能養成在團體中運用閩南語談論的習慣。</w:t>
            </w:r>
            <w:r>
              <w:rPr>
                <w:rFonts w:ascii="新細明體" w:hAnsi="新細明體" w:hint="eastAsia"/>
                <w:bCs/>
                <w:sz w:val="20"/>
                <w:szCs w:val="20"/>
              </w:rPr>
              <w:br/>
              <w:t>4-3-4能養成以閩南語閱讀並與人分享、討論的習慣。</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2.能熟悉本課「毋是……，因為……。」及「請你予我……，你若……，……會……。」的句型。</w:t>
            </w:r>
            <w:r>
              <w:rPr>
                <w:rFonts w:ascii="新細明體" w:hAnsi="新細明體" w:hint="eastAsia"/>
                <w:bCs/>
                <w:sz w:val="20"/>
                <w:szCs w:val="20"/>
              </w:rPr>
              <w:br/>
              <w:t>3.能運用本課學習的語詞及句型，透過生活對話的練習實際活用。</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活動一：引起動機</w:t>
            </w:r>
            <w:r>
              <w:rPr>
                <w:rFonts w:ascii="新細明體" w:hAnsi="新細明體" w:hint="eastAsia"/>
                <w:bCs/>
                <w:sz w:val="20"/>
                <w:szCs w:val="20"/>
              </w:rPr>
              <w:br/>
              <w:t>教師裝出「咇咇掣」的動作表情，讓學生說出這是課文中的哪個語詞，藉以引入「AAB」形式的構詞法。</w:t>
            </w:r>
            <w:r>
              <w:rPr>
                <w:rFonts w:ascii="新細明體" w:hAnsi="新細明體" w:hint="eastAsia"/>
                <w:bCs/>
                <w:sz w:val="20"/>
                <w:szCs w:val="20"/>
              </w:rPr>
              <w:br/>
              <w:t>活動二：比手畫腳</w:t>
            </w:r>
            <w:r>
              <w:rPr>
                <w:rFonts w:ascii="新細明體" w:hAnsi="新細明體" w:hint="eastAsia"/>
                <w:bCs/>
                <w:sz w:val="20"/>
                <w:szCs w:val="20"/>
              </w:rPr>
              <w:br/>
              <w:t>1.揭示本課「AAB」形式的語詞，指導學生觀察課本插圖、解釋詞義，再認讀語詞；也可經由引導，讓學生試著解釋詞義，教師從旁補充或修正。</w:t>
            </w:r>
            <w:r>
              <w:rPr>
                <w:rFonts w:ascii="新細明體" w:hAnsi="新細明體" w:hint="eastAsia"/>
                <w:bCs/>
                <w:sz w:val="20"/>
                <w:szCs w:val="20"/>
              </w:rPr>
              <w:br/>
              <w:t>2.教師請一位學生上臺，指定一個語詞，請學生將語詞意思用肢體表情呈現，讓同學發表。</w:t>
            </w:r>
            <w:r>
              <w:rPr>
                <w:rFonts w:ascii="新細明體" w:hAnsi="新細明體" w:hint="eastAsia"/>
                <w:bCs/>
                <w:sz w:val="20"/>
                <w:szCs w:val="20"/>
              </w:rPr>
              <w:br/>
              <w:t>3.教師僅提示「AAB」形式中的「B」，讓學生說出「AAB」的語詞。</w:t>
            </w:r>
            <w:r>
              <w:rPr>
                <w:rFonts w:ascii="新細明體" w:hAnsi="新細明體" w:hint="eastAsia"/>
                <w:bCs/>
                <w:sz w:val="20"/>
                <w:szCs w:val="20"/>
              </w:rPr>
              <w:br/>
              <w:t>活動三：語詞大變身</w:t>
            </w:r>
            <w:r>
              <w:rPr>
                <w:rFonts w:ascii="新細明體" w:hAnsi="新細明體" w:hint="eastAsia"/>
                <w:bCs/>
                <w:sz w:val="20"/>
                <w:szCs w:val="20"/>
              </w:rPr>
              <w:br/>
              <w:t>1.教師揭示本課「ABAC」形式的語詞，指導學生觀察課本插圖、解釋詞義，再認讀語詞；也可經由引導，讓學生試著解釋詞義，教師從旁補充或修正。</w:t>
            </w:r>
            <w:r>
              <w:rPr>
                <w:rFonts w:ascii="新細明體" w:hAnsi="新細明體" w:hint="eastAsia"/>
                <w:bCs/>
                <w:sz w:val="20"/>
                <w:szCs w:val="20"/>
              </w:rPr>
              <w:br/>
              <w:t>2.教師或請學生以肢體動作，來詮釋語詞的意涵。</w:t>
            </w:r>
            <w:r>
              <w:rPr>
                <w:rFonts w:ascii="新細明體" w:hAnsi="新細明體" w:hint="eastAsia"/>
                <w:bCs/>
                <w:sz w:val="20"/>
                <w:szCs w:val="20"/>
              </w:rPr>
              <w:br/>
              <w:t>3.教師僅提示「ABAC」形式中的「B」、「C」，讓學生說出「ABAC」的語詞。</w:t>
            </w:r>
            <w:r>
              <w:rPr>
                <w:rFonts w:ascii="新細明體" w:hAnsi="新細明體" w:hint="eastAsia"/>
                <w:bCs/>
                <w:sz w:val="20"/>
                <w:szCs w:val="20"/>
              </w:rPr>
              <w:br/>
              <w:t>活動四：語詞的列車（一）</w:t>
            </w:r>
            <w:r>
              <w:rPr>
                <w:rFonts w:ascii="新細明體" w:hAnsi="新細明體" w:hint="eastAsia"/>
                <w:bCs/>
                <w:sz w:val="20"/>
                <w:szCs w:val="20"/>
              </w:rPr>
              <w:br/>
              <w:t>1.帶領全班複習課文，再領讀例句（一）。</w:t>
            </w:r>
            <w:r>
              <w:rPr>
                <w:rFonts w:ascii="新細明體" w:hAnsi="新細明體" w:hint="eastAsia"/>
                <w:bCs/>
                <w:sz w:val="20"/>
                <w:szCs w:val="20"/>
              </w:rPr>
              <w:br/>
              <w:t>2.教師說明第一個例句為因果句，前半句是結果，後半句是原因，引導學生照樣照句。</w:t>
            </w:r>
            <w:r>
              <w:rPr>
                <w:rFonts w:ascii="新細明體" w:hAnsi="新細明體" w:hint="eastAsia"/>
                <w:bCs/>
                <w:sz w:val="20"/>
                <w:szCs w:val="20"/>
              </w:rPr>
              <w:br/>
              <w:t>3.教師可先讓學生自由發表，可採分組討論的方式，共同創造句子，再請各組輪流上臺發表及分享各自的創作。</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2"/>
                <w:attr w:name="Month" w:val="3"/>
                <w:attr w:name="Day" w:val="2"/>
                <w:attr w:name="IsLunarDate" w:val="False"/>
                <w:attr w:name="IsROCDate" w:val="False"/>
              </w:smartTagPr>
              <w:r>
                <w:rPr>
                  <w:rFonts w:ascii="新細明體" w:hAnsi="新細明體" w:hint="eastAsia"/>
                  <w:bCs/>
                  <w:sz w:val="20"/>
                  <w:szCs w:val="20"/>
                </w:rPr>
                <w:t>2-3-2</w:t>
              </w:r>
            </w:smartTag>
            <w:r>
              <w:rPr>
                <w:rFonts w:ascii="新細明體" w:hAnsi="新細明體" w:hint="eastAsia"/>
                <w:bCs/>
                <w:sz w:val="20"/>
                <w:szCs w:val="20"/>
              </w:rPr>
              <w:t>了解兒童權利宣言的內涵及兒童權利公約對兒童基本需求的維護與支持。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第十九週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12/31~1/4</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第三單元心聲</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第五課請你聽我講</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2-3-6能運用閩南語與師長、同學進行問答及討論。</w:t>
            </w:r>
            <w:r>
              <w:rPr>
                <w:rFonts w:ascii="新細明體" w:hAnsi="新細明體" w:hint="eastAsia"/>
                <w:bCs/>
                <w:sz w:val="20"/>
                <w:szCs w:val="20"/>
              </w:rPr>
              <w:br/>
              <w:t>2-3-7能在口語表達中適當使用閩南語的語音和讀音。</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2-3-9能養成在團體中運用閩南語談論的習慣。</w:t>
            </w:r>
            <w:r>
              <w:rPr>
                <w:rFonts w:ascii="新細明體" w:hAnsi="新細明體" w:hint="eastAsia"/>
                <w:bCs/>
                <w:sz w:val="20"/>
                <w:szCs w:val="20"/>
              </w:rPr>
              <w:br/>
              <w:t>4-3-4能養成以閩南語閱讀並與人分享、討論的習慣。</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2.能熟悉本課「毋是……，因為……。」及「請你予我……，你若……，……會……。」的句型。</w:t>
            </w:r>
            <w:r>
              <w:rPr>
                <w:rFonts w:ascii="新細明體" w:hAnsi="新細明體" w:hint="eastAsia"/>
                <w:bCs/>
                <w:sz w:val="20"/>
                <w:szCs w:val="20"/>
              </w:rPr>
              <w:br/>
              <w:t>3.能運用本課學習的語詞及句型，透過生活對話的練習實際活用。</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活動一：請你跟我這樣說</w:t>
            </w:r>
            <w:r>
              <w:rPr>
                <w:rFonts w:ascii="新細明體" w:hAnsi="新細明體" w:hint="eastAsia"/>
                <w:bCs/>
                <w:sz w:val="20"/>
                <w:szCs w:val="20"/>
              </w:rPr>
              <w:br/>
              <w:t>1.帶領全班複習課文，再帶讀例句（二）。</w:t>
            </w:r>
            <w:r>
              <w:rPr>
                <w:rFonts w:ascii="新細明體" w:hAnsi="新細明體" w:hint="eastAsia"/>
                <w:bCs/>
                <w:sz w:val="20"/>
                <w:szCs w:val="20"/>
              </w:rPr>
              <w:br/>
              <w:t>2.教師說明例句（二）語詞替換練習的方式。</w:t>
            </w:r>
            <w:r>
              <w:rPr>
                <w:rFonts w:ascii="新細明體" w:hAnsi="新細明體" w:hint="eastAsia"/>
                <w:bCs/>
                <w:sz w:val="20"/>
                <w:szCs w:val="20"/>
              </w:rPr>
              <w:br/>
              <w:t>活動二：語詞的列車（二）</w:t>
            </w:r>
            <w:r>
              <w:rPr>
                <w:rFonts w:ascii="新細明體" w:hAnsi="新細明體" w:hint="eastAsia"/>
                <w:bCs/>
                <w:sz w:val="20"/>
                <w:szCs w:val="20"/>
              </w:rPr>
              <w:br/>
              <w:t>教師將學生分組，讓小組共同討論出一個句子，再請各組輪流上臺發表，及分享各自的創作。</w:t>
            </w:r>
            <w:r>
              <w:rPr>
                <w:rFonts w:ascii="新細明體" w:hAnsi="新細明體" w:hint="eastAsia"/>
                <w:bCs/>
                <w:sz w:val="20"/>
                <w:szCs w:val="20"/>
              </w:rPr>
              <w:br/>
              <w:t>活動三：複習</w:t>
            </w:r>
            <w:r>
              <w:rPr>
                <w:rFonts w:ascii="新細明體" w:hAnsi="新細明體" w:hint="eastAsia"/>
                <w:bCs/>
                <w:sz w:val="20"/>
                <w:szCs w:val="20"/>
              </w:rPr>
              <w:br/>
              <w:t>教師或指定學生領念本課例句，全班複述，並鼓勵學生提問，視狀況進行補救教學。</w:t>
            </w:r>
            <w:r>
              <w:rPr>
                <w:rFonts w:ascii="新細明體" w:hAnsi="新細明體" w:hint="eastAsia"/>
                <w:bCs/>
                <w:sz w:val="20"/>
                <w:szCs w:val="20"/>
              </w:rPr>
              <w:br/>
              <w:t>活動四：對話練習</w:t>
            </w:r>
            <w:r>
              <w:rPr>
                <w:rFonts w:ascii="新細明體" w:hAnsi="新細明體" w:hint="eastAsia"/>
                <w:bCs/>
                <w:sz w:val="20"/>
                <w:szCs w:val="20"/>
              </w:rPr>
              <w:br/>
              <w:t>1.教師指導學生以實際對話了解「語文天地」生活對話的語意與用法。</w:t>
            </w:r>
            <w:r>
              <w:rPr>
                <w:rFonts w:ascii="新細明體" w:hAnsi="新細明體" w:hint="eastAsia"/>
                <w:bCs/>
                <w:sz w:val="20"/>
                <w:szCs w:val="20"/>
              </w:rPr>
              <w:br/>
              <w:t>2.教師將學生分成兩人（A、B）一組進行對話練習，A和B可以角色互換再做練習。</w:t>
            </w:r>
            <w:r>
              <w:rPr>
                <w:rFonts w:ascii="新細明體" w:hAnsi="新細明體" w:hint="eastAsia"/>
                <w:bCs/>
                <w:sz w:val="20"/>
                <w:szCs w:val="20"/>
              </w:rPr>
              <w:br/>
              <w:t>3.教師可視教學時間，讓學生改寫對話內容，並引導學生盡量運用本課語詞、學過或課堂中補充過的語詞，試著做語詞替換。</w:t>
            </w:r>
            <w:r>
              <w:rPr>
                <w:rFonts w:ascii="新細明體" w:hAnsi="新細明體" w:hint="eastAsia"/>
                <w:bCs/>
                <w:sz w:val="20"/>
                <w:szCs w:val="20"/>
              </w:rPr>
              <w:br/>
              <w:t>活動五：複習</w:t>
            </w:r>
            <w:r>
              <w:rPr>
                <w:rFonts w:ascii="新細明體" w:hAnsi="新細明體" w:hint="eastAsia"/>
                <w:bCs/>
                <w:sz w:val="20"/>
                <w:szCs w:val="20"/>
              </w:rPr>
              <w:br/>
              <w:t>教師重點式複習本課所學，並鼓勵學生提問，對學習有困難的學生進行補教教學。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角色扮演</w:t>
            </w:r>
            <w:r>
              <w:rPr>
                <w:rFonts w:ascii="新細明體" w:hAnsi="新細明體" w:hint="eastAsia"/>
                <w:bCs/>
                <w:sz w:val="20"/>
                <w:szCs w:val="20"/>
              </w:rPr>
              <w:br/>
              <w:t>參與度評量</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2"/>
                <w:attr w:name="Month" w:val="3"/>
                <w:attr w:name="Day" w:val="2"/>
                <w:attr w:name="IsLunarDate" w:val="False"/>
                <w:attr w:name="IsROCDate" w:val="False"/>
              </w:smartTagPr>
              <w:r>
                <w:rPr>
                  <w:rFonts w:ascii="新細明體" w:hAnsi="新細明體" w:hint="eastAsia"/>
                  <w:bCs/>
                  <w:sz w:val="20"/>
                  <w:szCs w:val="20"/>
                </w:rPr>
                <w:t>2-3-2</w:t>
              </w:r>
            </w:smartTag>
            <w:r>
              <w:rPr>
                <w:rFonts w:ascii="新細明體" w:hAnsi="新細明體" w:hint="eastAsia"/>
                <w:bCs/>
                <w:sz w:val="20"/>
                <w:szCs w:val="20"/>
              </w:rPr>
              <w:t>了解兒童權利宣言的內涵及兒童權利公約對兒童基本需求的維護與支持。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r>
              <w:rPr>
                <w:rFonts w:ascii="新細明體" w:hAnsi="新細明體" w:hint="eastAsia"/>
                <w:sz w:val="20"/>
                <w:szCs w:val="20"/>
              </w:rPr>
              <w:lastRenderedPageBreak/>
              <w:t>第二十週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1/7~1/11</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第三單元心聲</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第五課請你聽我講</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hint="eastAsia"/>
                  <w:bCs/>
                  <w:sz w:val="20"/>
                  <w:szCs w:val="20"/>
                </w:rPr>
                <w:t>1-3-4</w:t>
              </w:r>
            </w:smartTag>
            <w:r>
              <w:rPr>
                <w:rFonts w:ascii="新細明體" w:hAnsi="新細明體" w:hint="eastAsia"/>
                <w:bCs/>
                <w:sz w:val="20"/>
                <w:szCs w:val="20"/>
              </w:rPr>
              <w:t>能聽辨閩南語聲調變化、語音訛讀和特殊音變。</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2-3-7能在口語表達中適當使用閩南語的語音和讀音。</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2-3-9能養成在團體中運用閩南語談論的習慣。</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3-3-2能運用標音符號拼寫日常生活中常用的語詞及短句。</w:t>
            </w:r>
            <w:r>
              <w:rPr>
                <w:rFonts w:ascii="新細明體" w:hAnsi="新細明體" w:hint="eastAsia"/>
                <w:bCs/>
                <w:sz w:val="20"/>
                <w:szCs w:val="20"/>
              </w:rPr>
              <w:br/>
              <w:t>4-3-4能養成以閩南語閱讀並與人分享、討論的習慣。</w:t>
            </w:r>
            <w:r>
              <w:rPr>
                <w:rFonts w:ascii="新細明體" w:hAnsi="新細明體" w:hint="eastAsia"/>
                <w:bCs/>
                <w:sz w:val="20"/>
                <w:szCs w:val="20"/>
              </w:rPr>
              <w:br/>
              <w:t>5-3-2能運用閩南語寫出自己的感受與需求，並表達對他人的關懷。</w:t>
            </w:r>
            <w:r>
              <w:rPr>
                <w:rFonts w:ascii="新細明體" w:hAnsi="新細明體" w:hint="eastAsia"/>
                <w:bCs/>
                <w:sz w:val="20"/>
                <w:szCs w:val="20"/>
              </w:rPr>
              <w:br/>
              <w:t>5-3-3能運用標音符號提升閩南語寫作能力。</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1.能運用本課的語詞於日常生活中。</w:t>
            </w:r>
            <w:r>
              <w:rPr>
                <w:rFonts w:ascii="新細明體" w:hAnsi="新細明體" w:hint="eastAsia"/>
                <w:bCs/>
                <w:sz w:val="20"/>
                <w:szCs w:val="20"/>
              </w:rPr>
              <w:br/>
              <w:t>2.能運用本課學習的語詞及句型，透過生活對話的練習實際活用。</w:t>
            </w:r>
            <w:r>
              <w:rPr>
                <w:rFonts w:ascii="新細明體" w:hAnsi="新細明體" w:hint="eastAsia"/>
                <w:bCs/>
                <w:sz w:val="20"/>
                <w:szCs w:val="20"/>
              </w:rPr>
              <w:br/>
              <w:t>3.學習、了解及運用「語句的輕聲」之變調規則。</w:t>
            </w:r>
            <w:r>
              <w:rPr>
                <w:rFonts w:ascii="新細明體" w:hAnsi="新細明體" w:hint="eastAsia"/>
                <w:bCs/>
                <w:sz w:val="20"/>
                <w:szCs w:val="20"/>
              </w:rPr>
              <w:br/>
              <w:t>4.能正確完成本課學習單的內容。</w:t>
            </w:r>
            <w:r>
              <w:rPr>
                <w:rFonts w:ascii="新細明體" w:hAnsi="新細明體" w:hint="eastAsia"/>
                <w:bCs/>
                <w:sz w:val="20"/>
                <w:szCs w:val="20"/>
              </w:rPr>
              <w:br/>
              <w:t>5.能運用「點心擔」的教材，體會閩南語的語言藝術，進而學會其他相關的閩南語歇後語及諺語。</w:t>
            </w:r>
          </w:p>
        </w:tc>
        <w:tc>
          <w:tcPr>
            <w:tcW w:w="3112" w:type="dxa"/>
            <w:shd w:val="clear" w:color="auto" w:fill="auto"/>
          </w:tcPr>
          <w:p w:rsidR="00E97418" w:rsidRDefault="00E97418">
            <w:pPr>
              <w:spacing w:line="0" w:lineRule="atLeast"/>
              <w:jc w:val="both"/>
            </w:pPr>
            <w:r>
              <w:rPr>
                <w:rFonts w:ascii="新細明體" w:hAnsi="新細明體" w:hint="eastAsia"/>
                <w:bCs/>
                <w:sz w:val="20"/>
                <w:szCs w:val="20"/>
              </w:rPr>
              <w:t>活動一：練喙舌</w:t>
            </w:r>
            <w:r>
              <w:rPr>
                <w:rFonts w:ascii="新細明體" w:hAnsi="新細明體" w:hint="eastAsia"/>
                <w:bCs/>
                <w:sz w:val="20"/>
                <w:szCs w:val="20"/>
              </w:rPr>
              <w:br/>
              <w:t>1.教師逐一範念內容，並依次進行教學、領念，指導學生變調原則並進行說明。</w:t>
            </w:r>
            <w:r>
              <w:rPr>
                <w:rFonts w:ascii="新細明體" w:hAnsi="新細明體" w:hint="eastAsia"/>
                <w:bCs/>
                <w:sz w:val="20"/>
                <w:szCs w:val="20"/>
              </w:rPr>
              <w:br/>
              <w:t>2.教師請學生念5-1、5-2的句子以練習，並說明「練喙舌」內容。</w:t>
            </w:r>
            <w:r>
              <w:rPr>
                <w:rFonts w:ascii="新細明體" w:hAnsi="新細明體" w:hint="eastAsia"/>
                <w:bCs/>
                <w:sz w:val="20"/>
                <w:szCs w:val="20"/>
              </w:rPr>
              <w:br/>
              <w:t>3.教師先試著讓學生練習找出哪幾個字要變調，並且練習說出來。</w:t>
            </w:r>
            <w:r>
              <w:rPr>
                <w:rFonts w:ascii="新細明體" w:hAnsi="新細明體" w:hint="eastAsia"/>
                <w:bCs/>
                <w:sz w:val="20"/>
                <w:szCs w:val="20"/>
              </w:rPr>
              <w:br/>
              <w:t>活動二：綜合練習</w:t>
            </w:r>
            <w:r>
              <w:rPr>
                <w:rFonts w:ascii="新細明體" w:hAnsi="新細明體" w:hint="eastAsia"/>
                <w:bCs/>
                <w:sz w:val="20"/>
                <w:szCs w:val="20"/>
              </w:rPr>
              <w:br/>
              <w:t>1.教師先說明、領念對話內容，再請學生做對話練習。</w:t>
            </w:r>
            <w:r>
              <w:rPr>
                <w:rFonts w:ascii="新細明體" w:hAnsi="新細明體" w:hint="eastAsia"/>
                <w:bCs/>
                <w:sz w:val="20"/>
                <w:szCs w:val="20"/>
              </w:rPr>
              <w:br/>
              <w:t>2.教師複習變調原則及指導學生練習本課輕聲的變調。</w:t>
            </w:r>
            <w:r>
              <w:rPr>
                <w:rFonts w:ascii="新細明體" w:hAnsi="新細明體" w:hint="eastAsia"/>
                <w:bCs/>
                <w:sz w:val="20"/>
                <w:szCs w:val="20"/>
              </w:rPr>
              <w:br/>
              <w:t>3.引導學生注意輕聲調的讀法。</w:t>
            </w:r>
            <w:r>
              <w:rPr>
                <w:rFonts w:ascii="新細明體" w:hAnsi="新細明體" w:hint="eastAsia"/>
                <w:bCs/>
                <w:sz w:val="20"/>
                <w:szCs w:val="20"/>
              </w:rPr>
              <w:br/>
              <w:t>活動三：學習單</w:t>
            </w:r>
            <w:r>
              <w:rPr>
                <w:rFonts w:ascii="新細明體" w:hAnsi="新細明體" w:hint="eastAsia"/>
                <w:bCs/>
                <w:sz w:val="20"/>
                <w:szCs w:val="20"/>
              </w:rPr>
              <w:br/>
              <w:t>1.帶領學生念讀本課語詞，再學生注意聽CD內容的順序進行答題。</w:t>
            </w:r>
            <w:r>
              <w:rPr>
                <w:rFonts w:ascii="新細明體" w:hAnsi="新細明體" w:hint="eastAsia"/>
                <w:bCs/>
                <w:sz w:val="20"/>
                <w:szCs w:val="20"/>
              </w:rPr>
              <w:br/>
              <w:t>2.教師依學生作答的結果，進行評量。並請學生依作答內容，用閩南語正確讀出相關的語詞，以提升學生閩南語的說話能力。</w:t>
            </w:r>
            <w:r>
              <w:rPr>
                <w:rFonts w:ascii="新細明體" w:hAnsi="新細明體" w:hint="eastAsia"/>
                <w:bCs/>
                <w:sz w:val="20"/>
                <w:szCs w:val="20"/>
              </w:rPr>
              <w:br/>
              <w:t>活動四：點心擔</w:t>
            </w:r>
            <w:r>
              <w:rPr>
                <w:rFonts w:ascii="新細明體" w:hAnsi="新細明體" w:hint="eastAsia"/>
                <w:bCs/>
                <w:sz w:val="20"/>
                <w:szCs w:val="20"/>
              </w:rPr>
              <w:br/>
              <w:t>1.教師說明活動方式。</w:t>
            </w:r>
            <w:r>
              <w:rPr>
                <w:rFonts w:ascii="新細明體" w:hAnsi="新細明體" w:hint="eastAsia"/>
                <w:bCs/>
                <w:sz w:val="20"/>
                <w:szCs w:val="20"/>
              </w:rPr>
              <w:br/>
              <w:t>2.請學生看著課本例句，跟教師複誦一遍。</w:t>
            </w:r>
            <w:r>
              <w:rPr>
                <w:rFonts w:ascii="新細明體" w:hAnsi="新細明體" w:hint="eastAsia"/>
                <w:bCs/>
                <w:sz w:val="20"/>
                <w:szCs w:val="20"/>
              </w:rPr>
              <w:br/>
              <w:t>3.教師解釋歇後語及諺語的意思。</w:t>
            </w:r>
            <w:r>
              <w:rPr>
                <w:rFonts w:ascii="新細明體" w:hAnsi="新細明體" w:hint="eastAsia"/>
                <w:bCs/>
                <w:sz w:val="20"/>
                <w:szCs w:val="20"/>
              </w:rPr>
              <w:br/>
              <w:t>4.教師視教學時間，讓學生自由發表。</w:t>
            </w:r>
            <w:r>
              <w:rPr>
                <w:rFonts w:ascii="新細明體" w:hAnsi="新細明體" w:hint="eastAsia"/>
                <w:bCs/>
                <w:sz w:val="20"/>
                <w:szCs w:val="20"/>
              </w:rPr>
              <w:br/>
              <w:t>活動五：複習</w:t>
            </w:r>
            <w:r>
              <w:rPr>
                <w:rFonts w:ascii="新細明體" w:hAnsi="新細明體" w:hint="eastAsia"/>
                <w:bCs/>
                <w:sz w:val="20"/>
                <w:szCs w:val="20"/>
              </w:rPr>
              <w:br/>
              <w:t>教師重點式複習本課所學，對學習有困難的學生進行補救教學。</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紙筆評量</w:t>
            </w:r>
            <w:r>
              <w:rPr>
                <w:rFonts w:ascii="新細明體" w:hAnsi="新細明體" w:hint="eastAsia"/>
                <w:bCs/>
                <w:sz w:val="20"/>
                <w:szCs w:val="20"/>
              </w:rPr>
              <w:br/>
              <w:t>口頭討論</w:t>
            </w:r>
            <w:r>
              <w:rPr>
                <w:rFonts w:ascii="新細明體" w:hAnsi="新細明體" w:hint="eastAsia"/>
                <w:bCs/>
                <w:sz w:val="20"/>
                <w:szCs w:val="20"/>
              </w:rPr>
              <w:br/>
              <w:t>口頭評量</w:t>
            </w:r>
            <w:r>
              <w:rPr>
                <w:rFonts w:ascii="新細明體" w:hAnsi="新細明體" w:hint="eastAsia"/>
                <w:bCs/>
                <w:sz w:val="20"/>
                <w:szCs w:val="20"/>
              </w:rPr>
              <w:br/>
              <w:t>念唱練習</w:t>
            </w:r>
            <w:r>
              <w:rPr>
                <w:rFonts w:ascii="新細明體" w:hAnsi="新細明體" w:hint="eastAsia"/>
                <w:bCs/>
                <w:sz w:val="20"/>
                <w:szCs w:val="20"/>
              </w:rPr>
              <w:br/>
              <w:t>拼音練習</w:t>
            </w:r>
            <w:r>
              <w:rPr>
                <w:rFonts w:ascii="新細明體" w:hAnsi="新細明體" w:hint="eastAsia"/>
                <w:bCs/>
                <w:sz w:val="20"/>
                <w:szCs w:val="20"/>
              </w:rPr>
              <w:br/>
              <w:t>參與度評量</w:t>
            </w:r>
            <w:r>
              <w:rPr>
                <w:rFonts w:ascii="新細明體" w:hAnsi="新細明體" w:hint="eastAsia"/>
                <w:bCs/>
                <w:sz w:val="20"/>
                <w:szCs w:val="20"/>
              </w:rPr>
              <w:br/>
              <w:t>發表</w:t>
            </w:r>
            <w:r>
              <w:rPr>
                <w:rFonts w:ascii="新細明體" w:hAnsi="新細明體" w:hint="eastAsia"/>
                <w:bCs/>
                <w:sz w:val="20"/>
                <w:szCs w:val="20"/>
              </w:rPr>
              <w:br/>
              <w:t>學習單</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2"/>
                <w:attr w:name="Month" w:val="3"/>
                <w:attr w:name="Day" w:val="2"/>
                <w:attr w:name="IsLunarDate" w:val="False"/>
                <w:attr w:name="IsROCDate" w:val="False"/>
              </w:smartTagPr>
              <w:r>
                <w:rPr>
                  <w:rFonts w:ascii="新細明體" w:hAnsi="新細明體" w:hint="eastAsia"/>
                  <w:bCs/>
                  <w:sz w:val="20"/>
                  <w:szCs w:val="20"/>
                </w:rPr>
                <w:t>2-3-2</w:t>
              </w:r>
            </w:smartTag>
            <w:r>
              <w:rPr>
                <w:rFonts w:ascii="新細明體" w:hAnsi="新細明體" w:hint="eastAsia"/>
                <w:bCs/>
                <w:sz w:val="20"/>
                <w:szCs w:val="20"/>
              </w:rPr>
              <w:t>了解兒童權利宣言的內涵及兒童權利公約對兒童基本需求的維護與支持。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九、主動探索與研究</w:t>
            </w:r>
          </w:p>
        </w:tc>
      </w:tr>
      <w:tr w:rsidR="00E97418">
        <w:tblPrEx>
          <w:tblCellMar>
            <w:top w:w="0" w:type="dxa"/>
            <w:bottom w:w="0" w:type="dxa"/>
          </w:tblCellMar>
        </w:tblPrEx>
        <w:trPr>
          <w:trHeight w:val="13803"/>
          <w:jc w:val="center"/>
        </w:trPr>
        <w:tc>
          <w:tcPr>
            <w:tcW w:w="250" w:type="dxa"/>
            <w:shd w:val="clear" w:color="auto" w:fill="auto"/>
            <w:vAlign w:val="center"/>
          </w:tcPr>
          <w:p w:rsidR="00E97418" w:rsidRDefault="00E97418">
            <w:pPr>
              <w:spacing w:line="0" w:lineRule="atLeast"/>
              <w:jc w:val="center"/>
            </w:pPr>
            <w:bookmarkStart w:id="0" w:name="週次表"/>
            <w:r>
              <w:rPr>
                <w:rFonts w:ascii="新細明體" w:hAnsi="新細明體" w:hint="eastAsia"/>
                <w:sz w:val="20"/>
                <w:szCs w:val="20"/>
              </w:rPr>
              <w:lastRenderedPageBreak/>
              <w:t>第二十一週</w:t>
            </w:r>
          </w:p>
        </w:tc>
        <w:tc>
          <w:tcPr>
            <w:tcW w:w="532" w:type="dxa"/>
            <w:shd w:val="clear" w:color="auto" w:fill="auto"/>
            <w:vAlign w:val="center"/>
          </w:tcPr>
          <w:p w:rsidR="00E97418" w:rsidRDefault="00E97418">
            <w:pPr>
              <w:spacing w:line="0" w:lineRule="atLeast"/>
              <w:jc w:val="center"/>
            </w:pPr>
            <w:r>
              <w:rPr>
                <w:rFonts w:ascii="新細明體" w:hAnsi="新細明體"/>
                <w:sz w:val="20"/>
                <w:szCs w:val="20"/>
              </w:rPr>
              <w:t>1/14~1/18</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總複習</w:t>
            </w:r>
          </w:p>
        </w:tc>
        <w:tc>
          <w:tcPr>
            <w:tcW w:w="322" w:type="dxa"/>
            <w:shd w:val="clear" w:color="auto" w:fill="auto"/>
            <w:vAlign w:val="center"/>
          </w:tcPr>
          <w:p w:rsidR="00E97418" w:rsidRDefault="00E97418">
            <w:pPr>
              <w:spacing w:line="0" w:lineRule="atLeast"/>
              <w:jc w:val="center"/>
            </w:pPr>
            <w:r>
              <w:rPr>
                <w:rFonts w:ascii="新細明體" w:hAnsi="新細明體" w:hint="eastAsia"/>
                <w:bCs/>
                <w:sz w:val="20"/>
                <w:szCs w:val="20"/>
              </w:rPr>
              <w:t>總複習</w:t>
            </w:r>
          </w:p>
        </w:tc>
        <w:tc>
          <w:tcPr>
            <w:tcW w:w="1281" w:type="dxa"/>
            <w:shd w:val="clear" w:color="auto" w:fill="auto"/>
          </w:tcPr>
          <w:p w:rsidR="00E97418" w:rsidRDefault="00E9741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能聽辨閩南語語句的知識內涵與內在情感。</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2-3-4能運用閩南語進行事物的描述、分析和解說。</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2-3-9能養成在團體中運用閩南語談論的習慣。</w:t>
            </w:r>
            <w:r>
              <w:rPr>
                <w:rFonts w:ascii="新細明體" w:hAnsi="新細明體" w:hint="eastAsia"/>
                <w:bCs/>
                <w:sz w:val="20"/>
                <w:szCs w:val="20"/>
              </w:rPr>
              <w:br/>
              <w:t>4-3-4能養成以閩南語閱讀並與人分享、討論的習慣。</w:t>
            </w:r>
          </w:p>
        </w:tc>
        <w:tc>
          <w:tcPr>
            <w:tcW w:w="1080" w:type="dxa"/>
            <w:shd w:val="clear" w:color="auto" w:fill="auto"/>
          </w:tcPr>
          <w:p w:rsidR="00E97418" w:rsidRDefault="00E97418">
            <w:pPr>
              <w:spacing w:line="0" w:lineRule="atLeast"/>
              <w:jc w:val="both"/>
              <w:rPr>
                <w:rFonts w:hint="eastAsia"/>
                <w:snapToGrid w:val="0"/>
                <w:kern w:val="0"/>
                <w:sz w:val="20"/>
                <w:szCs w:val="20"/>
              </w:rPr>
            </w:pPr>
            <w:r>
              <w:rPr>
                <w:rFonts w:ascii="新細明體" w:hAnsi="新細明體" w:hint="eastAsia"/>
                <w:bCs/>
                <w:sz w:val="20"/>
                <w:szCs w:val="20"/>
              </w:rPr>
              <w:t xml:space="preserve">1.複習本冊1-5課課文。 </w:t>
            </w:r>
            <w:r>
              <w:rPr>
                <w:rFonts w:ascii="新細明體" w:hAnsi="新細明體" w:hint="eastAsia"/>
                <w:bCs/>
                <w:sz w:val="20"/>
                <w:szCs w:val="20"/>
              </w:rPr>
              <w:br/>
              <w:t>2.採用趣味遊戲方式，讓學生練習本冊學過的語詞。</w:t>
            </w:r>
          </w:p>
        </w:tc>
        <w:tc>
          <w:tcPr>
            <w:tcW w:w="3112" w:type="dxa"/>
            <w:shd w:val="clear" w:color="auto" w:fill="auto"/>
          </w:tcPr>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〈總複習〉</w:t>
            </w:r>
            <w:r>
              <w:rPr>
                <w:rFonts w:ascii="新細明體" w:hAnsi="新細明體" w:hint="eastAsia"/>
                <w:bCs/>
                <w:sz w:val="20"/>
                <w:szCs w:val="20"/>
              </w:rPr>
              <w:br/>
              <w:t>活動一：總複習</w:t>
            </w:r>
            <w:r>
              <w:rPr>
                <w:rFonts w:ascii="新細明體" w:hAnsi="新細明體" w:hint="eastAsia"/>
                <w:bCs/>
                <w:sz w:val="20"/>
                <w:szCs w:val="20"/>
              </w:rPr>
              <w:br/>
              <w:t>1.教師複習第一課至第五課的語詞並範念，學生跟著複述。</w:t>
            </w:r>
            <w:r>
              <w:rPr>
                <w:rFonts w:ascii="新細明體" w:hAnsi="新細明體" w:hint="eastAsia"/>
                <w:bCs/>
                <w:sz w:val="20"/>
                <w:szCs w:val="20"/>
              </w:rPr>
              <w:br/>
              <w:t>2.教師帶領學生一起念讀課本插圖中的詞彙。</w:t>
            </w:r>
            <w:r>
              <w:rPr>
                <w:rFonts w:ascii="新細明體" w:hAnsi="新細明體" w:hint="eastAsia"/>
                <w:bCs/>
                <w:sz w:val="20"/>
                <w:szCs w:val="20"/>
              </w:rPr>
              <w:br/>
              <w:t>3.教師將學生分組，每次每組派一位代表擲骰子，凡走到的位置，整組需讀三遍該語詞或依指示行進。</w:t>
            </w:r>
            <w:r>
              <w:rPr>
                <w:rFonts w:ascii="新細明體" w:hAnsi="新細明體" w:hint="eastAsia"/>
                <w:bCs/>
                <w:sz w:val="20"/>
                <w:szCs w:val="20"/>
              </w:rPr>
              <w:br/>
              <w:t>4.最快且剛好走到終點的組別獲勝，否則須依點數，再往回走，直到所擲點數剛好可以走到終點。</w:t>
            </w:r>
          </w:p>
          <w:p w:rsidR="00E97418" w:rsidRDefault="00E97418">
            <w:pPr>
              <w:spacing w:line="0" w:lineRule="atLeast"/>
              <w:jc w:val="both"/>
              <w:rPr>
                <w:rFonts w:ascii="新細明體" w:hAnsi="新細明體" w:hint="eastAsia"/>
                <w:bCs/>
                <w:sz w:val="20"/>
                <w:szCs w:val="20"/>
              </w:rPr>
            </w:pPr>
          </w:p>
          <w:p w:rsidR="00E97418" w:rsidRDefault="00E97418">
            <w:pPr>
              <w:spacing w:line="0" w:lineRule="atLeast"/>
              <w:jc w:val="both"/>
              <w:rPr>
                <w:rFonts w:ascii="新細明體" w:hAnsi="新細明體" w:hint="eastAsia"/>
                <w:bCs/>
                <w:sz w:val="20"/>
                <w:szCs w:val="20"/>
              </w:rPr>
            </w:pPr>
            <w:r>
              <w:rPr>
                <w:rFonts w:ascii="新細明體" w:hAnsi="新細明體" w:hint="eastAsia"/>
                <w:bCs/>
                <w:sz w:val="20"/>
                <w:szCs w:val="20"/>
              </w:rPr>
              <w:t>〈詩文百貨公司一：布袋戲〉</w:t>
            </w:r>
            <w:r>
              <w:rPr>
                <w:rFonts w:ascii="新細明體" w:hAnsi="新細明體" w:hint="eastAsia"/>
                <w:bCs/>
                <w:sz w:val="20"/>
                <w:szCs w:val="20"/>
              </w:rPr>
              <w:br/>
              <w:t>活動一：朗讀詩歌</w:t>
            </w:r>
            <w:r>
              <w:rPr>
                <w:rFonts w:ascii="新細明體" w:hAnsi="新細明體" w:hint="eastAsia"/>
                <w:bCs/>
                <w:sz w:val="20"/>
                <w:szCs w:val="20"/>
              </w:rPr>
              <w:br/>
              <w:t>1.請學生分享過去曾演過戲的情境與感想。</w:t>
            </w:r>
            <w:r>
              <w:rPr>
                <w:rFonts w:ascii="新細明體" w:hAnsi="新細明體" w:hint="eastAsia"/>
                <w:bCs/>
                <w:sz w:val="20"/>
                <w:szCs w:val="20"/>
              </w:rPr>
              <w:br/>
              <w:t>2.請學生發表，或分享看布袋戲的經驗。</w:t>
            </w:r>
            <w:r>
              <w:rPr>
                <w:rFonts w:ascii="新細明體" w:hAnsi="新細明體" w:hint="eastAsia"/>
                <w:bCs/>
                <w:sz w:val="20"/>
                <w:szCs w:val="20"/>
              </w:rPr>
              <w:br/>
              <w:t>3.教師範讀、領讀（要注意節奏的控制），口述課文內容，讓學生了解課文大意。</w:t>
            </w:r>
            <w:r>
              <w:rPr>
                <w:rFonts w:ascii="新細明體" w:hAnsi="新細明體" w:hint="eastAsia"/>
                <w:bCs/>
                <w:sz w:val="20"/>
                <w:szCs w:val="20"/>
              </w:rPr>
              <w:br/>
              <w:t>4.指導學生朗讀時應注意的語氣控制。</w:t>
            </w:r>
            <w:r>
              <w:rPr>
                <w:rFonts w:ascii="新細明體" w:hAnsi="新細明體" w:hint="eastAsia"/>
                <w:bCs/>
                <w:sz w:val="20"/>
                <w:szCs w:val="20"/>
              </w:rPr>
              <w:br/>
              <w:t>活動二：咱做伙來唱歌</w:t>
            </w:r>
            <w:r>
              <w:rPr>
                <w:rFonts w:ascii="新細明體" w:hAnsi="新細明體" w:hint="eastAsia"/>
                <w:bCs/>
                <w:sz w:val="20"/>
                <w:szCs w:val="20"/>
              </w:rPr>
              <w:br/>
              <w:t>1.播放教學CD讓學生習唱並設計律動。</w:t>
            </w:r>
            <w:r>
              <w:rPr>
                <w:rFonts w:ascii="新細明體" w:hAnsi="新細明體" w:hint="eastAsia"/>
                <w:bCs/>
                <w:sz w:val="20"/>
                <w:szCs w:val="20"/>
              </w:rPr>
              <w:br/>
              <w:t>2.指導用手指做簡易布袋戲偶及表演動作。</w:t>
            </w:r>
            <w:r>
              <w:rPr>
                <w:rFonts w:ascii="新細明體" w:hAnsi="新細明體" w:hint="eastAsia"/>
                <w:bCs/>
                <w:sz w:val="20"/>
                <w:szCs w:val="20"/>
              </w:rPr>
              <w:br/>
              <w:t>3.教師簡述桃園三結義故事，請學生三人一組演出。</w:t>
            </w:r>
          </w:p>
          <w:p w:rsidR="00E97418" w:rsidRDefault="00E97418">
            <w:pPr>
              <w:spacing w:line="0" w:lineRule="atLeast"/>
              <w:jc w:val="both"/>
              <w:rPr>
                <w:rFonts w:ascii="新細明體" w:hAnsi="新細明體" w:hint="eastAsia"/>
                <w:bCs/>
                <w:sz w:val="20"/>
                <w:szCs w:val="20"/>
              </w:rPr>
            </w:pPr>
          </w:p>
          <w:p w:rsidR="00E97418" w:rsidRDefault="00E97418">
            <w:pPr>
              <w:spacing w:line="0" w:lineRule="atLeast"/>
              <w:jc w:val="both"/>
            </w:pPr>
            <w:r>
              <w:rPr>
                <w:rFonts w:ascii="新細明體" w:hAnsi="新細明體" w:hint="eastAsia"/>
                <w:bCs/>
                <w:sz w:val="20"/>
                <w:szCs w:val="20"/>
              </w:rPr>
              <w:t>〈詩文百貨公司二：阿花和阿火〉</w:t>
            </w:r>
            <w:r>
              <w:rPr>
                <w:rFonts w:ascii="新細明體" w:hAnsi="新細明體" w:hint="eastAsia"/>
                <w:bCs/>
                <w:sz w:val="20"/>
                <w:szCs w:val="20"/>
              </w:rPr>
              <w:br/>
              <w:t>活動一：朗讀兒歌</w:t>
            </w:r>
            <w:r>
              <w:rPr>
                <w:rFonts w:ascii="新細明體" w:hAnsi="新細明體" w:hint="eastAsia"/>
                <w:bCs/>
                <w:sz w:val="20"/>
                <w:szCs w:val="20"/>
              </w:rPr>
              <w:br/>
              <w:t>教師說明內容與解釋新詞，最後領念課文，讓學生跟念、朗讀並設計動作。</w:t>
            </w:r>
            <w:r>
              <w:rPr>
                <w:rFonts w:ascii="新細明體" w:hAnsi="新細明體" w:hint="eastAsia"/>
                <w:bCs/>
                <w:sz w:val="20"/>
                <w:szCs w:val="20"/>
              </w:rPr>
              <w:br/>
              <w:t>活動二：咱做伙來唱歌</w:t>
            </w:r>
            <w:r>
              <w:rPr>
                <w:rFonts w:ascii="新細明體" w:hAnsi="新細明體" w:hint="eastAsia"/>
                <w:bCs/>
                <w:sz w:val="20"/>
                <w:szCs w:val="20"/>
              </w:rPr>
              <w:br/>
              <w:t>1.播放教學CD讓學生習唱並設計律動，再請全班學生一起唱，一起表演動作。</w:t>
            </w:r>
            <w:r>
              <w:rPr>
                <w:rFonts w:ascii="新細明體" w:hAnsi="新細明體" w:hint="eastAsia"/>
                <w:bCs/>
                <w:sz w:val="20"/>
                <w:szCs w:val="20"/>
              </w:rPr>
              <w:br/>
              <w:t>2.教師也可將全班分組，請各組學生表演。</w:t>
            </w:r>
          </w:p>
        </w:tc>
        <w:tc>
          <w:tcPr>
            <w:tcW w:w="336" w:type="dxa"/>
            <w:shd w:val="clear" w:color="auto" w:fill="auto"/>
          </w:tcPr>
          <w:p w:rsidR="00E97418" w:rsidRDefault="00E97418">
            <w:pPr>
              <w:spacing w:line="0" w:lineRule="atLeast"/>
              <w:jc w:val="both"/>
            </w:pPr>
            <w:r>
              <w:rPr>
                <w:rFonts w:ascii="新細明體" w:hAnsi="新細明體"/>
                <w:bCs/>
                <w:sz w:val="20"/>
                <w:szCs w:val="20"/>
              </w:rPr>
              <w:t>1</w:t>
            </w:r>
          </w:p>
        </w:tc>
        <w:tc>
          <w:tcPr>
            <w:tcW w:w="1008" w:type="dxa"/>
            <w:shd w:val="clear" w:color="auto" w:fill="auto"/>
          </w:tcPr>
          <w:p w:rsidR="00E97418" w:rsidRDefault="00E9741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E97418" w:rsidRDefault="00E97418">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t>念唱練習</w:t>
            </w:r>
            <w:r>
              <w:rPr>
                <w:rFonts w:ascii="新細明體" w:hAnsi="新細明體" w:hint="eastAsia"/>
                <w:bCs/>
                <w:sz w:val="20"/>
                <w:szCs w:val="20"/>
              </w:rPr>
              <w:br/>
              <w:t>參與度評量</w:t>
            </w:r>
            <w:r>
              <w:rPr>
                <w:rFonts w:ascii="新細明體" w:hAnsi="新細明體" w:hint="eastAsia"/>
                <w:bCs/>
                <w:sz w:val="20"/>
                <w:szCs w:val="20"/>
              </w:rPr>
              <w:br/>
              <w:t>發表</w:t>
            </w:r>
          </w:p>
        </w:tc>
        <w:tc>
          <w:tcPr>
            <w:tcW w:w="892" w:type="dxa"/>
            <w:shd w:val="clear" w:color="auto" w:fill="auto"/>
          </w:tcPr>
          <w:p w:rsidR="00E97418" w:rsidRDefault="00E97418">
            <w:pPr>
              <w:spacing w:line="0" w:lineRule="atLeast"/>
              <w:jc w:val="both"/>
            </w:pPr>
            <w:r>
              <w:rPr>
                <w:rFonts w:ascii="新細明體" w:hAnsi="新細明體" w:hint="eastAsia"/>
                <w:bCs/>
                <w:sz w:val="20"/>
                <w:szCs w:val="20"/>
              </w:rPr>
              <w:t>【人權教育】</w:t>
            </w:r>
            <w:smartTag w:uri="urn:schemas-microsoft-com:office:smarttags" w:element="chsdate">
              <w:smartTagPr>
                <w:attr w:name="Year" w:val="2002"/>
                <w:attr w:name="Month" w:val="3"/>
                <w:attr w:name="Day" w:val="2"/>
                <w:attr w:name="IsLunarDate" w:val="False"/>
                <w:attr w:name="IsROCDate" w:val="False"/>
              </w:smartTagPr>
              <w:r>
                <w:rPr>
                  <w:rFonts w:ascii="新細明體" w:hAnsi="新細明體" w:hint="eastAsia"/>
                  <w:bCs/>
                  <w:sz w:val="20"/>
                  <w:szCs w:val="20"/>
                </w:rPr>
                <w:t>2-3-2</w:t>
              </w:r>
            </w:smartTag>
            <w:r>
              <w:rPr>
                <w:rFonts w:ascii="新細明體" w:hAnsi="新細明體" w:hint="eastAsia"/>
                <w:bCs/>
                <w:sz w:val="20"/>
                <w:szCs w:val="20"/>
              </w:rPr>
              <w:t>了解兒童權利宣言的內涵及兒童權利公約對兒童基本需求的維護與支持。</w:t>
            </w:r>
          </w:p>
        </w:tc>
        <w:tc>
          <w:tcPr>
            <w:tcW w:w="662" w:type="dxa"/>
            <w:shd w:val="clear" w:color="auto" w:fill="auto"/>
          </w:tcPr>
          <w:p w:rsidR="00E97418" w:rsidRDefault="00E9741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r>
              <w:rPr>
                <w:rFonts w:ascii="新細明體" w:hAnsi="新細明體" w:hint="eastAsia"/>
                <w:bCs/>
                <w:sz w:val="20"/>
                <w:szCs w:val="20"/>
              </w:rPr>
              <w:br/>
              <w:t>九、主動探索與研究</w:t>
            </w:r>
          </w:p>
        </w:tc>
      </w:tr>
      <w:bookmarkEnd w:id="0"/>
    </w:tbl>
    <w:p w:rsidR="00E97418" w:rsidRDefault="00E97418">
      <w:pPr>
        <w:rPr>
          <w:rFonts w:ascii="新細明體" w:hAnsi="新細明體"/>
          <w:sz w:val="16"/>
          <w:szCs w:val="16"/>
        </w:rPr>
      </w:pPr>
    </w:p>
    <w:p w:rsidR="00E77EC2" w:rsidRDefault="00E77EC2">
      <w:pPr>
        <w:rPr>
          <w:rFonts w:ascii="新細明體" w:hAnsi="新細明體"/>
          <w:sz w:val="16"/>
          <w:szCs w:val="16"/>
        </w:rPr>
      </w:pPr>
    </w:p>
    <w:p w:rsidR="00254FE3" w:rsidRDefault="00254FE3" w:rsidP="00254FE3">
      <w:pPr>
        <w:adjustRightInd w:val="0"/>
        <w:snapToGrid w:val="0"/>
        <w:spacing w:beforeLines="25" w:before="90" w:afterLines="25" w:after="90"/>
        <w:jc w:val="center"/>
        <w:rPr>
          <w:rFonts w:hint="eastAsia"/>
          <w:snapToGrid w:val="0"/>
          <w:kern w:val="0"/>
          <w:u w:val="single"/>
        </w:rPr>
      </w:pPr>
      <w:r>
        <w:rPr>
          <w:rFonts w:hint="eastAsia"/>
          <w:snapToGrid w:val="0"/>
          <w:kern w:val="0"/>
          <w:u w:val="single"/>
        </w:rPr>
        <w:lastRenderedPageBreak/>
        <w:t>彰化</w:t>
      </w:r>
      <w:r>
        <w:rPr>
          <w:rFonts w:hint="eastAsia"/>
          <w:snapToGrid w:val="0"/>
          <w:kern w:val="0"/>
        </w:rPr>
        <w:t>縣</w:t>
      </w:r>
      <w:r>
        <w:rPr>
          <w:rFonts w:ascii="新細明體" w:hAnsi="新細明體" w:hint="eastAsia"/>
          <w:snapToGrid w:val="0"/>
          <w:kern w:val="0"/>
          <w:u w:val="single"/>
        </w:rPr>
        <w:t>107</w:t>
      </w:r>
      <w:r>
        <w:rPr>
          <w:rFonts w:ascii="新細明體" w:hAnsi="新細明體" w:hint="eastAsia"/>
          <w:snapToGrid w:val="0"/>
          <w:kern w:val="0"/>
        </w:rPr>
        <w:t>學年度 第</w:t>
      </w:r>
      <w:r>
        <w:rPr>
          <w:rFonts w:ascii="新細明體" w:hAnsi="新細明體" w:hint="eastAsia"/>
          <w:snapToGrid w:val="0"/>
          <w:kern w:val="0"/>
          <w:u w:val="single"/>
        </w:rPr>
        <w:t>二</w:t>
      </w:r>
      <w:bookmarkStart w:id="1" w:name="_GoBack"/>
      <w:bookmarkEnd w:id="1"/>
      <w:r>
        <w:rPr>
          <w:rFonts w:ascii="新細明體" w:hAnsi="新細明體" w:hint="eastAsia"/>
          <w:snapToGrid w:val="0"/>
          <w:kern w:val="0"/>
        </w:rPr>
        <w:t>學期</w:t>
      </w:r>
      <w:r>
        <w:rPr>
          <w:rFonts w:hint="eastAsia"/>
          <w:snapToGrid w:val="0"/>
          <w:kern w:val="0"/>
          <w:u w:val="single"/>
        </w:rPr>
        <w:t>東芳</w:t>
      </w:r>
      <w:r>
        <w:rPr>
          <w:rFonts w:hint="eastAsia"/>
          <w:snapToGrid w:val="0"/>
          <w:kern w:val="0"/>
        </w:rPr>
        <w:t>國民小學</w:t>
      </w:r>
      <w:r>
        <w:rPr>
          <w:snapToGrid w:val="0"/>
          <w:kern w:val="0"/>
        </w:rPr>
        <w:t xml:space="preserve"> </w:t>
      </w:r>
      <w:r>
        <w:rPr>
          <w:rFonts w:ascii="新細明體" w:hAnsi="新細明體" w:hint="eastAsia"/>
          <w:snapToGrid w:val="0"/>
          <w:kern w:val="0"/>
          <w:u w:val="single"/>
        </w:rPr>
        <w:t>六</w:t>
      </w:r>
      <w:r>
        <w:rPr>
          <w:rFonts w:ascii="新細明體" w:hAnsi="新細明體"/>
          <w:snapToGrid w:val="0"/>
          <w:kern w:val="0"/>
          <w:u w:val="single"/>
        </w:rPr>
        <w:t>年級</w:t>
      </w:r>
      <w:r>
        <w:rPr>
          <w:rFonts w:ascii="新細明體" w:hAnsi="新細明體" w:hint="eastAsia"/>
          <w:snapToGrid w:val="0"/>
          <w:kern w:val="0"/>
          <w:u w:val="single"/>
        </w:rPr>
        <w:t>閩南語</w:t>
      </w:r>
      <w:r>
        <w:rPr>
          <w:rFonts w:hint="eastAsia"/>
          <w:bCs/>
          <w:snapToGrid w:val="0"/>
          <w:kern w:val="0"/>
        </w:rPr>
        <w:t>領域教學</w:t>
      </w:r>
      <w:r>
        <w:rPr>
          <w:rFonts w:hint="eastAsia"/>
          <w:bCs/>
          <w:snapToGrid w:val="0"/>
          <w:kern w:val="0"/>
        </w:rPr>
        <w:t xml:space="preserve"> </w:t>
      </w:r>
      <w:r>
        <w:rPr>
          <w:rFonts w:hint="eastAsia"/>
          <w:bCs/>
          <w:snapToGrid w:val="0"/>
          <w:kern w:val="0"/>
        </w:rPr>
        <w:t>計畫表</w:t>
      </w:r>
      <w:r>
        <w:rPr>
          <w:rFonts w:hint="eastAsia"/>
          <w:snapToGrid w:val="0"/>
          <w:kern w:val="0"/>
        </w:rPr>
        <w:t>設計者：</w:t>
      </w:r>
      <w:r>
        <w:rPr>
          <w:rFonts w:ascii="新細明體" w:hAnsi="新細明體" w:hint="eastAsia"/>
          <w:snapToGrid w:val="0"/>
          <w:kern w:val="0"/>
          <w:u w:val="single"/>
        </w:rPr>
        <w:t>六年級教學團隊</w:t>
      </w:r>
    </w:p>
    <w:p w:rsidR="00E77EC2" w:rsidRDefault="00E77EC2" w:rsidP="00E77EC2">
      <w:pPr>
        <w:adjustRightInd w:val="0"/>
        <w:snapToGrid w:val="0"/>
        <w:spacing w:line="0" w:lineRule="atLeast"/>
        <w:jc w:val="both"/>
        <w:rPr>
          <w:rFonts w:ascii="新細明體" w:hAnsi="新細明體" w:hint="eastAsia"/>
          <w:snapToGrid w:val="0"/>
          <w:kern w:val="0"/>
        </w:rPr>
      </w:pPr>
      <w:r>
        <w:rPr>
          <w:rFonts w:hint="eastAsia"/>
          <w:b/>
          <w:snapToGrid w:val="0"/>
          <w:kern w:val="0"/>
          <w:u w:val="single"/>
        </w:rPr>
        <w:t xml:space="preserve"> (</w:t>
      </w:r>
      <w:r>
        <w:rPr>
          <w:rFonts w:hint="eastAsia"/>
          <w:b/>
          <w:snapToGrid w:val="0"/>
          <w:kern w:val="0"/>
          <w:u w:val="single"/>
        </w:rPr>
        <w:t>閩南語</w:t>
      </w:r>
      <w:r>
        <w:rPr>
          <w:rFonts w:hint="eastAsia"/>
          <w:b/>
          <w:snapToGrid w:val="0"/>
          <w:kern w:val="0"/>
          <w:u w:val="single"/>
        </w:rPr>
        <w:t>6</w:t>
      </w:r>
      <w:r>
        <w:rPr>
          <w:rFonts w:hint="eastAsia"/>
          <w:b/>
          <w:snapToGrid w:val="0"/>
          <w:kern w:val="0"/>
          <w:u w:val="single"/>
        </w:rPr>
        <w:t>下</w:t>
      </w:r>
      <w:r>
        <w:rPr>
          <w:rFonts w:hint="eastAsia"/>
          <w:b/>
          <w:snapToGrid w:val="0"/>
          <w:kern w:val="0"/>
          <w:u w:val="single"/>
        </w:rPr>
        <w:t>)</w:t>
      </w:r>
      <w:r>
        <w:rPr>
          <w:rFonts w:hint="eastAsia"/>
          <w:b/>
          <w:snapToGrid w:val="0"/>
          <w:kern w:val="0"/>
        </w:rPr>
        <w:t xml:space="preserve"> </w:t>
      </w:r>
      <w:r>
        <w:rPr>
          <w:rFonts w:hint="eastAsia"/>
          <w:b/>
          <w:snapToGrid w:val="0"/>
          <w:kern w:val="0"/>
        </w:rPr>
        <w:t>課程架構圖</w:t>
      </w:r>
    </w:p>
    <w:p w:rsidR="00E77EC2" w:rsidRDefault="00E77EC2" w:rsidP="00E77EC2">
      <w:pPr>
        <w:adjustRightInd w:val="0"/>
        <w:snapToGrid w:val="0"/>
        <w:spacing w:line="0" w:lineRule="atLeast"/>
        <w:jc w:val="both"/>
        <w:rPr>
          <w:rFonts w:hint="eastAsia"/>
          <w:b/>
          <w:snapToGrid w:val="0"/>
          <w:kern w:val="0"/>
        </w:rPr>
      </w:pPr>
    </w:p>
    <w:p w:rsidR="00E77EC2" w:rsidRDefault="00E77EC2" w:rsidP="00E77EC2">
      <w:pPr>
        <w:adjustRightInd w:val="0"/>
        <w:snapToGrid w:val="0"/>
        <w:spacing w:line="0" w:lineRule="atLeast"/>
        <w:jc w:val="both"/>
        <w:rPr>
          <w:rFonts w:hint="eastAsia"/>
          <w:snapToGrid w:val="0"/>
          <w:kern w:val="0"/>
        </w:rPr>
      </w:pPr>
      <w:r>
        <w:rPr>
          <w:rFonts w:hint="eastAsia"/>
          <w:snapToGrid w:val="0"/>
          <w:kern w:val="0"/>
        </w:rPr>
        <w:pict>
          <v:group id="_x0000_s1059" style="position:absolute;left:0;text-align:left;margin-left:14.8pt;margin-top:1in;width:463.25pt;height:264.25pt;z-index:251657728" coordorigin="180,2187" coordsize="9265,5285">
            <v:line id="_x0000_s1060" style="position:absolute" from="2994,2663" to="7155,2663" strokeweight="1.5pt"/>
            <v:line id="_x0000_s1061" style="position:absolute" from="2319,4572" to="6480,4572" strokeweight="1.5pt"/>
            <v:line id="_x0000_s1062" style="position:absolute" from="2994,6888" to="7155,6888" strokeweight="1.5pt"/>
            <v:shape id="_x0000_s1063" type="#_x0000_t202" style="position:absolute;left:7105;top:2187;width:2340;height:1068" strokeweight="3pt">
              <v:stroke linestyle="thinThin"/>
              <v:textbox style="mso-next-textbox:#_x0000_s1063">
                <w:txbxContent>
                  <w:p w:rsidR="00E77EC2" w:rsidRDefault="00E77EC2" w:rsidP="00E77EC2">
                    <w:pPr>
                      <w:spacing w:beforeLines="20" w:before="72" w:line="0" w:lineRule="atLeast"/>
                      <w:jc w:val="center"/>
                      <w:rPr>
                        <w:rFonts w:hint="eastAsia"/>
                        <w:sz w:val="28"/>
                        <w:szCs w:val="28"/>
                      </w:rPr>
                    </w:pPr>
                    <w:r>
                      <w:rPr>
                        <w:rFonts w:hint="eastAsia"/>
                        <w:sz w:val="28"/>
                        <w:szCs w:val="28"/>
                      </w:rPr>
                      <w:t>第一課</w:t>
                    </w:r>
                  </w:p>
                  <w:p w:rsidR="00E77EC2" w:rsidRDefault="00E77EC2" w:rsidP="00E77EC2">
                    <w:pPr>
                      <w:spacing w:line="0" w:lineRule="atLeast"/>
                      <w:jc w:val="center"/>
                      <w:rPr>
                        <w:sz w:val="28"/>
                        <w:szCs w:val="28"/>
                      </w:rPr>
                    </w:pPr>
                    <w:r>
                      <w:rPr>
                        <w:rFonts w:hint="eastAsia"/>
                        <w:sz w:val="28"/>
                        <w:szCs w:val="28"/>
                      </w:rPr>
                      <w:t>念歌予恁聽</w:t>
                    </w:r>
                  </w:p>
                </w:txbxContent>
              </v:textbox>
            </v:shape>
            <v:shape id="_x0000_s1064" type="#_x0000_t202" style="position:absolute;left:7105;top:3600;width:2340;height:1068" strokeweight="3pt">
              <v:stroke linestyle="thinThin"/>
              <v:textbox style="mso-next-textbox:#_x0000_s1064">
                <w:txbxContent>
                  <w:p w:rsidR="00E77EC2" w:rsidRDefault="00E77EC2" w:rsidP="00E77EC2">
                    <w:pPr>
                      <w:spacing w:line="0" w:lineRule="atLeast"/>
                      <w:jc w:val="center"/>
                      <w:rPr>
                        <w:rFonts w:ascii="新細明體" w:hAnsi="新細明體" w:hint="eastAsia"/>
                        <w:sz w:val="28"/>
                        <w:szCs w:val="28"/>
                      </w:rPr>
                    </w:pPr>
                    <w:r>
                      <w:rPr>
                        <w:rFonts w:hint="eastAsia"/>
                        <w:sz w:val="28"/>
                        <w:szCs w:val="28"/>
                      </w:rPr>
                      <w:t>第二</w:t>
                    </w:r>
                    <w:r>
                      <w:rPr>
                        <w:rFonts w:ascii="新細明體" w:hAnsi="新細明體" w:hint="eastAsia"/>
                        <w:sz w:val="28"/>
                        <w:szCs w:val="28"/>
                      </w:rPr>
                      <w:t>課</w:t>
                    </w:r>
                  </w:p>
                  <w:p w:rsidR="00E77EC2" w:rsidRDefault="00E77EC2" w:rsidP="00E77EC2">
                    <w:pPr>
                      <w:spacing w:line="0" w:lineRule="atLeast"/>
                      <w:jc w:val="center"/>
                      <w:rPr>
                        <w:sz w:val="28"/>
                        <w:szCs w:val="28"/>
                      </w:rPr>
                    </w:pPr>
                    <w:r>
                      <w:rPr>
                        <w:rFonts w:ascii="新細明體" w:hAnsi="新細明體" w:hint="eastAsia"/>
                        <w:sz w:val="28"/>
                        <w:szCs w:val="28"/>
                      </w:rPr>
                      <w:t>相思仔花（一）</w:t>
                    </w:r>
                  </w:p>
                </w:txbxContent>
              </v:textbox>
            </v:shape>
            <v:shape id="_x0000_s1065" type="#_x0000_t202" style="position:absolute;left:7105;top:4991;width:2340;height:1068" strokeweight="3pt">
              <v:stroke linestyle="thinThin"/>
              <v:textbox style="mso-next-textbox:#_x0000_s1065">
                <w:txbxContent>
                  <w:p w:rsidR="00E77EC2" w:rsidRDefault="00E77EC2" w:rsidP="00E77EC2">
                    <w:pPr>
                      <w:spacing w:line="0" w:lineRule="atLeast"/>
                      <w:jc w:val="center"/>
                      <w:rPr>
                        <w:rFonts w:ascii="新細明體" w:hAnsi="新細明體" w:hint="eastAsia"/>
                        <w:sz w:val="28"/>
                        <w:szCs w:val="28"/>
                      </w:rPr>
                    </w:pPr>
                    <w:r>
                      <w:rPr>
                        <w:rFonts w:hint="eastAsia"/>
                        <w:sz w:val="28"/>
                        <w:szCs w:val="28"/>
                      </w:rPr>
                      <w:t>第三</w:t>
                    </w:r>
                    <w:r>
                      <w:rPr>
                        <w:rFonts w:ascii="新細明體" w:hAnsi="新細明體" w:hint="eastAsia"/>
                        <w:sz w:val="28"/>
                        <w:szCs w:val="28"/>
                      </w:rPr>
                      <w:t>課</w:t>
                    </w:r>
                  </w:p>
                  <w:p w:rsidR="00E77EC2" w:rsidRDefault="00E77EC2" w:rsidP="00E77EC2">
                    <w:pPr>
                      <w:spacing w:line="0" w:lineRule="atLeast"/>
                      <w:jc w:val="center"/>
                      <w:rPr>
                        <w:sz w:val="28"/>
                        <w:szCs w:val="28"/>
                      </w:rPr>
                    </w:pPr>
                    <w:r>
                      <w:rPr>
                        <w:rFonts w:ascii="新細明體" w:hAnsi="新細明體" w:hint="eastAsia"/>
                        <w:sz w:val="28"/>
                        <w:szCs w:val="28"/>
                      </w:rPr>
                      <w:t>相思仔花（二）</w:t>
                    </w:r>
                  </w:p>
                </w:txbxContent>
              </v:textbox>
            </v:shape>
            <v:shape id="_x0000_s1066" type="#_x0000_t202" style="position:absolute;left:7105;top:6404;width:2340;height:1068" strokeweight="3pt">
              <v:stroke linestyle="thinThin"/>
              <v:textbox style="mso-next-textbox:#_x0000_s1066">
                <w:txbxContent>
                  <w:p w:rsidR="00E77EC2" w:rsidRDefault="00E77EC2" w:rsidP="00E77EC2">
                    <w:pPr>
                      <w:spacing w:line="0" w:lineRule="atLeast"/>
                      <w:jc w:val="center"/>
                      <w:rPr>
                        <w:rFonts w:ascii="新細明體" w:hAnsi="新細明體" w:hint="eastAsia"/>
                        <w:sz w:val="28"/>
                        <w:szCs w:val="28"/>
                      </w:rPr>
                    </w:pPr>
                    <w:r>
                      <w:rPr>
                        <w:rFonts w:ascii="新細明體" w:hAnsi="新細明體" w:hint="eastAsia"/>
                        <w:sz w:val="28"/>
                        <w:szCs w:val="28"/>
                      </w:rPr>
                      <w:t>第四課</w:t>
                    </w:r>
                  </w:p>
                  <w:p w:rsidR="00E77EC2" w:rsidRDefault="00E77EC2" w:rsidP="00E77EC2">
                    <w:pPr>
                      <w:spacing w:line="0" w:lineRule="atLeast"/>
                      <w:jc w:val="center"/>
                    </w:pPr>
                    <w:r>
                      <w:rPr>
                        <w:rFonts w:ascii="新細明體" w:hAnsi="新細明體" w:hint="eastAsia"/>
                        <w:sz w:val="28"/>
                        <w:szCs w:val="28"/>
                      </w:rPr>
                      <w:t>師生情</w:t>
                    </w:r>
                  </w:p>
                </w:txbxContent>
              </v:textbox>
            </v:shape>
            <v:shape id="_x0000_s1067" type="#_x0000_t202" style="position:absolute;left:3600;top:2187;width:2340;height:1068" strokeweight="3pt">
              <v:stroke linestyle="thinThin"/>
              <v:textbox style="mso-next-textbox:#_x0000_s1067">
                <w:txbxContent>
                  <w:p w:rsidR="00E77EC2" w:rsidRDefault="00E77EC2" w:rsidP="00E77EC2">
                    <w:pPr>
                      <w:spacing w:line="0" w:lineRule="atLeast"/>
                      <w:jc w:val="center"/>
                      <w:rPr>
                        <w:rFonts w:ascii="新細明體" w:hAnsi="新細明體" w:hint="eastAsia"/>
                        <w:sz w:val="28"/>
                        <w:szCs w:val="28"/>
                      </w:rPr>
                    </w:pPr>
                    <w:r>
                      <w:rPr>
                        <w:rFonts w:ascii="新細明體" w:hAnsi="新細明體" w:hint="eastAsia"/>
                        <w:sz w:val="28"/>
                        <w:szCs w:val="28"/>
                      </w:rPr>
                      <w:t>第一單元</w:t>
                    </w:r>
                  </w:p>
                  <w:p w:rsidR="00E77EC2" w:rsidRDefault="00E77EC2" w:rsidP="00E77EC2">
                    <w:pPr>
                      <w:spacing w:line="0" w:lineRule="atLeast"/>
                      <w:jc w:val="center"/>
                      <w:rPr>
                        <w:sz w:val="28"/>
                        <w:szCs w:val="28"/>
                      </w:rPr>
                    </w:pPr>
                    <w:r>
                      <w:rPr>
                        <w:rFonts w:ascii="新細明體" w:hAnsi="新細明體" w:hint="eastAsia"/>
                        <w:sz w:val="28"/>
                        <w:szCs w:val="28"/>
                      </w:rPr>
                      <w:t>智慧成長</w:t>
                    </w:r>
                  </w:p>
                </w:txbxContent>
              </v:textbox>
            </v:shape>
            <v:shape id="_x0000_s1068" type="#_x0000_t202" style="position:absolute;left:3600;top:6404;width:2340;height:1068" strokeweight="3pt">
              <v:stroke linestyle="thinThin"/>
              <v:textbox style="mso-next-textbox:#_x0000_s1068">
                <w:txbxContent>
                  <w:p w:rsidR="00E77EC2" w:rsidRDefault="00E77EC2" w:rsidP="00E77EC2">
                    <w:pPr>
                      <w:spacing w:line="0" w:lineRule="atLeast"/>
                      <w:jc w:val="center"/>
                      <w:rPr>
                        <w:rFonts w:ascii="新細明體" w:hAnsi="新細明體" w:hint="eastAsia"/>
                        <w:sz w:val="28"/>
                        <w:szCs w:val="28"/>
                      </w:rPr>
                    </w:pPr>
                    <w:r>
                      <w:rPr>
                        <w:rFonts w:ascii="新細明體" w:hAnsi="新細明體" w:hint="eastAsia"/>
                        <w:sz w:val="28"/>
                        <w:szCs w:val="28"/>
                      </w:rPr>
                      <w:t>第三單元</w:t>
                    </w:r>
                  </w:p>
                  <w:p w:rsidR="00E77EC2" w:rsidRDefault="00E77EC2" w:rsidP="00E77EC2">
                    <w:pPr>
                      <w:spacing w:line="0" w:lineRule="atLeast"/>
                      <w:jc w:val="center"/>
                      <w:rPr>
                        <w:sz w:val="28"/>
                        <w:szCs w:val="28"/>
                      </w:rPr>
                    </w:pPr>
                    <w:r>
                      <w:rPr>
                        <w:rFonts w:ascii="新細明體" w:hAnsi="新細明體" w:hint="eastAsia"/>
                        <w:sz w:val="28"/>
                        <w:szCs w:val="28"/>
                      </w:rPr>
                      <w:t>感恩祝福</w:t>
                    </w:r>
                  </w:p>
                </w:txbxContent>
              </v:textbox>
            </v:shape>
            <v:shape id="_x0000_s1069" type="#_x0000_t202" style="position:absolute;left:3600;top:4140;width:2340;height:1068" strokeweight="3pt">
              <v:stroke linestyle="thinThin"/>
              <v:textbox style="mso-next-textbox:#_x0000_s1069">
                <w:txbxContent>
                  <w:p w:rsidR="00E77EC2" w:rsidRDefault="00E77EC2" w:rsidP="00E77EC2">
                    <w:pPr>
                      <w:spacing w:line="0" w:lineRule="atLeast"/>
                      <w:jc w:val="center"/>
                      <w:rPr>
                        <w:rFonts w:ascii="新細明體" w:hAnsi="新細明體" w:hint="eastAsia"/>
                        <w:sz w:val="28"/>
                        <w:szCs w:val="28"/>
                      </w:rPr>
                    </w:pPr>
                    <w:r>
                      <w:rPr>
                        <w:rFonts w:ascii="新細明體" w:hAnsi="新細明體" w:hint="eastAsia"/>
                        <w:sz w:val="28"/>
                        <w:szCs w:val="28"/>
                      </w:rPr>
                      <w:t>第二單元</w:t>
                    </w:r>
                  </w:p>
                  <w:p w:rsidR="00E77EC2" w:rsidRDefault="00E77EC2" w:rsidP="00E77EC2">
                    <w:pPr>
                      <w:spacing w:line="0" w:lineRule="atLeast"/>
                      <w:jc w:val="center"/>
                    </w:pPr>
                    <w:r>
                      <w:rPr>
                        <w:rFonts w:ascii="新細明體" w:hAnsi="新細明體" w:hint="eastAsia"/>
                        <w:sz w:val="28"/>
                        <w:szCs w:val="28"/>
                      </w:rPr>
                      <w:t>相思仔花</w:t>
                    </w:r>
                  </w:p>
                </w:txbxContent>
              </v:textbox>
            </v:shape>
            <v:shape id="_x0000_s1070" type="#_x0000_t202" style="position:absolute;left:180;top:3960;width:2340;height:1428" strokeweight="3pt">
              <v:stroke linestyle="thinThin"/>
              <v:textbox style="mso-next-textbox:#_x0000_s1070">
                <w:txbxContent>
                  <w:p w:rsidR="00E77EC2" w:rsidRDefault="00E77EC2" w:rsidP="00E77EC2">
                    <w:pPr>
                      <w:spacing w:beforeLines="50" w:before="180" w:line="0" w:lineRule="atLeast"/>
                      <w:jc w:val="center"/>
                      <w:rPr>
                        <w:rFonts w:ascii="新細明體" w:hAnsi="新細明體" w:hint="eastAsia"/>
                        <w:b/>
                        <w:sz w:val="32"/>
                        <w:szCs w:val="32"/>
                      </w:rPr>
                    </w:pPr>
                    <w:r>
                      <w:rPr>
                        <w:rFonts w:ascii="新細明體" w:hAnsi="新細明體" w:hint="eastAsia"/>
                        <w:b/>
                        <w:sz w:val="32"/>
                        <w:szCs w:val="32"/>
                      </w:rPr>
                      <w:t>閩南語6下</w:t>
                    </w:r>
                  </w:p>
                  <w:p w:rsidR="00E77EC2" w:rsidRDefault="00E77EC2" w:rsidP="00E77EC2">
                    <w:pPr>
                      <w:spacing w:line="0" w:lineRule="atLeast"/>
                      <w:jc w:val="center"/>
                      <w:rPr>
                        <w:b/>
                        <w:sz w:val="32"/>
                        <w:szCs w:val="32"/>
                      </w:rPr>
                    </w:pPr>
                    <w:r>
                      <w:rPr>
                        <w:rFonts w:ascii="新細明體" w:hAnsi="新細明體" w:hint="eastAsia"/>
                        <w:b/>
                        <w:sz w:val="32"/>
                        <w:szCs w:val="32"/>
                      </w:rPr>
                      <w:t>（第十二冊）</w:t>
                    </w:r>
                  </w:p>
                </w:txbxContent>
              </v:textbox>
            </v:shape>
            <v:line id="_x0000_s1071" style="position:absolute" from="3013,2677" to="3013,6872" strokeweight="1.5pt"/>
            <v:line id="_x0000_s1072" style="position:absolute" from="6480,3960" to="6480,5455" strokeweight="1.5pt"/>
            <v:line id="_x0000_s1073" style="position:absolute" from="6466,3957" to="7090,3957" strokeweight="1.5pt"/>
            <v:line id="_x0000_s1074" style="position:absolute" from="6466,5456" to="7090,5456" strokeweight="1.5pt"/>
          </v:group>
        </w:pict>
      </w:r>
      <w:r>
        <w:rPr>
          <w:snapToGrid w:val="0"/>
          <w:kern w:val="0"/>
        </w:rPr>
        <w:br w:type="page"/>
      </w:r>
      <w:r>
        <w:rPr>
          <w:rFonts w:hint="eastAsia"/>
          <w:snapToGrid w:val="0"/>
          <w:kern w:val="0"/>
        </w:rPr>
        <w:lastRenderedPageBreak/>
        <w:t>參考書目及網站</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1. </w:t>
      </w:r>
      <w:r>
        <w:rPr>
          <w:snapToGrid w:val="0"/>
          <w:kern w:val="0"/>
        </w:rPr>
        <w:t>你不可不知的臺語常識－－逗趣篇（</w:t>
      </w:r>
      <w:r>
        <w:rPr>
          <w:snapToGrid w:val="0"/>
          <w:kern w:val="0"/>
        </w:rPr>
        <w:t>94</w:t>
      </w:r>
      <w:r>
        <w:rPr>
          <w:snapToGrid w:val="0"/>
          <w:kern w:val="0"/>
        </w:rPr>
        <w:t>）：方南強著，凱信。</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2. </w:t>
      </w:r>
      <w:r>
        <w:rPr>
          <w:snapToGrid w:val="0"/>
          <w:kern w:val="0"/>
        </w:rPr>
        <w:t>臺灣話ㄟ智慧（</w:t>
      </w:r>
      <w:r>
        <w:rPr>
          <w:snapToGrid w:val="0"/>
          <w:kern w:val="0"/>
        </w:rPr>
        <w:t>94</w:t>
      </w:r>
      <w:r>
        <w:rPr>
          <w:snapToGrid w:val="0"/>
          <w:kern w:val="0"/>
        </w:rPr>
        <w:t>）：方南強著，凱信。</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3. </w:t>
      </w:r>
      <w:r>
        <w:rPr>
          <w:snapToGrid w:val="0"/>
          <w:kern w:val="0"/>
        </w:rPr>
        <w:t>臺語破音多音字彙（</w:t>
      </w:r>
      <w:r>
        <w:rPr>
          <w:snapToGrid w:val="0"/>
          <w:kern w:val="0"/>
        </w:rPr>
        <w:t>94</w:t>
      </w:r>
      <w:r>
        <w:rPr>
          <w:snapToGrid w:val="0"/>
          <w:kern w:val="0"/>
        </w:rPr>
        <w:t>）：林日祥等著，臺南復文書局。</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4. </w:t>
      </w:r>
      <w:r>
        <w:rPr>
          <w:snapToGrid w:val="0"/>
          <w:kern w:val="0"/>
        </w:rPr>
        <w:t>外來語趣輯－－國語臺語英語（語文、社會、教師、親子補充教材）（</w:t>
      </w:r>
      <w:r>
        <w:rPr>
          <w:snapToGrid w:val="0"/>
          <w:kern w:val="0"/>
        </w:rPr>
        <w:t>93</w:t>
      </w:r>
      <w:r>
        <w:rPr>
          <w:snapToGrid w:val="0"/>
          <w:kern w:val="0"/>
        </w:rPr>
        <w:t>）：楊旭淵著，捷太。</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5. </w:t>
      </w:r>
      <w:r>
        <w:rPr>
          <w:snapToGrid w:val="0"/>
          <w:kern w:val="0"/>
        </w:rPr>
        <w:t>臺語世界童話</w:t>
      </w:r>
      <w:r>
        <w:rPr>
          <w:snapToGrid w:val="0"/>
          <w:kern w:val="0"/>
        </w:rPr>
        <w:t>360</w:t>
      </w:r>
      <w:r>
        <w:rPr>
          <w:snapToGrid w:val="0"/>
          <w:kern w:val="0"/>
        </w:rPr>
        <w:t>（</w:t>
      </w:r>
      <w:r>
        <w:rPr>
          <w:snapToGrid w:val="0"/>
          <w:kern w:val="0"/>
        </w:rPr>
        <w:t>93</w:t>
      </w:r>
      <w:r>
        <w:rPr>
          <w:snapToGrid w:val="0"/>
          <w:kern w:val="0"/>
        </w:rPr>
        <w:t>）：張春凰著，開拓。</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6. </w:t>
      </w:r>
      <w:r>
        <w:rPr>
          <w:snapToGrid w:val="0"/>
          <w:kern w:val="0"/>
        </w:rPr>
        <w:t>新編華臺語對照典（</w:t>
      </w:r>
      <w:r>
        <w:rPr>
          <w:snapToGrid w:val="0"/>
          <w:kern w:val="0"/>
        </w:rPr>
        <w:t>91</w:t>
      </w:r>
      <w:r>
        <w:rPr>
          <w:snapToGrid w:val="0"/>
          <w:kern w:val="0"/>
        </w:rPr>
        <w:t>）：陳憲國、邱文錫著，樟樹。</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7. </w:t>
      </w:r>
      <w:r>
        <w:rPr>
          <w:snapToGrid w:val="0"/>
          <w:kern w:val="0"/>
        </w:rPr>
        <w:t>輕輕鬆鬆說臺語（</w:t>
      </w:r>
      <w:r>
        <w:rPr>
          <w:snapToGrid w:val="0"/>
          <w:kern w:val="0"/>
        </w:rPr>
        <w:t>91</w:t>
      </w:r>
      <w:r>
        <w:rPr>
          <w:snapToGrid w:val="0"/>
          <w:kern w:val="0"/>
        </w:rPr>
        <w:t>）：鄭如玲編著，三思堂。</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8. </w:t>
      </w:r>
      <w:r>
        <w:rPr>
          <w:snapToGrid w:val="0"/>
          <w:kern w:val="0"/>
        </w:rPr>
        <w:t>臺語來讀冊（</w:t>
      </w:r>
      <w:r>
        <w:rPr>
          <w:snapToGrid w:val="0"/>
          <w:kern w:val="0"/>
        </w:rPr>
        <w:t>91</w:t>
      </w:r>
      <w:r>
        <w:rPr>
          <w:snapToGrid w:val="0"/>
          <w:kern w:val="0"/>
        </w:rPr>
        <w:t>）：林鳳珠編，久成。</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9. </w:t>
      </w:r>
      <w:r>
        <w:rPr>
          <w:snapToGrid w:val="0"/>
          <w:kern w:val="0"/>
        </w:rPr>
        <w:t>鄉土語言教學詩文精選－－閩南語版（</w:t>
      </w:r>
      <w:r>
        <w:rPr>
          <w:snapToGrid w:val="0"/>
          <w:kern w:val="0"/>
        </w:rPr>
        <w:t>91</w:t>
      </w:r>
      <w:r>
        <w:rPr>
          <w:snapToGrid w:val="0"/>
          <w:kern w:val="0"/>
        </w:rPr>
        <w:t>）：葉淑芬錄音，考用。</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10. </w:t>
      </w:r>
      <w:r>
        <w:rPr>
          <w:snapToGrid w:val="0"/>
          <w:kern w:val="0"/>
        </w:rPr>
        <w:t>臺灣閩南語辭典（</w:t>
      </w:r>
      <w:r>
        <w:rPr>
          <w:snapToGrid w:val="0"/>
          <w:kern w:val="0"/>
        </w:rPr>
        <w:t>90</w:t>
      </w:r>
      <w:r>
        <w:rPr>
          <w:snapToGrid w:val="0"/>
          <w:kern w:val="0"/>
        </w:rPr>
        <w:t>）：董忠司、城淑賢、張屏生著，五南。</w:t>
      </w:r>
    </w:p>
    <w:p w:rsidR="00E77EC2" w:rsidRDefault="00E77EC2" w:rsidP="00E77EC2">
      <w:pPr>
        <w:adjustRightInd w:val="0"/>
        <w:snapToGrid w:val="0"/>
        <w:spacing w:line="0" w:lineRule="atLeast"/>
        <w:jc w:val="both"/>
        <w:rPr>
          <w:rFonts w:hint="eastAsia"/>
          <w:snapToGrid w:val="0"/>
          <w:kern w:val="0"/>
        </w:rPr>
      </w:pPr>
      <w:r>
        <w:rPr>
          <w:rFonts w:hint="eastAsia"/>
          <w:snapToGrid w:val="0"/>
          <w:kern w:val="0"/>
        </w:rPr>
        <w:t xml:space="preserve">11. </w:t>
      </w:r>
      <w:r>
        <w:rPr>
          <w:rFonts w:hint="eastAsia"/>
          <w:snapToGrid w:val="0"/>
          <w:kern w:val="0"/>
        </w:rPr>
        <w:t>逐家來學臺語系列（</w:t>
      </w:r>
      <w:r>
        <w:rPr>
          <w:rFonts w:hint="eastAsia"/>
          <w:snapToGrid w:val="0"/>
          <w:kern w:val="0"/>
        </w:rPr>
        <w:t>89</w:t>
      </w:r>
      <w:r>
        <w:rPr>
          <w:rFonts w:hint="eastAsia"/>
          <w:snapToGrid w:val="0"/>
          <w:kern w:val="0"/>
        </w:rPr>
        <w:t>）：鄭文海編著，益群。</w:t>
      </w:r>
    </w:p>
    <w:p w:rsidR="00E77EC2" w:rsidRDefault="00E77EC2" w:rsidP="00E77EC2">
      <w:pPr>
        <w:adjustRightInd w:val="0"/>
        <w:snapToGrid w:val="0"/>
        <w:spacing w:line="0" w:lineRule="atLeast"/>
        <w:jc w:val="both"/>
        <w:rPr>
          <w:rFonts w:hint="eastAsia"/>
          <w:snapToGrid w:val="0"/>
          <w:kern w:val="0"/>
        </w:rPr>
      </w:pPr>
      <w:r>
        <w:rPr>
          <w:rFonts w:hint="eastAsia"/>
          <w:snapToGrid w:val="0"/>
          <w:kern w:val="0"/>
        </w:rPr>
        <w:t xml:space="preserve">12. </w:t>
      </w:r>
      <w:r>
        <w:rPr>
          <w:rFonts w:hint="eastAsia"/>
          <w:snapToGrid w:val="0"/>
          <w:kern w:val="0"/>
        </w:rPr>
        <w:t>臺灣閩南語常用詞辭典（</w:t>
      </w:r>
      <w:r>
        <w:rPr>
          <w:snapToGrid w:val="0"/>
          <w:kern w:val="0"/>
        </w:rPr>
        <w:t>http://twblg.dict.edu.tw/</w:t>
      </w:r>
      <w:r>
        <w:rPr>
          <w:rFonts w:hint="eastAsia"/>
          <w:snapToGrid w:val="0"/>
          <w:kern w:val="0"/>
        </w:rPr>
        <w:t>holodict_new/</w:t>
      </w:r>
      <w:r>
        <w:rPr>
          <w:snapToGrid w:val="0"/>
          <w:kern w:val="0"/>
        </w:rPr>
        <w:t>index</w:t>
      </w:r>
      <w:r>
        <w:rPr>
          <w:rFonts w:hint="eastAsia"/>
          <w:snapToGrid w:val="0"/>
          <w:kern w:val="0"/>
        </w:rPr>
        <w:t>.html</w:t>
      </w:r>
      <w:r>
        <w:rPr>
          <w:rFonts w:hint="eastAsia"/>
          <w:snapToGrid w:val="0"/>
          <w:kern w:val="0"/>
        </w:rPr>
        <w:t>）</w:t>
      </w:r>
    </w:p>
    <w:p w:rsidR="00E77EC2" w:rsidRDefault="00E77EC2" w:rsidP="00E77EC2">
      <w:pPr>
        <w:adjustRightInd w:val="0"/>
        <w:snapToGrid w:val="0"/>
        <w:spacing w:line="0" w:lineRule="atLeast"/>
        <w:jc w:val="both"/>
        <w:rPr>
          <w:rFonts w:hint="eastAsia"/>
          <w:snapToGrid w:val="0"/>
          <w:kern w:val="0"/>
        </w:rPr>
      </w:pPr>
      <w:r>
        <w:rPr>
          <w:rFonts w:hint="eastAsia"/>
          <w:snapToGrid w:val="0"/>
          <w:kern w:val="0"/>
        </w:rPr>
        <w:t xml:space="preserve">13. </w:t>
      </w:r>
      <w:r>
        <w:rPr>
          <w:rFonts w:hint="eastAsia"/>
          <w:snapToGrid w:val="0"/>
          <w:kern w:val="0"/>
        </w:rPr>
        <w:t>小朋友臺語世界（</w:t>
      </w:r>
      <w:hyperlink r:id="rId12" w:history="1">
        <w:r>
          <w:rPr>
            <w:rStyle w:val="a8"/>
            <w:snapToGrid w:val="0"/>
            <w:kern w:val="0"/>
          </w:rPr>
          <w:t>http://www.taiwanwe.com.tw/index1.htm</w:t>
        </w:r>
      </w:hyperlink>
      <w:r>
        <w:rPr>
          <w:rFonts w:hint="eastAsia"/>
          <w:snapToGrid w:val="0"/>
          <w:kern w:val="0"/>
        </w:rPr>
        <w:t>）</w:t>
      </w:r>
    </w:p>
    <w:p w:rsidR="00E77EC2" w:rsidRDefault="00E77EC2" w:rsidP="00E77EC2">
      <w:pPr>
        <w:adjustRightInd w:val="0"/>
        <w:snapToGrid w:val="0"/>
        <w:spacing w:line="0" w:lineRule="atLeast"/>
        <w:jc w:val="both"/>
        <w:rPr>
          <w:rFonts w:hint="eastAsia"/>
          <w:snapToGrid w:val="0"/>
          <w:kern w:val="0"/>
        </w:rPr>
      </w:pPr>
      <w:r>
        <w:rPr>
          <w:rFonts w:hint="eastAsia"/>
          <w:snapToGrid w:val="0"/>
          <w:kern w:val="0"/>
        </w:rPr>
        <w:t xml:space="preserve">14. </w:t>
      </w:r>
      <w:r>
        <w:rPr>
          <w:rFonts w:hint="eastAsia"/>
          <w:snapToGrid w:val="0"/>
          <w:kern w:val="0"/>
        </w:rPr>
        <w:t>臺灣民俗文化工作室（</w:t>
      </w:r>
      <w:r>
        <w:rPr>
          <w:snapToGrid w:val="0"/>
          <w:kern w:val="0"/>
        </w:rPr>
        <w:t>http://w</w:t>
      </w:r>
      <w:r>
        <w:rPr>
          <w:rFonts w:hint="eastAsia"/>
          <w:snapToGrid w:val="0"/>
          <w:kern w:val="0"/>
        </w:rPr>
        <w:t>ww</w:t>
      </w:r>
      <w:r>
        <w:rPr>
          <w:snapToGrid w:val="0"/>
          <w:kern w:val="0"/>
        </w:rPr>
        <w:t>.</w:t>
      </w:r>
      <w:r>
        <w:rPr>
          <w:rFonts w:hint="eastAsia"/>
          <w:snapToGrid w:val="0"/>
          <w:kern w:val="0"/>
        </w:rPr>
        <w:t>folktw</w:t>
      </w:r>
      <w:r>
        <w:rPr>
          <w:snapToGrid w:val="0"/>
          <w:kern w:val="0"/>
        </w:rPr>
        <w:t>.</w:t>
      </w:r>
      <w:r>
        <w:rPr>
          <w:rFonts w:hint="eastAsia"/>
          <w:snapToGrid w:val="0"/>
          <w:kern w:val="0"/>
        </w:rPr>
        <w:t>com</w:t>
      </w:r>
      <w:r>
        <w:rPr>
          <w:snapToGrid w:val="0"/>
          <w:kern w:val="0"/>
        </w:rPr>
        <w:t>.tw</w:t>
      </w:r>
      <w:r>
        <w:rPr>
          <w:rFonts w:hint="eastAsia"/>
          <w:snapToGrid w:val="0"/>
          <w:kern w:val="0"/>
        </w:rPr>
        <w:t>/</w:t>
      </w:r>
      <w:r>
        <w:rPr>
          <w:rFonts w:hint="eastAsia"/>
          <w:snapToGrid w:val="0"/>
          <w:kern w:val="0"/>
        </w:rPr>
        <w:t>）</w:t>
      </w:r>
    </w:p>
    <w:p w:rsidR="00E77EC2" w:rsidRDefault="00E77EC2" w:rsidP="00E77EC2">
      <w:pPr>
        <w:adjustRightInd w:val="0"/>
        <w:snapToGrid w:val="0"/>
        <w:spacing w:line="0" w:lineRule="atLeast"/>
        <w:jc w:val="both"/>
        <w:rPr>
          <w:rFonts w:hint="eastAsia"/>
          <w:snapToGrid w:val="0"/>
          <w:kern w:val="0"/>
        </w:rPr>
      </w:pPr>
      <w:r>
        <w:rPr>
          <w:rFonts w:hint="eastAsia"/>
          <w:snapToGrid w:val="0"/>
          <w:kern w:val="0"/>
        </w:rPr>
        <w:t xml:space="preserve">15. </w:t>
      </w:r>
      <w:r>
        <w:rPr>
          <w:rFonts w:hint="eastAsia"/>
          <w:snapToGrid w:val="0"/>
          <w:kern w:val="0"/>
        </w:rPr>
        <w:t>臺灣咁仔店（</w:t>
      </w:r>
      <w:hyperlink r:id="rId13" w:history="1">
        <w:r>
          <w:rPr>
            <w:rStyle w:val="a8"/>
            <w:snapToGrid w:val="0"/>
            <w:kern w:val="0"/>
          </w:rPr>
          <w:t>http://www.taiwan123.com.tw/</w:t>
        </w:r>
      </w:hyperlink>
      <w:r>
        <w:rPr>
          <w:rFonts w:hint="eastAsia"/>
          <w:snapToGrid w:val="0"/>
          <w:kern w:val="0"/>
        </w:rPr>
        <w:t>）</w:t>
      </w:r>
    </w:p>
    <w:p w:rsidR="00E77EC2" w:rsidRDefault="00E77EC2" w:rsidP="00E77EC2">
      <w:pPr>
        <w:adjustRightInd w:val="0"/>
        <w:snapToGrid w:val="0"/>
        <w:spacing w:line="0" w:lineRule="atLeast"/>
        <w:jc w:val="both"/>
        <w:rPr>
          <w:rFonts w:hint="eastAsia"/>
          <w:snapToGrid w:val="0"/>
          <w:kern w:val="0"/>
        </w:rPr>
      </w:pPr>
      <w:r>
        <w:rPr>
          <w:rFonts w:hint="eastAsia"/>
          <w:snapToGrid w:val="0"/>
          <w:kern w:val="0"/>
        </w:rPr>
        <w:t xml:space="preserve">16. </w:t>
      </w:r>
      <w:r>
        <w:rPr>
          <w:rFonts w:hint="eastAsia"/>
          <w:snapToGrid w:val="0"/>
          <w:kern w:val="0"/>
        </w:rPr>
        <w:t>臺灣閩南語羅馬字拼音方案及其發音學習網（</w:t>
      </w:r>
      <w:r>
        <w:rPr>
          <w:snapToGrid w:val="0"/>
          <w:kern w:val="0"/>
        </w:rPr>
        <w:t>http://www.ntcu.edu.tw/tailo/</w:t>
      </w:r>
      <w:r>
        <w:rPr>
          <w:rFonts w:hint="eastAsia"/>
          <w:snapToGrid w:val="0"/>
          <w:kern w:val="0"/>
        </w:rPr>
        <w:t>）</w:t>
      </w:r>
    </w:p>
    <w:p w:rsidR="00E77EC2" w:rsidRDefault="00E77EC2" w:rsidP="00E77EC2">
      <w:pPr>
        <w:adjustRightInd w:val="0"/>
        <w:snapToGrid w:val="0"/>
        <w:spacing w:line="0" w:lineRule="atLeast"/>
        <w:jc w:val="both"/>
        <w:rPr>
          <w:rFonts w:hint="eastAsia"/>
          <w:snapToGrid w:val="0"/>
          <w:kern w:val="0"/>
        </w:rPr>
      </w:pPr>
      <w:r>
        <w:rPr>
          <w:rFonts w:hint="eastAsia"/>
          <w:snapToGrid w:val="0"/>
          <w:kern w:val="0"/>
        </w:rPr>
        <w:t xml:space="preserve">17. </w:t>
      </w:r>
      <w:r>
        <w:rPr>
          <w:rFonts w:hint="eastAsia"/>
          <w:snapToGrid w:val="0"/>
          <w:kern w:val="0"/>
        </w:rPr>
        <w:t>九年一貫臺語教學資源網（</w:t>
      </w:r>
      <w:r>
        <w:rPr>
          <w:rFonts w:hint="eastAsia"/>
          <w:snapToGrid w:val="0"/>
          <w:kern w:val="0"/>
        </w:rPr>
        <w:t>http://www.taiwanwe.com.tw/</w:t>
      </w:r>
      <w:r>
        <w:rPr>
          <w:rFonts w:hint="eastAsia"/>
          <w:snapToGrid w:val="0"/>
          <w:kern w:val="0"/>
        </w:rPr>
        <w:t>）</w:t>
      </w:r>
    </w:p>
    <w:p w:rsidR="00E77EC2" w:rsidRDefault="00E77EC2" w:rsidP="00E77EC2">
      <w:pPr>
        <w:adjustRightInd w:val="0"/>
        <w:snapToGrid w:val="0"/>
        <w:spacing w:line="0" w:lineRule="atLeast"/>
        <w:jc w:val="both"/>
        <w:rPr>
          <w:rFonts w:hint="eastAsia"/>
          <w:snapToGrid w:val="0"/>
          <w:kern w:val="0"/>
        </w:rPr>
      </w:pPr>
      <w:r>
        <w:rPr>
          <w:rFonts w:hint="eastAsia"/>
          <w:snapToGrid w:val="0"/>
          <w:kern w:val="0"/>
        </w:rPr>
        <w:t xml:space="preserve">18. </w:t>
      </w:r>
      <w:r>
        <w:rPr>
          <w:rFonts w:hint="eastAsia"/>
          <w:snapToGrid w:val="0"/>
          <w:kern w:val="0"/>
        </w:rPr>
        <w:t>臺語文數位典藏資料庫（</w:t>
      </w:r>
      <w:r>
        <w:rPr>
          <w:rFonts w:hint="eastAsia"/>
          <w:snapToGrid w:val="0"/>
          <w:kern w:val="0"/>
        </w:rPr>
        <w:t>http://210.240.194.97/nmtl/dadwt/pbk.asp</w:t>
      </w:r>
      <w:r>
        <w:rPr>
          <w:rFonts w:hint="eastAsia"/>
          <w:snapToGrid w:val="0"/>
          <w:kern w:val="0"/>
        </w:rPr>
        <w:t>）</w:t>
      </w:r>
    </w:p>
    <w:p w:rsidR="00E77EC2" w:rsidRDefault="00E77EC2" w:rsidP="00E77EC2">
      <w:pPr>
        <w:adjustRightInd w:val="0"/>
        <w:snapToGrid w:val="0"/>
        <w:spacing w:line="0" w:lineRule="atLeast"/>
        <w:jc w:val="both"/>
        <w:rPr>
          <w:snapToGrid w:val="0"/>
          <w:kern w:val="0"/>
        </w:rPr>
      </w:pPr>
      <w:r>
        <w:rPr>
          <w:rFonts w:hint="eastAsia"/>
          <w:snapToGrid w:val="0"/>
          <w:kern w:val="0"/>
        </w:rPr>
        <w:t xml:space="preserve">19. </w:t>
      </w:r>
      <w:r>
        <w:rPr>
          <w:rFonts w:hint="eastAsia"/>
          <w:snapToGrid w:val="0"/>
          <w:kern w:val="0"/>
        </w:rPr>
        <w:t>臺灣閩南語相關網站（</w:t>
      </w:r>
      <w:r>
        <w:rPr>
          <w:rFonts w:hint="eastAsia"/>
          <w:snapToGrid w:val="0"/>
          <w:kern w:val="0"/>
        </w:rPr>
        <w:t>http://web.ffjh.tyc.edu.tw/cojinhui/694.htm</w:t>
      </w:r>
      <w:r>
        <w:rPr>
          <w:rFonts w:hint="eastAsia"/>
          <w:snapToGrid w:val="0"/>
          <w:kern w:val="0"/>
        </w:rPr>
        <w:t>）</w:t>
      </w:r>
    </w:p>
    <w:p w:rsidR="00E77EC2" w:rsidRDefault="00E77EC2" w:rsidP="00E77EC2">
      <w:pPr>
        <w:spacing w:beforeLines="25" w:before="90" w:afterLines="25" w:after="90"/>
        <w:rPr>
          <w:rFonts w:ascii="新細明體" w:hAnsi="新細明體"/>
        </w:rPr>
      </w:pPr>
      <w: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E" w:firstRow="1" w:lastRow="0" w:firstColumn="1" w:lastColumn="0" w:noHBand="0" w:noVBand="0"/>
      </w:tblPr>
      <w:tblGrid>
        <w:gridCol w:w="1994"/>
        <w:gridCol w:w="3323"/>
        <w:gridCol w:w="5317"/>
      </w:tblGrid>
      <w:tr w:rsidR="00E77EC2" w:rsidTr="0007435C">
        <w:tblPrEx>
          <w:tblCellMar>
            <w:top w:w="0" w:type="dxa"/>
            <w:bottom w:w="0" w:type="dxa"/>
          </w:tblCellMar>
        </w:tblPrEx>
        <w:trPr>
          <w:cantSplit/>
          <w:trHeight w:val="538"/>
        </w:trPr>
        <w:tc>
          <w:tcPr>
            <w:tcW w:w="5317" w:type="dxa"/>
            <w:gridSpan w:val="2"/>
            <w:vAlign w:val="center"/>
          </w:tcPr>
          <w:p w:rsidR="00E77EC2" w:rsidRDefault="00E77EC2" w:rsidP="0007435C">
            <w:pPr>
              <w:tabs>
                <w:tab w:val="num" w:pos="720"/>
              </w:tabs>
              <w:spacing w:line="0" w:lineRule="atLeast"/>
              <w:ind w:left="720" w:hanging="720"/>
              <w:jc w:val="both"/>
              <w:rPr>
                <w:rFonts w:hint="eastAsia"/>
                <w:snapToGrid w:val="0"/>
                <w:kern w:val="0"/>
                <w:sz w:val="20"/>
                <w:szCs w:val="20"/>
              </w:rPr>
            </w:pPr>
            <w:r>
              <w:rPr>
                <w:rFonts w:hint="eastAsia"/>
                <w:snapToGrid w:val="0"/>
                <w:kern w:val="0"/>
                <w:sz w:val="20"/>
                <w:szCs w:val="20"/>
              </w:rPr>
              <w:t>年級：</w:t>
            </w:r>
            <w:r>
              <w:rPr>
                <w:rFonts w:ascii="新細明體" w:hAnsi="新細明體" w:hint="eastAsia"/>
                <w:snapToGrid w:val="0"/>
                <w:kern w:val="0"/>
                <w:sz w:val="20"/>
                <w:szCs w:val="20"/>
                <w:u w:val="single"/>
              </w:rPr>
              <w:t>六</w:t>
            </w:r>
            <w:r>
              <w:rPr>
                <w:rFonts w:ascii="新細明體" w:hAnsi="新細明體"/>
                <w:snapToGrid w:val="0"/>
                <w:kern w:val="0"/>
                <w:sz w:val="20"/>
                <w:szCs w:val="20"/>
              </w:rPr>
              <w:t>年級</w:t>
            </w:r>
          </w:p>
        </w:tc>
        <w:tc>
          <w:tcPr>
            <w:tcW w:w="5317" w:type="dxa"/>
            <w:vAlign w:val="center"/>
          </w:tcPr>
          <w:p w:rsidR="00E77EC2" w:rsidRDefault="00E77EC2" w:rsidP="0007435C">
            <w:pPr>
              <w:pStyle w:val="2"/>
              <w:spacing w:line="0" w:lineRule="atLeast"/>
              <w:jc w:val="both"/>
              <w:rPr>
                <w:rFonts w:ascii="Times New Roman" w:hAnsi="Times New Roman" w:cs="Times New Roman" w:hint="eastAsia"/>
                <w:snapToGrid w:val="0"/>
                <w:kern w:val="0"/>
                <w:sz w:val="20"/>
                <w:szCs w:val="20"/>
              </w:rPr>
            </w:pPr>
            <w:r>
              <w:rPr>
                <w:rFonts w:ascii="Times New Roman" w:hAnsi="Times New Roman" w:cs="Times New Roman" w:hint="eastAsia"/>
                <w:snapToGrid w:val="0"/>
                <w:kern w:val="0"/>
                <w:sz w:val="20"/>
                <w:szCs w:val="20"/>
              </w:rPr>
              <w:t>科目：</w:t>
            </w:r>
            <w:r>
              <w:rPr>
                <w:rFonts w:ascii="新細明體" w:hAnsi="新細明體" w:hint="eastAsia"/>
                <w:snapToGrid w:val="0"/>
                <w:kern w:val="0"/>
                <w:sz w:val="20"/>
                <w:szCs w:val="20"/>
                <w:u w:val="single"/>
              </w:rPr>
              <w:t>閩南語</w:t>
            </w:r>
          </w:p>
        </w:tc>
      </w:tr>
      <w:tr w:rsidR="00E77EC2" w:rsidTr="0007435C">
        <w:tblPrEx>
          <w:tblCellMar>
            <w:top w:w="0" w:type="dxa"/>
            <w:bottom w:w="0" w:type="dxa"/>
          </w:tblCellMar>
        </w:tblPrEx>
        <w:trPr>
          <w:cantSplit/>
          <w:trHeight w:val="481"/>
        </w:trPr>
        <w:tc>
          <w:tcPr>
            <w:tcW w:w="1994" w:type="dxa"/>
            <w:vAlign w:val="center"/>
          </w:tcPr>
          <w:p w:rsidR="00E77EC2" w:rsidRDefault="00E77EC2" w:rsidP="0007435C">
            <w:pPr>
              <w:spacing w:line="0" w:lineRule="atLeast"/>
              <w:jc w:val="center"/>
              <w:rPr>
                <w:rFonts w:hint="eastAsia"/>
                <w:snapToGrid w:val="0"/>
                <w:kern w:val="0"/>
                <w:sz w:val="20"/>
                <w:szCs w:val="20"/>
              </w:rPr>
            </w:pPr>
            <w:r>
              <w:rPr>
                <w:rFonts w:hint="eastAsia"/>
                <w:snapToGrid w:val="0"/>
                <w:kern w:val="0"/>
                <w:sz w:val="20"/>
                <w:szCs w:val="20"/>
              </w:rPr>
              <w:t>學習目標</w:t>
            </w:r>
          </w:p>
        </w:tc>
        <w:tc>
          <w:tcPr>
            <w:tcW w:w="8640" w:type="dxa"/>
            <w:gridSpan w:val="2"/>
          </w:tcPr>
          <w:p w:rsidR="00E77EC2" w:rsidRDefault="00E77EC2" w:rsidP="0007435C">
            <w:pPr>
              <w:spacing w:line="0" w:lineRule="atLeast"/>
              <w:rPr>
                <w:rFonts w:ascii="新細明體" w:hAnsi="新細明體" w:hint="eastAsia"/>
                <w:sz w:val="20"/>
                <w:szCs w:val="20"/>
              </w:rPr>
            </w:pPr>
            <w:r>
              <w:rPr>
                <w:rFonts w:ascii="新細明體" w:hAnsi="新細明體" w:hint="eastAsia"/>
                <w:snapToGrid w:val="0"/>
                <w:kern w:val="0"/>
                <w:sz w:val="20"/>
                <w:szCs w:val="20"/>
              </w:rPr>
              <w:t>1.能培養學生樂於與朋友互相鼓勵的情操。</w:t>
            </w:r>
            <w:r>
              <w:rPr>
                <w:rFonts w:ascii="新細明體" w:hAnsi="新細明體" w:hint="eastAsia"/>
                <w:snapToGrid w:val="0"/>
                <w:kern w:val="0"/>
                <w:sz w:val="20"/>
                <w:szCs w:val="20"/>
              </w:rPr>
              <w:br/>
              <w:t>2.能省思自己學習進步的情形。</w:t>
            </w:r>
            <w:r>
              <w:rPr>
                <w:rFonts w:ascii="新細明體" w:hAnsi="新細明體" w:hint="eastAsia"/>
                <w:snapToGrid w:val="0"/>
                <w:kern w:val="0"/>
                <w:sz w:val="20"/>
                <w:szCs w:val="20"/>
              </w:rPr>
              <w:br/>
              <w:t>3.熟習閩南語之音標、能正確讀出語詞及句子。</w:t>
            </w:r>
            <w:r>
              <w:rPr>
                <w:rFonts w:ascii="新細明體" w:hAnsi="新細明體" w:hint="eastAsia"/>
                <w:snapToGrid w:val="0"/>
                <w:kern w:val="0"/>
                <w:sz w:val="20"/>
                <w:szCs w:val="20"/>
              </w:rPr>
              <w:br/>
              <w:t>4.能辨別閩南語文言音、白話音並能運用及應用。</w:t>
            </w:r>
            <w:r>
              <w:rPr>
                <w:rFonts w:ascii="新細明體" w:hAnsi="新細明體" w:hint="eastAsia"/>
                <w:snapToGrid w:val="0"/>
                <w:kern w:val="0"/>
                <w:sz w:val="20"/>
                <w:szCs w:val="20"/>
              </w:rPr>
              <w:br/>
              <w:t>5.能閱讀與賞析閩南語古今之文學作品。</w:t>
            </w:r>
            <w:r>
              <w:rPr>
                <w:rFonts w:ascii="新細明體" w:hAnsi="新細明體" w:hint="eastAsia"/>
                <w:snapToGrid w:val="0"/>
                <w:kern w:val="0"/>
                <w:sz w:val="20"/>
                <w:szCs w:val="20"/>
              </w:rPr>
              <w:br/>
              <w:t>6.能學會用積極樂觀的態度，面對畢業離別的心情，珍惜每一個求學階段的圓滿完成。</w:t>
            </w:r>
            <w:r>
              <w:rPr>
                <w:rFonts w:ascii="新細明體" w:hAnsi="新細明體" w:hint="eastAsia"/>
                <w:snapToGrid w:val="0"/>
                <w:kern w:val="0"/>
                <w:sz w:val="20"/>
                <w:szCs w:val="20"/>
              </w:rPr>
              <w:br/>
              <w:t>7.能學習閩南語的數字念謠。</w:t>
            </w:r>
            <w:r>
              <w:rPr>
                <w:rFonts w:ascii="新細明體" w:hAnsi="新細明體" w:hint="eastAsia"/>
                <w:snapToGrid w:val="0"/>
                <w:kern w:val="0"/>
                <w:sz w:val="20"/>
                <w:szCs w:val="20"/>
              </w:rPr>
              <w:br/>
              <w:t>8.能體會閩南語的語言藝術，進而學會其他相關的閩南語俗諺。</w:t>
            </w:r>
            <w:r>
              <w:rPr>
                <w:rFonts w:ascii="新細明體" w:hAnsi="新細明體" w:hint="eastAsia"/>
                <w:snapToGrid w:val="0"/>
                <w:kern w:val="0"/>
                <w:sz w:val="20"/>
                <w:szCs w:val="20"/>
              </w:rPr>
              <w:br/>
              <w:t>9.能體會大自然的啟示，並從其中學習做人處事的道理。</w:t>
            </w:r>
            <w:r>
              <w:rPr>
                <w:rFonts w:ascii="新細明體" w:hAnsi="新細明體" w:hint="eastAsia"/>
                <w:snapToGrid w:val="0"/>
                <w:kern w:val="0"/>
                <w:sz w:val="20"/>
                <w:szCs w:val="20"/>
              </w:rPr>
              <w:br/>
              <w:t>10.能正確讀出古詩，並能朗讀、美讀，且能了解文意。</w:t>
            </w:r>
          </w:p>
        </w:tc>
      </w:tr>
      <w:tr w:rsidR="00E77EC2" w:rsidTr="0007435C">
        <w:tblPrEx>
          <w:tblCellMar>
            <w:top w:w="0" w:type="dxa"/>
            <w:bottom w:w="0" w:type="dxa"/>
          </w:tblCellMar>
        </w:tblPrEx>
        <w:trPr>
          <w:cantSplit/>
          <w:trHeight w:val="653"/>
        </w:trPr>
        <w:tc>
          <w:tcPr>
            <w:tcW w:w="1994" w:type="dxa"/>
            <w:vAlign w:val="center"/>
          </w:tcPr>
          <w:p w:rsidR="00E77EC2" w:rsidRDefault="00E77EC2" w:rsidP="0007435C">
            <w:pPr>
              <w:spacing w:line="0" w:lineRule="atLeast"/>
              <w:jc w:val="center"/>
              <w:rPr>
                <w:rFonts w:hint="eastAsia"/>
                <w:snapToGrid w:val="0"/>
                <w:kern w:val="0"/>
                <w:sz w:val="20"/>
                <w:szCs w:val="20"/>
              </w:rPr>
            </w:pPr>
            <w:r>
              <w:rPr>
                <w:rFonts w:hint="eastAsia"/>
                <w:snapToGrid w:val="0"/>
                <w:kern w:val="0"/>
                <w:sz w:val="20"/>
                <w:szCs w:val="20"/>
              </w:rPr>
              <w:t>學習領域課程的理念分析及目的</w:t>
            </w:r>
          </w:p>
        </w:tc>
        <w:tc>
          <w:tcPr>
            <w:tcW w:w="8640" w:type="dxa"/>
            <w:gridSpan w:val="2"/>
          </w:tcPr>
          <w:p w:rsidR="00E77EC2" w:rsidRPr="00EE351A" w:rsidRDefault="00E77EC2" w:rsidP="0007435C">
            <w:pPr>
              <w:spacing w:line="0" w:lineRule="atLeast"/>
              <w:rPr>
                <w:rFonts w:ascii="新細明體" w:hAnsi="新細明體" w:hint="eastAsia"/>
                <w:sz w:val="20"/>
                <w:szCs w:val="20"/>
              </w:rPr>
            </w:pPr>
            <w:r w:rsidRPr="00EE351A">
              <w:rPr>
                <w:rFonts w:ascii="新細明體" w:hAnsi="新細明體" w:hint="eastAsia"/>
                <w:snapToGrid w:val="0"/>
                <w:kern w:val="0"/>
                <w:sz w:val="20"/>
                <w:szCs w:val="20"/>
              </w:rPr>
              <w:t>以學生生活周遭所接觸到的事物，自然而然將本國的本土語言帶入於生活中，更引導學生對於本土的語文、文化，產生濃厚的興趣，進而能愛護自己的家鄉，將本土的文化流傳下去。</w:t>
            </w:r>
            <w:r w:rsidRPr="00EE351A">
              <w:rPr>
                <w:rFonts w:ascii="新細明體" w:hAnsi="新細明體" w:hint="eastAsia"/>
                <w:snapToGrid w:val="0"/>
                <w:kern w:val="0"/>
                <w:sz w:val="20"/>
                <w:szCs w:val="20"/>
              </w:rPr>
              <w:br/>
              <w:t>1.使學生具備良好的聆聽、說話、閱讀與寫作等基本能力。</w:t>
            </w:r>
            <w:r w:rsidRPr="00EE351A">
              <w:rPr>
                <w:rFonts w:ascii="新細明體" w:hAnsi="新細明體" w:hint="eastAsia"/>
                <w:snapToGrid w:val="0"/>
                <w:kern w:val="0"/>
                <w:sz w:val="20"/>
                <w:szCs w:val="20"/>
              </w:rPr>
              <w:br/>
              <w:t>2.使學生能使用語文，表達情意，陶冶性情，啟發心智，解決問題。</w:t>
            </w:r>
            <w:r w:rsidRPr="00EE351A">
              <w:rPr>
                <w:rFonts w:ascii="新細明體" w:hAnsi="新細明體" w:hint="eastAsia"/>
                <w:snapToGrid w:val="0"/>
                <w:kern w:val="0"/>
                <w:sz w:val="20"/>
                <w:szCs w:val="20"/>
              </w:rPr>
              <w:br/>
              <w:t>3.引導學生學習結合資訊網路，藉以增進語文學習的廣度和深度，進而提升自學能力。</w:t>
            </w:r>
          </w:p>
        </w:tc>
      </w:tr>
      <w:tr w:rsidR="00E77EC2" w:rsidTr="0007435C">
        <w:tblPrEx>
          <w:tblCellMar>
            <w:top w:w="0" w:type="dxa"/>
            <w:bottom w:w="0" w:type="dxa"/>
          </w:tblCellMar>
        </w:tblPrEx>
        <w:trPr>
          <w:cantSplit/>
          <w:trHeight w:val="92"/>
        </w:trPr>
        <w:tc>
          <w:tcPr>
            <w:tcW w:w="1994" w:type="dxa"/>
            <w:vAlign w:val="center"/>
          </w:tcPr>
          <w:p w:rsidR="00E77EC2" w:rsidRDefault="00E77EC2" w:rsidP="0007435C">
            <w:pPr>
              <w:spacing w:line="0" w:lineRule="atLeast"/>
              <w:jc w:val="center"/>
              <w:rPr>
                <w:rFonts w:hint="eastAsia"/>
                <w:snapToGrid w:val="0"/>
                <w:kern w:val="0"/>
                <w:sz w:val="20"/>
                <w:szCs w:val="20"/>
              </w:rPr>
            </w:pPr>
            <w:r>
              <w:rPr>
                <w:rFonts w:hint="eastAsia"/>
                <w:snapToGrid w:val="0"/>
                <w:kern w:val="0"/>
                <w:sz w:val="20"/>
                <w:szCs w:val="20"/>
              </w:rPr>
              <w:t>教學材料</w:t>
            </w:r>
          </w:p>
        </w:tc>
        <w:tc>
          <w:tcPr>
            <w:tcW w:w="8640" w:type="dxa"/>
            <w:gridSpan w:val="2"/>
          </w:tcPr>
          <w:p w:rsidR="00E77EC2" w:rsidRDefault="00E77EC2" w:rsidP="0007435C">
            <w:pPr>
              <w:spacing w:line="0" w:lineRule="atLeast"/>
              <w:rPr>
                <w:rFonts w:ascii="新細明體" w:hAnsi="新細明體" w:hint="eastAsia"/>
                <w:sz w:val="20"/>
                <w:szCs w:val="20"/>
              </w:rPr>
            </w:pPr>
            <w:r>
              <w:rPr>
                <w:rFonts w:ascii="新細明體" w:hAnsi="新細明體" w:hint="eastAsia"/>
                <w:snapToGrid w:val="0"/>
                <w:kern w:val="0"/>
                <w:sz w:val="20"/>
                <w:szCs w:val="20"/>
              </w:rPr>
              <w:t>翰林版國小6下閩南語</w:t>
            </w:r>
          </w:p>
        </w:tc>
      </w:tr>
      <w:tr w:rsidR="00E77EC2" w:rsidTr="0007435C">
        <w:tblPrEx>
          <w:tblCellMar>
            <w:top w:w="0" w:type="dxa"/>
            <w:bottom w:w="0" w:type="dxa"/>
          </w:tblCellMar>
        </w:tblPrEx>
        <w:trPr>
          <w:cantSplit/>
          <w:trHeight w:val="336"/>
        </w:trPr>
        <w:tc>
          <w:tcPr>
            <w:tcW w:w="1994" w:type="dxa"/>
            <w:vAlign w:val="center"/>
          </w:tcPr>
          <w:p w:rsidR="00E77EC2" w:rsidRDefault="00E77EC2" w:rsidP="0007435C">
            <w:pPr>
              <w:spacing w:line="0" w:lineRule="atLeast"/>
              <w:jc w:val="center"/>
              <w:rPr>
                <w:rFonts w:hint="eastAsia"/>
                <w:snapToGrid w:val="0"/>
                <w:kern w:val="0"/>
                <w:sz w:val="20"/>
                <w:szCs w:val="20"/>
              </w:rPr>
            </w:pPr>
            <w:r>
              <w:rPr>
                <w:rFonts w:hint="eastAsia"/>
                <w:snapToGrid w:val="0"/>
                <w:kern w:val="0"/>
                <w:sz w:val="20"/>
                <w:szCs w:val="20"/>
              </w:rPr>
              <w:t>教學活動選編原則</w:t>
            </w:r>
            <w:r>
              <w:rPr>
                <w:snapToGrid w:val="0"/>
                <w:kern w:val="0"/>
                <w:sz w:val="20"/>
                <w:szCs w:val="20"/>
              </w:rPr>
              <w:br/>
            </w:r>
            <w:r>
              <w:rPr>
                <w:rFonts w:hint="eastAsia"/>
                <w:snapToGrid w:val="0"/>
                <w:kern w:val="0"/>
                <w:sz w:val="20"/>
                <w:szCs w:val="20"/>
              </w:rPr>
              <w:t>及來源</w:t>
            </w:r>
          </w:p>
        </w:tc>
        <w:tc>
          <w:tcPr>
            <w:tcW w:w="8640" w:type="dxa"/>
            <w:gridSpan w:val="2"/>
          </w:tcPr>
          <w:p w:rsidR="00E77EC2" w:rsidRDefault="00E77EC2" w:rsidP="0007435C">
            <w:pPr>
              <w:spacing w:line="0" w:lineRule="atLeast"/>
              <w:rPr>
                <w:rFonts w:ascii="新細明體" w:hAnsi="新細明體" w:hint="eastAsia"/>
                <w:sz w:val="20"/>
                <w:szCs w:val="20"/>
              </w:rPr>
            </w:pPr>
            <w:r>
              <w:rPr>
                <w:rFonts w:ascii="新細明體" w:hAnsi="新細明體" w:hint="eastAsia"/>
                <w:snapToGrid w:val="0"/>
                <w:kern w:val="0"/>
                <w:sz w:val="20"/>
                <w:szCs w:val="20"/>
              </w:rPr>
              <w:t>1.設計生動有趣的輔助活動，善用教學媒材，提供充分練習機會，協助教學，讓學生多念、多聽、多寫、多練。</w:t>
            </w:r>
            <w:r>
              <w:rPr>
                <w:rFonts w:ascii="新細明體" w:hAnsi="新細明體" w:hint="eastAsia"/>
                <w:snapToGrid w:val="0"/>
                <w:kern w:val="0"/>
                <w:sz w:val="20"/>
                <w:szCs w:val="20"/>
              </w:rPr>
              <w:br/>
              <w:t>2.利用聯絡教學及統整教學，擴大學習領域（例如：結合其他領域教學，啟發獨立思考，達到橫向統整）。</w:t>
            </w:r>
          </w:p>
        </w:tc>
      </w:tr>
      <w:tr w:rsidR="00E77EC2" w:rsidTr="0007435C">
        <w:tblPrEx>
          <w:tblCellMar>
            <w:top w:w="0" w:type="dxa"/>
            <w:bottom w:w="0" w:type="dxa"/>
          </w:tblCellMar>
        </w:tblPrEx>
        <w:trPr>
          <w:cantSplit/>
          <w:trHeight w:val="336"/>
        </w:trPr>
        <w:tc>
          <w:tcPr>
            <w:tcW w:w="1994" w:type="dxa"/>
            <w:vAlign w:val="center"/>
          </w:tcPr>
          <w:p w:rsidR="00E77EC2" w:rsidRDefault="00E77EC2" w:rsidP="0007435C">
            <w:pPr>
              <w:spacing w:line="0" w:lineRule="atLeast"/>
              <w:jc w:val="center"/>
              <w:rPr>
                <w:rFonts w:hint="eastAsia"/>
                <w:snapToGrid w:val="0"/>
                <w:kern w:val="0"/>
                <w:sz w:val="20"/>
                <w:szCs w:val="20"/>
              </w:rPr>
            </w:pPr>
            <w:r>
              <w:rPr>
                <w:rFonts w:hint="eastAsia"/>
                <w:snapToGrid w:val="0"/>
                <w:kern w:val="0"/>
                <w:sz w:val="20"/>
                <w:szCs w:val="20"/>
              </w:rPr>
              <w:t>教學策略</w:t>
            </w:r>
          </w:p>
        </w:tc>
        <w:tc>
          <w:tcPr>
            <w:tcW w:w="8640" w:type="dxa"/>
            <w:gridSpan w:val="2"/>
            <w:vAlign w:val="center"/>
          </w:tcPr>
          <w:p w:rsidR="00E77EC2" w:rsidRDefault="00E77EC2" w:rsidP="0007435C">
            <w:pPr>
              <w:spacing w:line="0" w:lineRule="atLeast"/>
              <w:jc w:val="both"/>
              <w:rPr>
                <w:snapToGrid w:val="0"/>
                <w:kern w:val="0"/>
                <w:sz w:val="20"/>
                <w:szCs w:val="20"/>
              </w:rPr>
            </w:pPr>
            <w:r>
              <w:rPr>
                <w:rFonts w:hint="eastAsia"/>
                <w:snapToGrid w:val="0"/>
                <w:kern w:val="0"/>
                <w:sz w:val="20"/>
                <w:szCs w:val="20"/>
              </w:rPr>
              <w:t>「聽說讀寫」及「拼寫音標」是教學的重要環節，「聆聽」與「說話」是主要的活動方式。主要藉由課文中的語法、音義、思想、觀念、知識和寫作技巧等，達到學習目的。重點在於音義及語法的深究，亦即學習課文中「語句」和「語詞」的音義。</w:t>
            </w:r>
          </w:p>
          <w:p w:rsidR="00E77EC2" w:rsidRDefault="00E77EC2" w:rsidP="0007435C">
            <w:pPr>
              <w:spacing w:line="0" w:lineRule="atLeast"/>
              <w:jc w:val="both"/>
              <w:rPr>
                <w:snapToGrid w:val="0"/>
                <w:kern w:val="0"/>
                <w:sz w:val="20"/>
                <w:szCs w:val="20"/>
              </w:rPr>
            </w:pPr>
            <w:r>
              <w:rPr>
                <w:rFonts w:hint="eastAsia"/>
                <w:snapToGrid w:val="0"/>
                <w:kern w:val="0"/>
                <w:sz w:val="20"/>
                <w:szCs w:val="20"/>
              </w:rPr>
              <w:t>其內涵包含：熟讀課文內容、掌握主題重點、了解詞句音義、延伸學習相關語詞。</w:t>
            </w:r>
          </w:p>
          <w:p w:rsidR="00E77EC2" w:rsidRDefault="00E77EC2" w:rsidP="0007435C">
            <w:pPr>
              <w:spacing w:line="0" w:lineRule="atLeast"/>
              <w:jc w:val="both"/>
              <w:rPr>
                <w:snapToGrid w:val="0"/>
                <w:kern w:val="0"/>
                <w:sz w:val="20"/>
                <w:szCs w:val="20"/>
              </w:rPr>
            </w:pPr>
            <w:r>
              <w:rPr>
                <w:rFonts w:hint="eastAsia"/>
                <w:snapToGrid w:val="0"/>
                <w:kern w:val="0"/>
                <w:sz w:val="20"/>
                <w:szCs w:val="20"/>
              </w:rPr>
              <w:t>其目的在於：豐富知識的內涵，強化了解閩南語的音義，培養高度學習的興趣，訓練思維以建立解決問題的能力。</w:t>
            </w:r>
          </w:p>
          <w:p w:rsidR="00E77EC2" w:rsidRDefault="00E77EC2" w:rsidP="0007435C">
            <w:pPr>
              <w:spacing w:line="0" w:lineRule="atLeast"/>
              <w:jc w:val="both"/>
              <w:rPr>
                <w:snapToGrid w:val="0"/>
                <w:kern w:val="0"/>
                <w:sz w:val="20"/>
                <w:szCs w:val="20"/>
              </w:rPr>
            </w:pPr>
            <w:r>
              <w:rPr>
                <w:rFonts w:hint="eastAsia"/>
                <w:snapToGrid w:val="0"/>
                <w:kern w:val="0"/>
                <w:sz w:val="20"/>
                <w:szCs w:val="20"/>
              </w:rPr>
              <w:t>期望學生體會做人處事的道理，期許展翅高飛，迎向美麗的未來。</w:t>
            </w:r>
          </w:p>
        </w:tc>
      </w:tr>
      <w:tr w:rsidR="00E77EC2" w:rsidTr="0007435C">
        <w:tblPrEx>
          <w:tblCellMar>
            <w:top w:w="0" w:type="dxa"/>
            <w:bottom w:w="0" w:type="dxa"/>
          </w:tblCellMar>
        </w:tblPrEx>
        <w:trPr>
          <w:cantSplit/>
          <w:trHeight w:val="336"/>
        </w:trPr>
        <w:tc>
          <w:tcPr>
            <w:tcW w:w="1994" w:type="dxa"/>
            <w:vAlign w:val="center"/>
          </w:tcPr>
          <w:p w:rsidR="00E77EC2" w:rsidRDefault="00E77EC2" w:rsidP="0007435C">
            <w:pPr>
              <w:spacing w:line="0" w:lineRule="atLeast"/>
              <w:jc w:val="center"/>
              <w:rPr>
                <w:rFonts w:hint="eastAsia"/>
                <w:snapToGrid w:val="0"/>
                <w:kern w:val="0"/>
                <w:sz w:val="20"/>
                <w:szCs w:val="20"/>
              </w:rPr>
            </w:pPr>
            <w:r>
              <w:rPr>
                <w:rFonts w:hint="eastAsia"/>
                <w:snapToGrid w:val="0"/>
                <w:kern w:val="0"/>
                <w:sz w:val="20"/>
                <w:szCs w:val="20"/>
              </w:rPr>
              <w:t>先備知識</w:t>
            </w:r>
          </w:p>
        </w:tc>
        <w:tc>
          <w:tcPr>
            <w:tcW w:w="8640" w:type="dxa"/>
            <w:gridSpan w:val="2"/>
            <w:vAlign w:val="center"/>
          </w:tcPr>
          <w:p w:rsidR="00E77EC2" w:rsidRDefault="00E77EC2" w:rsidP="0007435C">
            <w:pPr>
              <w:spacing w:line="0" w:lineRule="atLeast"/>
              <w:jc w:val="both"/>
              <w:rPr>
                <w:snapToGrid w:val="0"/>
                <w:kern w:val="0"/>
                <w:sz w:val="20"/>
                <w:szCs w:val="20"/>
              </w:rPr>
            </w:pPr>
            <w:r>
              <w:rPr>
                <w:rFonts w:hint="eastAsia"/>
                <w:snapToGrid w:val="0"/>
                <w:kern w:val="0"/>
                <w:sz w:val="20"/>
                <w:szCs w:val="20"/>
              </w:rPr>
              <w:t>高年級要學習運用閩南語與人互動，關懷他人，同時要學習深入探討課文中的知識和思想情感及音標、文字之運用。以「提問討論」發展學生的組織能力、邏輯思考能力、多元討論能力、是非判斷能力以及明確的口語表達能力。並可引導學生自主學習，擴展其學習範疇。</w:t>
            </w:r>
          </w:p>
        </w:tc>
      </w:tr>
    </w:tbl>
    <w:p w:rsidR="00E77EC2" w:rsidRDefault="00E77EC2" w:rsidP="00E77EC2">
      <w:pPr>
        <w:pStyle w:val="a3"/>
        <w:adjustRightInd w:val="0"/>
        <w:snapToGrid w:val="0"/>
        <w:spacing w:beforeLines="25" w:before="90" w:afterLines="25" w:after="90"/>
        <w:rPr>
          <w:rFonts w:ascii="新細明體" w:hAnsi="新細明體" w:hint="eastAsia"/>
        </w:rPr>
      </w:pPr>
    </w:p>
    <w:p w:rsidR="00E77EC2" w:rsidRDefault="00E77EC2" w:rsidP="00E77EC2">
      <w:pPr>
        <w:adjustRightInd w:val="0"/>
        <w:snapToGrid w:val="0"/>
        <w:spacing w:beforeLines="25" w:before="90" w:afterLines="25" w:after="90"/>
        <w:rPr>
          <w:rFonts w:ascii="新細明體" w:hAnsi="新細明體" w:hint="eastAsia"/>
          <w:snapToGrid w:val="0"/>
          <w:kern w:val="0"/>
        </w:rPr>
      </w:pPr>
      <w:r>
        <w:rPr>
          <w:rFonts w:ascii="新細明體" w:hAnsi="新細明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E77EC2" w:rsidTr="0007435C">
        <w:tblPrEx>
          <w:tblCellMar>
            <w:top w:w="0" w:type="dxa"/>
            <w:bottom w:w="0" w:type="dxa"/>
          </w:tblCellMar>
        </w:tblPrEx>
        <w:trPr>
          <w:trHeight w:val="1134"/>
          <w:tblHeader/>
          <w:jc w:val="center"/>
        </w:trPr>
        <w:tc>
          <w:tcPr>
            <w:tcW w:w="250" w:type="dxa"/>
            <w:shd w:val="clear" w:color="auto" w:fill="CCCCCC"/>
            <w:vAlign w:val="center"/>
          </w:tcPr>
          <w:p w:rsidR="00E77EC2" w:rsidRDefault="00E77EC2" w:rsidP="0007435C">
            <w:pPr>
              <w:spacing w:line="240" w:lineRule="exact"/>
              <w:jc w:val="center"/>
              <w:rPr>
                <w:rFonts w:hint="eastAsia"/>
                <w:snapToGrid w:val="0"/>
                <w:kern w:val="0"/>
                <w:sz w:val="20"/>
                <w:szCs w:val="20"/>
              </w:rPr>
            </w:pPr>
            <w:r>
              <w:rPr>
                <w:rFonts w:hint="eastAsia"/>
                <w:snapToGrid w:val="0"/>
                <w:kern w:val="0"/>
                <w:sz w:val="20"/>
                <w:szCs w:val="20"/>
              </w:rPr>
              <w:t>起訖週次</w:t>
            </w:r>
          </w:p>
        </w:tc>
        <w:tc>
          <w:tcPr>
            <w:tcW w:w="532" w:type="dxa"/>
            <w:shd w:val="clear" w:color="auto" w:fill="CCCCCC"/>
            <w:vAlign w:val="center"/>
          </w:tcPr>
          <w:p w:rsidR="00E77EC2" w:rsidRDefault="00E77EC2" w:rsidP="0007435C">
            <w:pPr>
              <w:spacing w:line="240" w:lineRule="exact"/>
              <w:jc w:val="center"/>
              <w:rPr>
                <w:rFonts w:hint="eastAsia"/>
                <w:snapToGrid w:val="0"/>
                <w:kern w:val="0"/>
                <w:sz w:val="20"/>
                <w:szCs w:val="20"/>
              </w:rPr>
            </w:pPr>
            <w:r>
              <w:rPr>
                <w:rFonts w:hint="eastAsia"/>
                <w:snapToGrid w:val="0"/>
                <w:kern w:val="0"/>
                <w:sz w:val="20"/>
                <w:szCs w:val="20"/>
              </w:rPr>
              <w:t>起訖日期</w:t>
            </w:r>
          </w:p>
        </w:tc>
        <w:tc>
          <w:tcPr>
            <w:tcW w:w="322" w:type="dxa"/>
            <w:shd w:val="clear" w:color="auto" w:fill="CCCCCC"/>
            <w:vAlign w:val="center"/>
          </w:tcPr>
          <w:p w:rsidR="00E77EC2" w:rsidRDefault="00E77EC2" w:rsidP="0007435C">
            <w:pPr>
              <w:pStyle w:val="20"/>
              <w:spacing w:line="240" w:lineRule="exact"/>
              <w:rPr>
                <w:rFonts w:eastAsia="新細明體" w:hint="eastAsia"/>
                <w:snapToGrid w:val="0"/>
                <w:kern w:val="0"/>
                <w:sz w:val="20"/>
              </w:rPr>
            </w:pPr>
            <w:r>
              <w:rPr>
                <w:rFonts w:eastAsia="新細明體" w:hint="eastAsia"/>
                <w:snapToGrid w:val="0"/>
                <w:kern w:val="0"/>
                <w:sz w:val="20"/>
              </w:rPr>
              <w:t>主題</w:t>
            </w:r>
          </w:p>
        </w:tc>
        <w:tc>
          <w:tcPr>
            <w:tcW w:w="322" w:type="dxa"/>
            <w:shd w:val="clear" w:color="auto" w:fill="CCCCCC"/>
            <w:vAlign w:val="center"/>
          </w:tcPr>
          <w:p w:rsidR="00E77EC2" w:rsidRDefault="00E77EC2" w:rsidP="0007435C">
            <w:pPr>
              <w:pStyle w:val="20"/>
              <w:spacing w:line="240" w:lineRule="exact"/>
              <w:rPr>
                <w:rFonts w:eastAsia="新細明體" w:hint="eastAsia"/>
                <w:snapToGrid w:val="0"/>
                <w:kern w:val="0"/>
                <w:sz w:val="20"/>
              </w:rPr>
            </w:pPr>
            <w:r>
              <w:rPr>
                <w:rFonts w:eastAsia="新細明體" w:hint="eastAsia"/>
                <w:snapToGrid w:val="0"/>
                <w:kern w:val="0"/>
                <w:sz w:val="20"/>
              </w:rPr>
              <w:t>單元名稱</w:t>
            </w:r>
          </w:p>
        </w:tc>
        <w:tc>
          <w:tcPr>
            <w:tcW w:w="1281" w:type="dxa"/>
            <w:shd w:val="clear" w:color="auto" w:fill="CCCCCC"/>
            <w:vAlign w:val="center"/>
          </w:tcPr>
          <w:p w:rsidR="00E77EC2" w:rsidRDefault="00E77EC2" w:rsidP="0007435C">
            <w:pPr>
              <w:pStyle w:val="9"/>
              <w:spacing w:before="0" w:beforeAutospacing="0" w:after="0" w:afterAutospacing="0" w:line="240" w:lineRule="exact"/>
              <w:jc w:val="center"/>
              <w:rPr>
                <w:rFonts w:ascii="Times New Roman" w:hint="eastAsia"/>
                <w:snapToGrid w:val="0"/>
                <w:sz w:val="20"/>
                <w:szCs w:val="20"/>
              </w:rPr>
            </w:pPr>
            <w:r>
              <w:rPr>
                <w:rFonts w:ascii="Times New Roman" w:hint="eastAsia"/>
                <w:snapToGrid w:val="0"/>
                <w:sz w:val="20"/>
                <w:szCs w:val="20"/>
              </w:rPr>
              <w:t>分段能力指標</w:t>
            </w:r>
          </w:p>
        </w:tc>
        <w:tc>
          <w:tcPr>
            <w:tcW w:w="1080" w:type="dxa"/>
            <w:shd w:val="clear" w:color="auto" w:fill="CCCCCC"/>
            <w:vAlign w:val="center"/>
          </w:tcPr>
          <w:p w:rsidR="00E77EC2" w:rsidRDefault="00E77EC2" w:rsidP="0007435C">
            <w:pPr>
              <w:spacing w:line="240" w:lineRule="exact"/>
              <w:jc w:val="center"/>
              <w:rPr>
                <w:rFonts w:hint="eastAsia"/>
                <w:snapToGrid w:val="0"/>
                <w:kern w:val="0"/>
                <w:sz w:val="20"/>
                <w:szCs w:val="20"/>
              </w:rPr>
            </w:pPr>
            <w:r>
              <w:rPr>
                <w:rFonts w:hint="eastAsia"/>
                <w:snapToGrid w:val="0"/>
                <w:kern w:val="0"/>
                <w:sz w:val="20"/>
                <w:szCs w:val="20"/>
              </w:rPr>
              <w:t>學習目標</w:t>
            </w:r>
          </w:p>
        </w:tc>
        <w:tc>
          <w:tcPr>
            <w:tcW w:w="3112" w:type="dxa"/>
            <w:shd w:val="clear" w:color="auto" w:fill="CCCCCC"/>
            <w:vAlign w:val="center"/>
          </w:tcPr>
          <w:p w:rsidR="00E77EC2" w:rsidRDefault="00E77EC2" w:rsidP="0007435C">
            <w:pPr>
              <w:spacing w:line="240" w:lineRule="exact"/>
              <w:jc w:val="center"/>
              <w:rPr>
                <w:rFonts w:hint="eastAsia"/>
                <w:snapToGrid w:val="0"/>
                <w:kern w:val="0"/>
                <w:sz w:val="20"/>
                <w:szCs w:val="20"/>
              </w:rPr>
            </w:pPr>
            <w:r>
              <w:rPr>
                <w:rFonts w:hint="eastAsia"/>
                <w:snapToGrid w:val="0"/>
                <w:kern w:val="0"/>
                <w:sz w:val="20"/>
                <w:szCs w:val="20"/>
              </w:rPr>
              <w:t>教學活動重點</w:t>
            </w:r>
          </w:p>
        </w:tc>
        <w:tc>
          <w:tcPr>
            <w:tcW w:w="336" w:type="dxa"/>
            <w:shd w:val="clear" w:color="auto" w:fill="CCCCCC"/>
            <w:vAlign w:val="center"/>
          </w:tcPr>
          <w:p w:rsidR="00E77EC2" w:rsidRDefault="00E77EC2" w:rsidP="0007435C">
            <w:pPr>
              <w:spacing w:line="240" w:lineRule="exact"/>
              <w:jc w:val="center"/>
              <w:rPr>
                <w:rFonts w:hint="eastAsia"/>
                <w:snapToGrid w:val="0"/>
                <w:kern w:val="0"/>
                <w:sz w:val="20"/>
                <w:szCs w:val="20"/>
              </w:rPr>
            </w:pPr>
            <w:r>
              <w:rPr>
                <w:rFonts w:hint="eastAsia"/>
                <w:snapToGrid w:val="0"/>
                <w:kern w:val="0"/>
                <w:sz w:val="20"/>
                <w:szCs w:val="20"/>
              </w:rPr>
              <w:t>教學節數</w:t>
            </w:r>
          </w:p>
        </w:tc>
        <w:tc>
          <w:tcPr>
            <w:tcW w:w="1008" w:type="dxa"/>
            <w:shd w:val="clear" w:color="auto" w:fill="CCCCCC"/>
            <w:vAlign w:val="center"/>
          </w:tcPr>
          <w:p w:rsidR="00E77EC2" w:rsidRDefault="00E77EC2" w:rsidP="0007435C">
            <w:pPr>
              <w:spacing w:line="240" w:lineRule="exact"/>
              <w:jc w:val="center"/>
              <w:rPr>
                <w:rFonts w:hint="eastAsia"/>
                <w:snapToGrid w:val="0"/>
                <w:kern w:val="0"/>
                <w:sz w:val="20"/>
                <w:szCs w:val="20"/>
              </w:rPr>
            </w:pPr>
            <w:r>
              <w:rPr>
                <w:rFonts w:hint="eastAsia"/>
                <w:snapToGrid w:val="0"/>
                <w:kern w:val="0"/>
                <w:sz w:val="20"/>
                <w:szCs w:val="20"/>
              </w:rPr>
              <w:t>教學資源</w:t>
            </w:r>
          </w:p>
        </w:tc>
        <w:tc>
          <w:tcPr>
            <w:tcW w:w="952" w:type="dxa"/>
            <w:shd w:val="clear" w:color="auto" w:fill="CCCCCC"/>
            <w:vAlign w:val="center"/>
          </w:tcPr>
          <w:p w:rsidR="00E77EC2" w:rsidRDefault="00E77EC2" w:rsidP="0007435C">
            <w:pPr>
              <w:spacing w:line="240" w:lineRule="exact"/>
              <w:jc w:val="center"/>
              <w:rPr>
                <w:rFonts w:hint="eastAsia"/>
                <w:snapToGrid w:val="0"/>
                <w:kern w:val="0"/>
                <w:sz w:val="20"/>
                <w:szCs w:val="20"/>
              </w:rPr>
            </w:pPr>
            <w:r>
              <w:rPr>
                <w:rFonts w:hint="eastAsia"/>
                <w:snapToGrid w:val="0"/>
                <w:kern w:val="0"/>
                <w:sz w:val="20"/>
                <w:szCs w:val="20"/>
              </w:rPr>
              <w:t>評量方式</w:t>
            </w:r>
          </w:p>
        </w:tc>
        <w:tc>
          <w:tcPr>
            <w:tcW w:w="892" w:type="dxa"/>
            <w:shd w:val="clear" w:color="auto" w:fill="CCCCCC"/>
            <w:vAlign w:val="center"/>
          </w:tcPr>
          <w:p w:rsidR="00E77EC2" w:rsidRDefault="00E77EC2" w:rsidP="0007435C">
            <w:pPr>
              <w:spacing w:line="240" w:lineRule="exact"/>
              <w:jc w:val="center"/>
              <w:rPr>
                <w:rFonts w:hint="eastAsia"/>
                <w:snapToGrid w:val="0"/>
                <w:kern w:val="0"/>
                <w:sz w:val="20"/>
                <w:szCs w:val="20"/>
              </w:rPr>
            </w:pPr>
            <w:r>
              <w:rPr>
                <w:rFonts w:hint="eastAsia"/>
                <w:snapToGrid w:val="0"/>
                <w:kern w:val="0"/>
                <w:sz w:val="20"/>
                <w:szCs w:val="20"/>
              </w:rPr>
              <w:t>重大議題</w:t>
            </w:r>
          </w:p>
        </w:tc>
        <w:tc>
          <w:tcPr>
            <w:tcW w:w="662" w:type="dxa"/>
            <w:shd w:val="clear" w:color="auto" w:fill="CCCCCC"/>
            <w:vAlign w:val="center"/>
          </w:tcPr>
          <w:p w:rsidR="00E77EC2" w:rsidRDefault="00E77EC2" w:rsidP="0007435C">
            <w:pPr>
              <w:spacing w:line="240" w:lineRule="exact"/>
              <w:jc w:val="center"/>
              <w:rPr>
                <w:snapToGrid w:val="0"/>
                <w:kern w:val="0"/>
                <w:sz w:val="20"/>
                <w:szCs w:val="20"/>
              </w:rPr>
            </w:pPr>
            <w:r>
              <w:rPr>
                <w:rFonts w:hint="eastAsia"/>
                <w:snapToGrid w:val="0"/>
                <w:kern w:val="0"/>
                <w:sz w:val="20"/>
                <w:szCs w:val="20"/>
              </w:rPr>
              <w:t>十大基本能力</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t>第一週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2/11~2/15</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第一單元智慧成長</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第一課念歌予恁聽</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4-3-2能養成閱讀閩南語詩文的能力，並領略其意境與美感。</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r>
              <w:rPr>
                <w:rFonts w:ascii="新細明體" w:hAnsi="新細明體" w:hint="eastAsia"/>
                <w:bCs/>
                <w:sz w:val="20"/>
                <w:szCs w:val="20"/>
              </w:rPr>
              <w:br/>
              <w:t>3.能體會大自然的啟示，並從其中學習做人處事的道理。</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活動一：大自然的啟示</w:t>
            </w:r>
            <w:r>
              <w:rPr>
                <w:rFonts w:ascii="新細明體" w:hAnsi="新細明體" w:hint="eastAsia"/>
                <w:sz w:val="20"/>
                <w:szCs w:val="20"/>
              </w:rPr>
              <w:br/>
              <w:t>1.教師引導學生做發表：</w:t>
            </w:r>
            <w:r>
              <w:rPr>
                <w:rFonts w:ascii="新細明體" w:hAnsi="新細明體" w:hint="eastAsia"/>
                <w:sz w:val="20"/>
                <w:szCs w:val="20"/>
              </w:rPr>
              <w:br/>
              <w:t xml:space="preserve">　教師：「你敢捌看過蜘蛛咧經網？是按怎咧經網的？」</w:t>
            </w:r>
            <w:r>
              <w:rPr>
                <w:rFonts w:ascii="新細明體" w:hAnsi="新細明體" w:hint="eastAsia"/>
                <w:sz w:val="20"/>
                <w:szCs w:val="20"/>
              </w:rPr>
              <w:br/>
              <w:t xml:space="preserve">　教師：「你敢捌看過狗蟻咧搬物？是按怎咧搬物的？」</w:t>
            </w:r>
            <w:r>
              <w:rPr>
                <w:rFonts w:ascii="新細明體" w:hAnsi="新細明體" w:hint="eastAsia"/>
                <w:sz w:val="20"/>
                <w:szCs w:val="20"/>
              </w:rPr>
              <w:br/>
              <w:t>2.如果學生無法以閩南語流利、充分的表達，教師應適時協助，並指導學生正確的複述。</w:t>
            </w:r>
            <w:r>
              <w:rPr>
                <w:rFonts w:ascii="新細明體" w:hAnsi="新細明體" w:hint="eastAsia"/>
                <w:sz w:val="20"/>
                <w:szCs w:val="20"/>
              </w:rPr>
              <w:br/>
              <w:t>活動二：朗讀課文</w:t>
            </w:r>
            <w:r>
              <w:rPr>
                <w:rFonts w:ascii="新細明體" w:hAnsi="新細明體" w:hint="eastAsia"/>
                <w:sz w:val="20"/>
                <w:szCs w:val="20"/>
              </w:rPr>
              <w:br/>
              <w:t>1.教師範讀、領讀，然後口述課文內容，讓學生了解課文大意。領讀時，要注意節奏、語氣的控制。</w:t>
            </w:r>
            <w:r>
              <w:rPr>
                <w:rFonts w:ascii="新細明體" w:hAnsi="新細明體" w:hint="eastAsia"/>
                <w:sz w:val="20"/>
                <w:szCs w:val="20"/>
              </w:rPr>
              <w:br/>
              <w:t>2.教師逐一範讀、領讀，學生先跟讀，多讀幾次後，再請學生一起讀、分排讀、分組讀、個別讀，讀出本文的美和所表達的意涵。</w:t>
            </w:r>
            <w:r>
              <w:rPr>
                <w:rFonts w:ascii="新細明體" w:hAnsi="新細明體" w:hint="eastAsia"/>
                <w:sz w:val="20"/>
                <w:szCs w:val="20"/>
              </w:rPr>
              <w:br/>
              <w:t>活動三：課文新詞練習</w:t>
            </w:r>
            <w:r>
              <w:rPr>
                <w:rFonts w:ascii="新細明體" w:hAnsi="新細明體" w:hint="eastAsia"/>
                <w:sz w:val="20"/>
                <w:szCs w:val="20"/>
              </w:rPr>
              <w:br/>
              <w:t>1.教師對課文新詞做解釋。對於較簡單且常用的語詞，教師也可以引導學生試著解釋，教師再從旁補充或做修正。</w:t>
            </w:r>
            <w:r>
              <w:rPr>
                <w:rFonts w:ascii="新細明體" w:hAnsi="新細明體" w:hint="eastAsia"/>
                <w:sz w:val="20"/>
                <w:szCs w:val="20"/>
              </w:rPr>
              <w:br/>
              <w:t>2.教師可藉由實物、照片或圖片，指導學生學習「囡仔兄」、「經網」、「飽穗」等語詞的語意。</w:t>
            </w:r>
            <w:r>
              <w:rPr>
                <w:rFonts w:ascii="新細明體" w:hAnsi="新細明體" w:hint="eastAsia"/>
                <w:sz w:val="20"/>
                <w:szCs w:val="20"/>
              </w:rPr>
              <w:br/>
              <w:t>3.教師可藉由舉例說明、造句，指導學生學習「禮數」、「遠路」、「顛倒」、「堅持」、「理想」、「名聲」、「謙虛」、「奢颺」、「相爭」、「相讓」等語詞的語意與用法。</w:t>
            </w:r>
            <w:r>
              <w:rPr>
                <w:rFonts w:ascii="新細明體" w:hAnsi="新細明體" w:hint="eastAsia"/>
                <w:sz w:val="20"/>
                <w:szCs w:val="20"/>
              </w:rPr>
              <w:br/>
              <w:t>4.教師鼓勵學生分享自己學會的相關閩南語詞彙。</w:t>
            </w:r>
            <w:r>
              <w:rPr>
                <w:rFonts w:ascii="新細明體" w:hAnsi="新細明體" w:hint="eastAsia"/>
                <w:sz w:val="20"/>
                <w:szCs w:val="20"/>
              </w:rPr>
              <w:br/>
              <w:t>活動四：複習</w:t>
            </w:r>
            <w:r>
              <w:rPr>
                <w:rFonts w:ascii="新細明體" w:hAnsi="新細明體" w:hint="eastAsia"/>
                <w:sz w:val="20"/>
                <w:szCs w:val="20"/>
              </w:rPr>
              <w:br/>
              <w:t>教師或指定學生領念課文，學生跟著複述。</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發表</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【生涯發展教育】3-2-2學習如何解決問題及做決定。</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第二週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2/18~2/22</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第一單元智慧成長</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第一課念歌予恁聽</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3-3-2能運用標音符號拼寫日常生活中常用的語詞及短句。</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r>
              <w:rPr>
                <w:rFonts w:ascii="新細明體" w:hAnsi="新細明體" w:hint="eastAsia"/>
                <w:bCs/>
                <w:sz w:val="20"/>
                <w:szCs w:val="20"/>
              </w:rPr>
              <w:br/>
              <w:t>3.能運用閩南語說出有關「相＋動詞」。</w:t>
            </w:r>
            <w:r>
              <w:rPr>
                <w:rFonts w:ascii="新細明體" w:hAnsi="新細明體" w:hint="eastAsia"/>
                <w:bCs/>
                <w:sz w:val="20"/>
                <w:szCs w:val="20"/>
              </w:rPr>
              <w:br/>
              <w:t>4.能體會大自然的啟示，並從其中學習做人處事的道理。</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活動一：唱唱跳跳</w:t>
            </w:r>
            <w:r>
              <w:rPr>
                <w:rFonts w:ascii="新細明體" w:hAnsi="新細明體" w:hint="eastAsia"/>
                <w:sz w:val="20"/>
                <w:szCs w:val="20"/>
              </w:rPr>
              <w:br/>
              <w:t>1.教師播放教學CD，讓學生聆聽。</w:t>
            </w:r>
            <w:r>
              <w:rPr>
                <w:rFonts w:ascii="新細明體" w:hAnsi="新細明體" w:hint="eastAsia"/>
                <w:sz w:val="20"/>
                <w:szCs w:val="20"/>
              </w:rPr>
              <w:br/>
              <w:t>2.教師指導學生演唱歌曲，並配合本課的律動設計，邊唱邊做律動，讓學生對課文的認念更加深印象。</w:t>
            </w:r>
            <w:r>
              <w:rPr>
                <w:rFonts w:ascii="新細明體" w:hAnsi="新細明體" w:hint="eastAsia"/>
                <w:sz w:val="20"/>
                <w:szCs w:val="20"/>
              </w:rPr>
              <w:br/>
              <w:t>3.亦可鼓勵學生依文意自編動作，或與同學共同創作，或由學生即興表演。</w:t>
            </w:r>
            <w:r>
              <w:rPr>
                <w:rFonts w:ascii="新細明體" w:hAnsi="新細明體" w:hint="eastAsia"/>
                <w:sz w:val="20"/>
                <w:szCs w:val="20"/>
              </w:rPr>
              <w:br/>
              <w:t>活動二：語詞的錢筒仔</w:t>
            </w:r>
            <w:r>
              <w:rPr>
                <w:rFonts w:ascii="新細明體" w:hAnsi="新細明體" w:hint="eastAsia"/>
                <w:sz w:val="20"/>
                <w:szCs w:val="20"/>
              </w:rPr>
              <w:br/>
              <w:t>1.教師先指導學生觀察課本插圖，再認讀語詞。認讀的過程，教師領讀，學生齊讀、個別讀。</w:t>
            </w:r>
            <w:r>
              <w:rPr>
                <w:rFonts w:ascii="新細明體" w:hAnsi="新細明體" w:hint="eastAsia"/>
                <w:sz w:val="20"/>
                <w:szCs w:val="20"/>
              </w:rPr>
              <w:br/>
              <w:t>2.教師說明「相+動詞」的構詞方式。</w:t>
            </w:r>
            <w:r>
              <w:rPr>
                <w:rFonts w:ascii="新細明體" w:hAnsi="新細明體" w:hint="eastAsia"/>
                <w:sz w:val="20"/>
                <w:szCs w:val="20"/>
              </w:rPr>
              <w:br/>
              <w:t>3.教師可以一邊領念語詞一邊板書，並請學生跟著書空或在紙上練習。</w:t>
            </w:r>
            <w:r>
              <w:rPr>
                <w:rFonts w:ascii="新細明體" w:hAnsi="新細明體" w:hint="eastAsia"/>
                <w:sz w:val="20"/>
                <w:szCs w:val="20"/>
              </w:rPr>
              <w:br/>
              <w:t>4.教師鼓勵學生分享自己於日常生活中，學會的相關閩南語詞彙，並將本課所學運用於日常生活中。</w:t>
            </w:r>
            <w:r>
              <w:rPr>
                <w:rFonts w:ascii="新細明體" w:hAnsi="新細明體" w:hint="eastAsia"/>
                <w:sz w:val="20"/>
                <w:szCs w:val="20"/>
              </w:rPr>
              <w:br/>
              <w:t>活動三：複習</w:t>
            </w:r>
            <w:r>
              <w:rPr>
                <w:rFonts w:ascii="新細明體" w:hAnsi="新細明體" w:hint="eastAsia"/>
                <w:sz w:val="20"/>
                <w:szCs w:val="20"/>
              </w:rPr>
              <w:br/>
              <w:t>教師或指定兒童領念「語詞的錢筒仔」，學生跟著複述。</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念唱練習</w:t>
            </w:r>
            <w:r>
              <w:rPr>
                <w:rFonts w:ascii="新細明體" w:hAnsi="新細明體" w:hint="eastAsia"/>
                <w:bCs/>
                <w:sz w:val="20"/>
                <w:szCs w:val="20"/>
              </w:rPr>
              <w:br/>
              <w:t>發表</w:t>
            </w:r>
            <w:r>
              <w:rPr>
                <w:rFonts w:ascii="新細明體" w:hAnsi="新細明體" w:hint="eastAsia"/>
                <w:bCs/>
                <w:sz w:val="20"/>
                <w:szCs w:val="20"/>
              </w:rPr>
              <w:br/>
              <w:t>遊戲評量</w:t>
            </w:r>
            <w:r>
              <w:rPr>
                <w:rFonts w:ascii="新細明體" w:hAnsi="新細明體" w:hint="eastAsia"/>
                <w:bCs/>
                <w:sz w:val="20"/>
                <w:szCs w:val="20"/>
              </w:rPr>
              <w:br/>
              <w:t>學習態度</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【生涯發展教育】3-2-2學習如何解決問題及做決定。</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三、生涯規劃與終身學習</w:t>
            </w:r>
            <w:r>
              <w:rPr>
                <w:rFonts w:ascii="新細明體" w:hAnsi="新細明體" w:hint="eastAsia"/>
                <w:bCs/>
                <w:sz w:val="20"/>
                <w:szCs w:val="20"/>
              </w:rPr>
              <w:br/>
              <w:t>五、尊重、關懷與團隊合作</w:t>
            </w:r>
            <w:r>
              <w:rPr>
                <w:rFonts w:ascii="新細明體" w:hAnsi="新細明體" w:hint="eastAsia"/>
                <w:bCs/>
                <w:sz w:val="20"/>
                <w:szCs w:val="20"/>
              </w:rPr>
              <w:br/>
              <w:t>十、獨立思考與解決問題</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第三週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2/25~3/1</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第一單元智慧成長</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第一課念歌予恁聽</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3-3-2能運用標音符號拼寫日常生活中常用的語詞及短句。</w:t>
            </w:r>
            <w:r>
              <w:rPr>
                <w:rFonts w:ascii="新細明體" w:hAnsi="新細明體" w:hint="eastAsia"/>
                <w:bCs/>
                <w:sz w:val="20"/>
                <w:szCs w:val="20"/>
              </w:rPr>
              <w:br/>
              <w:t>4-3-4能養成以閩南語閱讀並與人分享、討論的習慣。</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1.能運用閩南語說出有關「相＋動詞」、人品的語詞。</w:t>
            </w:r>
            <w:r>
              <w:rPr>
                <w:rFonts w:ascii="新細明體" w:hAnsi="新細明體" w:hint="eastAsia"/>
                <w:bCs/>
                <w:sz w:val="20"/>
                <w:szCs w:val="20"/>
              </w:rPr>
              <w:br/>
              <w:t>2.能熟悉本課「……來……予……」、「咱若……」等句型，並應用於日常生活中。</w:t>
            </w:r>
            <w:r>
              <w:rPr>
                <w:rFonts w:ascii="新細明體" w:hAnsi="新細明體" w:hint="eastAsia"/>
                <w:bCs/>
                <w:sz w:val="20"/>
                <w:szCs w:val="20"/>
              </w:rPr>
              <w:br/>
              <w:t>3.能藉由「語文天地」順暢的運用閩南語與別人談論生活經驗。</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1.教師領念課文、「語詞的錢筒仔」，學生跟著複述。</w:t>
            </w:r>
            <w:r>
              <w:rPr>
                <w:rFonts w:ascii="新細明體" w:hAnsi="新細明體" w:hint="eastAsia"/>
                <w:sz w:val="20"/>
                <w:szCs w:val="20"/>
              </w:rPr>
              <w:br/>
              <w:t>2.教師亦可指定學生領念，或由學生一起念。</w:t>
            </w:r>
            <w:r>
              <w:rPr>
                <w:rFonts w:ascii="新細明體" w:hAnsi="新細明體" w:hint="eastAsia"/>
                <w:sz w:val="20"/>
                <w:szCs w:val="20"/>
              </w:rPr>
              <w:br/>
              <w:t>活動二：語詞的列車</w:t>
            </w:r>
            <w:r>
              <w:rPr>
                <w:rFonts w:ascii="新細明體" w:hAnsi="新細明體" w:hint="eastAsia"/>
                <w:sz w:val="20"/>
                <w:szCs w:val="20"/>
              </w:rPr>
              <w:br/>
              <w:t>1.教師可配合教學CD，指導學生做聽、說練習。</w:t>
            </w:r>
            <w:r>
              <w:rPr>
                <w:rFonts w:ascii="新細明體" w:hAnsi="新細明體" w:hint="eastAsia"/>
                <w:sz w:val="20"/>
                <w:szCs w:val="20"/>
              </w:rPr>
              <w:br/>
              <w:t>2.教師再舉一些例句，指導學生理解本課的句型。</w:t>
            </w:r>
            <w:r>
              <w:rPr>
                <w:rFonts w:ascii="新細明體" w:hAnsi="新細明體" w:hint="eastAsia"/>
                <w:sz w:val="20"/>
                <w:szCs w:val="20"/>
              </w:rPr>
              <w:br/>
              <w:t>3.學生熟練課本的例句後，教師可以引導學生仿照本句型練習造句。</w:t>
            </w:r>
            <w:r>
              <w:rPr>
                <w:rFonts w:ascii="新細明體" w:hAnsi="新細明體" w:hint="eastAsia"/>
                <w:sz w:val="20"/>
                <w:szCs w:val="20"/>
              </w:rPr>
              <w:br/>
              <w:t>4.教師鼓勵並引導學生分享自己學會的相關閩南語詞彙，並將其應用於句型中。</w:t>
            </w:r>
            <w:r>
              <w:rPr>
                <w:rFonts w:ascii="新細明體" w:hAnsi="新細明體" w:hint="eastAsia"/>
                <w:sz w:val="20"/>
                <w:szCs w:val="20"/>
              </w:rPr>
              <w:br/>
              <w:t>活動三：語文天地</w:t>
            </w:r>
            <w:r>
              <w:rPr>
                <w:rFonts w:ascii="新細明體" w:hAnsi="新細明體" w:hint="eastAsia"/>
                <w:sz w:val="20"/>
                <w:szCs w:val="20"/>
              </w:rPr>
              <w:br/>
              <w:t>1.教師藉由「語文天地」的活動，指導學生順暢的運用閩南語與別人談論生活經驗，是「敘述兼說明」的基礎訓練。</w:t>
            </w:r>
            <w:r>
              <w:rPr>
                <w:rFonts w:ascii="新細明體" w:hAnsi="新細明體" w:hint="eastAsia"/>
                <w:sz w:val="20"/>
                <w:szCs w:val="20"/>
              </w:rPr>
              <w:br/>
              <w:t>2.這個活動著重於聽、說的練習。</w:t>
            </w:r>
            <w:r>
              <w:rPr>
                <w:rFonts w:ascii="新細明體" w:hAnsi="新細明體" w:hint="eastAsia"/>
                <w:sz w:val="20"/>
                <w:szCs w:val="20"/>
              </w:rPr>
              <w:br/>
              <w:t>3.教師可以先指導學生複習課文，來引起動機。</w:t>
            </w:r>
            <w:r>
              <w:rPr>
                <w:rFonts w:ascii="新細明體" w:hAnsi="新細明體" w:hint="eastAsia"/>
                <w:sz w:val="20"/>
                <w:szCs w:val="20"/>
              </w:rPr>
              <w:br/>
              <w:t>4.等學生熟練「語文天地」後，教師可以指導學生做延伸學習。</w:t>
            </w:r>
            <w:r>
              <w:rPr>
                <w:rFonts w:ascii="新細明體" w:hAnsi="新細明體" w:hint="eastAsia"/>
                <w:sz w:val="20"/>
                <w:szCs w:val="20"/>
              </w:rPr>
              <w:br/>
              <w:t>5.教師鼓勵學生將學得的生活對話應用於日常生活中。</w:t>
            </w:r>
            <w:r>
              <w:rPr>
                <w:rFonts w:ascii="新細明體" w:hAnsi="新細明體" w:hint="eastAsia"/>
                <w:sz w:val="20"/>
                <w:szCs w:val="20"/>
              </w:rPr>
              <w:br/>
              <w:t>活動四：複習</w:t>
            </w:r>
            <w:r>
              <w:rPr>
                <w:rFonts w:ascii="新細明體" w:hAnsi="新細明體" w:hint="eastAsia"/>
                <w:sz w:val="20"/>
                <w:szCs w:val="20"/>
              </w:rPr>
              <w:br/>
              <w:t>1.教師重點式複習本課所學。</w:t>
            </w:r>
            <w:r>
              <w:rPr>
                <w:rFonts w:ascii="新細明體" w:hAnsi="新細明體" w:hint="eastAsia"/>
                <w:sz w:val="20"/>
                <w:szCs w:val="20"/>
              </w:rPr>
              <w:br/>
              <w:t>2.教師鼓勵學生提問，對於學習有困難的學生，教師應利用時間進行補救教學。</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r>
              <w:rPr>
                <w:rFonts w:ascii="新細明體" w:hAnsi="新細明體" w:hint="eastAsia"/>
                <w:bCs/>
                <w:sz w:val="20"/>
                <w:szCs w:val="20"/>
              </w:rPr>
              <w:br/>
              <w:t>態度評量</w:t>
            </w:r>
            <w:r>
              <w:rPr>
                <w:rFonts w:ascii="新細明體" w:hAnsi="新細明體" w:hint="eastAsia"/>
                <w:bCs/>
                <w:sz w:val="20"/>
                <w:szCs w:val="20"/>
              </w:rPr>
              <w:br/>
              <w:t>課堂問答</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【生涯發展教育】3-2-2學習如何解決問題及做決定。</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第四週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3/4~3/8</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第一單元智慧成長</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第一課念歌予恁聽</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3-3-2能運用標音符號拼寫日常生活中常用的語詞及短句。</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1.能正確讀出本課例字的文讀音和白讀音，並能利用工具書或網站查出文讀音和白讀音。</w:t>
            </w:r>
            <w:r>
              <w:rPr>
                <w:rFonts w:ascii="新細明體" w:hAnsi="新細明體" w:hint="eastAsia"/>
                <w:bCs/>
                <w:sz w:val="20"/>
                <w:szCs w:val="20"/>
              </w:rPr>
              <w:br/>
              <w:t>2.能運用標音符號和漢字寫出語詞。</w:t>
            </w:r>
            <w:r>
              <w:rPr>
                <w:rFonts w:ascii="新細明體" w:hAnsi="新細明體" w:hint="eastAsia"/>
                <w:bCs/>
                <w:sz w:val="20"/>
                <w:szCs w:val="20"/>
              </w:rPr>
              <w:br/>
              <w:t>3.能理解、應用本課的俗諺。</w:t>
            </w:r>
            <w:r>
              <w:rPr>
                <w:rFonts w:ascii="新細明體" w:hAnsi="新細明體" w:hint="eastAsia"/>
                <w:bCs/>
                <w:sz w:val="20"/>
                <w:szCs w:val="20"/>
              </w:rPr>
              <w:br/>
              <w:t>4.能體會大自然的啟示，並從其中學習做人處事的道理。</w:t>
            </w:r>
          </w:p>
        </w:tc>
        <w:tc>
          <w:tcPr>
            <w:tcW w:w="3112" w:type="dxa"/>
            <w:shd w:val="clear" w:color="auto" w:fill="auto"/>
          </w:tcPr>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活動一：念看覓</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1.教師領念「念看覓」的例句，學生跟著複</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述。</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2.等學生熟練後，教師亦可指定學生領念，</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由學生一起念。</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活動二：讀看覓</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1.教師緩慢、清楚的領念或播放教學CD，全班多次複誦例詞，可以一起讀、分排讀、分組讀、個別讀。</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2.教師說明例詞，並指導學生分辨文讀音和白讀音的不同。</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3.教師鼓勵學生分享自己於日常生活中，學會含有「名」字文讀音、白讀音的閩南語詞彙。</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活動三：那查那寫</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1.教師指導學生利用字典、辭典、教育部閩南語常用詞辭典網站或相關資料查出「人」、「行」的文讀音和白讀音，並將句子中，正確的讀音圈起來。</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活動四：學習單</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1.教師帶領學生針對本學習單的語詞做複習。</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2.教師說明本學習單的作答方式後，即指導學生進行作答。</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3.教師指導學生在作答後，一邊複述答案一邊檢查。</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活動五：點心擔</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1.教師講解本課俗諺的意義，讓學生體會前人的智慧。</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2.先教師領讀，再學生齊讀、分組讀、個別讀。</w:t>
            </w:r>
          </w:p>
          <w:p w:rsidR="00E77EC2" w:rsidRDefault="00E77EC2" w:rsidP="0007435C">
            <w:pPr>
              <w:spacing w:line="0" w:lineRule="atLeast"/>
              <w:jc w:val="both"/>
            </w:pPr>
            <w:r>
              <w:rPr>
                <w:rFonts w:ascii="新細明體" w:hAnsi="新細明體" w:hint="eastAsia"/>
                <w:sz w:val="20"/>
                <w:szCs w:val="20"/>
              </w:rPr>
              <w:t>3.教師與學生共同討論：在什麼情形下，可以應用本課所學的俗諺。</w:t>
            </w:r>
          </w:p>
        </w:tc>
        <w:tc>
          <w:tcPr>
            <w:tcW w:w="336" w:type="dxa"/>
            <w:shd w:val="clear" w:color="auto" w:fill="auto"/>
          </w:tcPr>
          <w:p w:rsidR="00E77EC2" w:rsidRDefault="00E77EC2" w:rsidP="0007435C">
            <w:pPr>
              <w:spacing w:line="0" w:lineRule="atLeast"/>
              <w:jc w:val="both"/>
            </w:pPr>
            <w:r>
              <w:rPr>
                <w:rFonts w:ascii="新細明體" w:hAnsi="新細明體" w:hint="eastAsia"/>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r>
              <w:rPr>
                <w:rFonts w:ascii="新細明體" w:hAnsi="新細明體" w:hint="eastAsia"/>
                <w:bCs/>
                <w:sz w:val="20"/>
                <w:szCs w:val="20"/>
              </w:rPr>
              <w:br/>
              <w:t>態度評量</w:t>
            </w:r>
            <w:r>
              <w:rPr>
                <w:rFonts w:ascii="新細明體" w:hAnsi="新細明體" w:hint="eastAsia"/>
                <w:bCs/>
                <w:sz w:val="20"/>
                <w:szCs w:val="20"/>
              </w:rPr>
              <w:br/>
              <w:t>課堂問答</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【生涯發展教育】3-2-2學習如何解決問題及做決定。</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第五週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3/11~3/15</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第二課相思仔花（一）</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4"/>
                <w:attr w:name="Month" w:val="3"/>
                <w:attr w:name="Year" w:val="2001"/>
              </w:smartTagPr>
              <w:r>
                <w:rPr>
                  <w:rFonts w:ascii="新細明體" w:hAnsi="新細明體" w:hint="eastAsia"/>
                  <w:bCs/>
                  <w:sz w:val="20"/>
                  <w:szCs w:val="20"/>
                </w:rPr>
                <w:t>1-3-4</w:t>
              </w:r>
            </w:smartTag>
            <w:r>
              <w:rPr>
                <w:rFonts w:ascii="新細明體" w:hAnsi="新細明體" w:hint="eastAsia"/>
                <w:bCs/>
                <w:sz w:val="20"/>
                <w:szCs w:val="20"/>
              </w:rPr>
              <w:t>能聽辨閩南語聲調變化、語音訛讀和特殊音變。</w:t>
            </w:r>
            <w:r>
              <w:rPr>
                <w:rFonts w:ascii="新細明體" w:hAnsi="新細明體" w:hint="eastAsia"/>
                <w:bCs/>
                <w:sz w:val="20"/>
                <w:szCs w:val="20"/>
              </w:rPr>
              <w:br/>
              <w:t>1-3-5能初步聽辨閩南語語音和讀音的不同。</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3-3-1能運用標音符號拼讀日常生活中常用的語詞及短句。</w:t>
            </w:r>
          </w:p>
        </w:tc>
        <w:tc>
          <w:tcPr>
            <w:tcW w:w="1080" w:type="dxa"/>
            <w:shd w:val="clear" w:color="auto" w:fill="auto"/>
          </w:tcPr>
          <w:p w:rsidR="00E77EC2" w:rsidRDefault="00E77EC2" w:rsidP="0007435C">
            <w:pPr>
              <w:spacing w:line="0" w:lineRule="atLeast"/>
              <w:jc w:val="both"/>
              <w:rPr>
                <w:rFonts w:ascii="新細明體" w:hAnsi="新細明體" w:hint="eastAsia"/>
                <w:bCs/>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p>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3.能學會用積極樂觀的態度，面對畢業離別的心情，珍惜每一個求學階段的圓滿完成。</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活動一：我們一起看相思花</w:t>
            </w:r>
            <w:r>
              <w:rPr>
                <w:rFonts w:ascii="新細明體" w:hAnsi="新細明體" w:hint="eastAsia"/>
                <w:sz w:val="20"/>
                <w:szCs w:val="20"/>
              </w:rPr>
              <w:br/>
              <w:t>1.教師展示相思花的圖片或影片。</w:t>
            </w:r>
            <w:r>
              <w:rPr>
                <w:rFonts w:ascii="新細明體" w:hAnsi="新細明體" w:hint="eastAsia"/>
                <w:sz w:val="20"/>
                <w:szCs w:val="20"/>
              </w:rPr>
              <w:br/>
              <w:t>2.教師帶學生到校園，尋找相思花的蹤跡，若校內沒有相思花樹，可以看圖片或影片。</w:t>
            </w:r>
            <w:r>
              <w:rPr>
                <w:rFonts w:ascii="新細明體" w:hAnsi="新細明體" w:hint="eastAsia"/>
                <w:sz w:val="20"/>
                <w:szCs w:val="20"/>
              </w:rPr>
              <w:br/>
              <w:t>3.師生共同討論課本插圖內容，引導學生進入課文情境。</w:t>
            </w:r>
            <w:r>
              <w:rPr>
                <w:rFonts w:ascii="新細明體" w:hAnsi="新細明體" w:hint="eastAsia"/>
                <w:sz w:val="20"/>
                <w:szCs w:val="20"/>
              </w:rPr>
              <w:br/>
              <w:t>4.教師根據討論內容領讀句子並解釋其意義。</w:t>
            </w:r>
            <w:r>
              <w:rPr>
                <w:rFonts w:ascii="新細明體" w:hAnsi="新細明體" w:hint="eastAsia"/>
                <w:sz w:val="20"/>
                <w:szCs w:val="20"/>
              </w:rPr>
              <w:br/>
              <w:t>5.教師領讀課文並且解釋大意及語意。</w:t>
            </w:r>
            <w:r>
              <w:rPr>
                <w:rFonts w:ascii="新細明體" w:hAnsi="新細明體" w:hint="eastAsia"/>
                <w:sz w:val="20"/>
                <w:szCs w:val="20"/>
              </w:rPr>
              <w:br/>
              <w:t>活動二：朗讀課文</w:t>
            </w:r>
            <w:r>
              <w:rPr>
                <w:rFonts w:ascii="新細明體" w:hAnsi="新細明體" w:hint="eastAsia"/>
                <w:sz w:val="20"/>
                <w:szCs w:val="20"/>
              </w:rPr>
              <w:br/>
              <w:t>1.講述：教師範讀、領讀，然後口述課文內容，讓學生了解課文大意。領讀時，要注意節奏的控制。</w:t>
            </w:r>
            <w:r>
              <w:rPr>
                <w:rFonts w:ascii="新細明體" w:hAnsi="新細明體" w:hint="eastAsia"/>
                <w:sz w:val="20"/>
                <w:szCs w:val="20"/>
              </w:rPr>
              <w:br/>
              <w:t>2.美讀及朗讀：請學生一起讀、分排讀、分組讀、個別讀，並指導學生控制語氣。</w:t>
            </w:r>
            <w:r>
              <w:rPr>
                <w:rFonts w:ascii="新細明體" w:hAnsi="新細明體" w:hint="eastAsia"/>
                <w:sz w:val="20"/>
                <w:szCs w:val="20"/>
              </w:rPr>
              <w:br/>
              <w:t>活動三：賞析及美讀</w:t>
            </w:r>
            <w:r>
              <w:rPr>
                <w:rFonts w:ascii="新細明體" w:hAnsi="新細明體" w:hint="eastAsia"/>
                <w:sz w:val="20"/>
                <w:szCs w:val="20"/>
              </w:rPr>
              <w:br/>
              <w:t>1.本課是寫畢業的詩歌，朗讀時，應該以稍帶不捨的語氣表情來閱讀。</w:t>
            </w:r>
            <w:r>
              <w:rPr>
                <w:rFonts w:ascii="新細明體" w:hAnsi="新細明體" w:hint="eastAsia"/>
                <w:sz w:val="20"/>
                <w:szCs w:val="20"/>
              </w:rPr>
              <w:br/>
              <w:t>2.第一段開頭是「六月的時陣，黃色的相思仔花，開甲滿山頭。一蕊一蕊，親像真珠的相思仔花，落甲規塗跤。」表示相思花掉落在地上了，可用較緩慢的速度、不捨的語調來讀。讀到「毋過，所有的花同齊開，彼款力量，予山頭變色，予我感動。」這句時，為了表達小小朵的花集合在一起，就產生很大的力量，語氣應當是堅定、感動。</w:t>
            </w:r>
            <w:r>
              <w:rPr>
                <w:rFonts w:ascii="新細明體" w:hAnsi="新細明體" w:hint="eastAsia"/>
                <w:sz w:val="20"/>
                <w:szCs w:val="20"/>
              </w:rPr>
              <w:br/>
              <w:t>3.最後，「我心內真毋甘。」這句是表達作者內心對於畢業生不捨的心情。因此朗讀時，可以將聲調提高、聲音拉長，做一個溫馨的結尾。</w:t>
            </w:r>
            <w:r>
              <w:rPr>
                <w:rFonts w:ascii="新細明體" w:hAnsi="新細明體" w:hint="eastAsia"/>
                <w:sz w:val="20"/>
                <w:szCs w:val="20"/>
              </w:rPr>
              <w:br/>
              <w:t>活動四：複習</w:t>
            </w:r>
            <w:r>
              <w:rPr>
                <w:rFonts w:ascii="新細明體" w:hAnsi="新細明體" w:hint="eastAsia"/>
                <w:sz w:val="20"/>
                <w:szCs w:val="20"/>
              </w:rPr>
              <w:br/>
              <w:t>1.教師或指定學生領念課文，學生跟著複述。</w:t>
            </w:r>
            <w:r>
              <w:rPr>
                <w:rFonts w:ascii="新細明體" w:hAnsi="新細明體" w:hint="eastAsia"/>
                <w:sz w:val="20"/>
                <w:szCs w:val="20"/>
              </w:rPr>
              <w:br/>
              <w:t>2.對學習有困難的學生，教師應利用時間進行補救教學。（可請其他學生或家長協助）</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r>
              <w:rPr>
                <w:rFonts w:ascii="新細明體" w:hAnsi="新細明體" w:hint="eastAsia"/>
                <w:bCs/>
                <w:sz w:val="20"/>
                <w:szCs w:val="20"/>
              </w:rPr>
              <w:br/>
              <w:t>4.相思花的圖片或影片</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念唱練習</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2"/>
                <w:attr w:name="IsLunarDate" w:val="False"/>
                <w:attr w:name="IsROCDate" w:val="False"/>
              </w:smartTagPr>
              <w:r>
                <w:rPr>
                  <w:rFonts w:ascii="新細明體" w:hAnsi="新細明體" w:hint="eastAsia"/>
                  <w:bCs/>
                  <w:sz w:val="20"/>
                  <w:szCs w:val="20"/>
                </w:rPr>
                <w:t>2-2-2</w:t>
              </w:r>
            </w:smartTag>
            <w:r>
              <w:rPr>
                <w:rFonts w:ascii="新細明體" w:hAnsi="新細明體" w:hint="eastAsia"/>
                <w:bCs/>
                <w:sz w:val="20"/>
                <w:szCs w:val="20"/>
              </w:rPr>
              <w:t>激發對工作世界的好奇心。</w:t>
            </w:r>
            <w:r>
              <w:rPr>
                <w:rFonts w:ascii="新細明體" w:hAnsi="新細明體" w:hint="eastAsia"/>
                <w:bCs/>
                <w:sz w:val="20"/>
                <w:szCs w:val="20"/>
              </w:rPr>
              <w:br/>
              <w:t>【生涯發展教育】2-3-2瞭解自己的興趣、性向、價值觀及人格特質所適合發展的方向。</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【家政教育】3-3-2運用環境保護與資源回收並於生活中實踐。</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第六週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3/18~3/22</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第二課相思仔花（一）</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1"/>
                <w:attr w:name="Month" w:val="2"/>
                <w:attr w:name="Year" w:val="2003"/>
              </w:smartTagPr>
              <w:r>
                <w:rPr>
                  <w:rFonts w:ascii="新細明體" w:hAnsi="新細明體" w:hint="eastAsia"/>
                  <w:bCs/>
                  <w:sz w:val="20"/>
                  <w:szCs w:val="20"/>
                </w:rPr>
                <w:t>3-2-1</w:t>
              </w:r>
            </w:smartTag>
            <w:r>
              <w:rPr>
                <w:rFonts w:ascii="新細明體" w:hAnsi="新細明體" w:hint="eastAsia"/>
                <w:bCs/>
                <w:sz w:val="20"/>
                <w:szCs w:val="20"/>
              </w:rPr>
              <w:t>能認唸標音符號的聲母、韻母、聲調。</w:t>
            </w:r>
            <w:r>
              <w:rPr>
                <w:rFonts w:ascii="新細明體" w:hAnsi="新細明體" w:hint="eastAsia"/>
                <w:bCs/>
                <w:sz w:val="20"/>
                <w:szCs w:val="20"/>
              </w:rPr>
              <w:br/>
              <w:t>1-3-4能聽辨閩南語聲調變化、語音訛讀和特殊音變。</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4-3-1能運用標音符號與漢字，閱讀閩南語文章，並理解其文意。</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r>
              <w:rPr>
                <w:rFonts w:ascii="新細明體" w:hAnsi="新細明體" w:hint="eastAsia"/>
                <w:bCs/>
                <w:sz w:val="20"/>
                <w:szCs w:val="20"/>
              </w:rPr>
              <w:br/>
              <w:t>3.能學習各種常見的連接詞說法。</w:t>
            </w:r>
            <w:r>
              <w:rPr>
                <w:rFonts w:ascii="新細明體" w:hAnsi="新細明體" w:hint="eastAsia"/>
                <w:bCs/>
                <w:sz w:val="20"/>
                <w:szCs w:val="20"/>
              </w:rPr>
              <w:br/>
              <w:t>4.能學會用積極樂觀的態度，面對畢業離別的心情，珍惜每一個求學階段的圓滿完成。</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教師或指定學生領念課文，學生跟著複述，或由學生一起念。</w:t>
            </w:r>
            <w:r>
              <w:rPr>
                <w:rFonts w:ascii="新細明體" w:hAnsi="新細明體" w:hint="eastAsia"/>
                <w:sz w:val="20"/>
                <w:szCs w:val="20"/>
              </w:rPr>
              <w:br/>
              <w:t>活動二：語詞的錢筒仔（一）</w:t>
            </w:r>
            <w:r>
              <w:rPr>
                <w:rFonts w:ascii="新細明體" w:hAnsi="新細明體" w:hint="eastAsia"/>
                <w:sz w:val="20"/>
                <w:szCs w:val="20"/>
              </w:rPr>
              <w:br/>
              <w:t>1.教師揭示語詞「毋甘」、「毋願」、「毋但」、「毋過」、「毋管」、「毋捌」、「毋才」、「毋值」。認讀的過程：教師領讀，學生齊讀、個別讀。</w:t>
            </w:r>
            <w:r>
              <w:rPr>
                <w:rFonts w:ascii="新細明體" w:hAnsi="新細明體" w:hint="eastAsia"/>
                <w:sz w:val="20"/>
                <w:szCs w:val="20"/>
              </w:rPr>
              <w:br/>
              <w:t>2.本課所例舉的語詞，可以經由教師的引導，讓學生試著說出這些語詞代表的意思，教師可以從旁補充或修正，透過語詞運用到句子中的練習，讓學生熟練這些語詞的用法。</w:t>
            </w:r>
            <w:r>
              <w:rPr>
                <w:rFonts w:ascii="新細明體" w:hAnsi="新細明體" w:hint="eastAsia"/>
                <w:sz w:val="20"/>
                <w:szCs w:val="20"/>
              </w:rPr>
              <w:br/>
              <w:t>活動三：語詞的錢筒仔（二）</w:t>
            </w:r>
            <w:r>
              <w:rPr>
                <w:rFonts w:ascii="新細明體" w:hAnsi="新細明體" w:hint="eastAsia"/>
                <w:sz w:val="20"/>
                <w:szCs w:val="20"/>
              </w:rPr>
              <w:br/>
              <w:t>1.教師將「毋甘」、「毋願」、「毋但」、「毋過」、「毋管」、「毋捌」、「毋才」、「毋值」語詞揭示在黑板上，請全班學生練習一次。</w:t>
            </w:r>
            <w:r>
              <w:rPr>
                <w:rFonts w:ascii="新細明體" w:hAnsi="新細明體" w:hint="eastAsia"/>
                <w:sz w:val="20"/>
                <w:szCs w:val="20"/>
              </w:rPr>
              <w:br/>
              <w:t>2.教師先個別解釋完這些語詞後，可以出幾題未完成的句子，讓學生練習這些語詞的正確用法。</w:t>
            </w:r>
            <w:r>
              <w:rPr>
                <w:rFonts w:ascii="新細明體" w:hAnsi="新細明體" w:hint="eastAsia"/>
                <w:sz w:val="20"/>
                <w:szCs w:val="20"/>
              </w:rPr>
              <w:br/>
              <w:t>活動四：複習</w:t>
            </w:r>
            <w:r>
              <w:rPr>
                <w:rFonts w:ascii="新細明體" w:hAnsi="新細明體" w:hint="eastAsia"/>
                <w:sz w:val="20"/>
                <w:szCs w:val="20"/>
              </w:rPr>
              <w:br/>
              <w:t>教師或指定學生領念語詞，學生跟著複述，並適時進行補救教學。</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小組互動表現</w:t>
            </w:r>
            <w:r>
              <w:rPr>
                <w:rFonts w:ascii="新細明體" w:hAnsi="新細明體" w:hint="eastAsia"/>
                <w:bCs/>
                <w:sz w:val="20"/>
                <w:szCs w:val="20"/>
              </w:rPr>
              <w:br/>
              <w:t>參與度評量</w:t>
            </w:r>
            <w:r>
              <w:rPr>
                <w:rFonts w:ascii="新細明體" w:hAnsi="新細明體" w:hint="eastAsia"/>
                <w:bCs/>
                <w:sz w:val="20"/>
                <w:szCs w:val="20"/>
              </w:rPr>
              <w:br/>
              <w:t>發表</w:t>
            </w:r>
            <w:r>
              <w:rPr>
                <w:rFonts w:ascii="新細明體" w:hAnsi="新細明體" w:hint="eastAsia"/>
                <w:bCs/>
                <w:sz w:val="20"/>
                <w:szCs w:val="20"/>
              </w:rPr>
              <w:br/>
              <w:t>學習態度</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【生涯發展教育】2-3-2瞭解自己的興趣、性向、價值觀及人格特質所適合發展的方向。</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【家政教育】3-3-2運用環境保護與資源回收並於生活中實踐。</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第七週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3/25~3/29</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第二課相思仔花（一）</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8"/>
                <w:attr w:name="Month" w:val="3"/>
                <w:attr w:name="Year" w:val="2001"/>
              </w:smartTagPr>
              <w:r>
                <w:rPr>
                  <w:rFonts w:ascii="新細明體" w:hAnsi="新細明體" w:hint="eastAsia"/>
                  <w:bCs/>
                  <w:sz w:val="20"/>
                  <w:szCs w:val="20"/>
                </w:rPr>
                <w:t>1-3-8</w:t>
              </w:r>
            </w:smartTag>
            <w:r>
              <w:rPr>
                <w:rFonts w:ascii="新細明體" w:hAnsi="新細明體" w:hint="eastAsia"/>
                <w:bCs/>
                <w:sz w:val="20"/>
                <w:szCs w:val="20"/>
              </w:rPr>
              <w:t>能從聆聽中培養主動學習閩南語的興趣與習慣。</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r>
              <w:rPr>
                <w:rFonts w:ascii="新細明體" w:hAnsi="新細明體" w:hint="eastAsia"/>
                <w:bCs/>
                <w:sz w:val="20"/>
                <w:szCs w:val="20"/>
              </w:rPr>
              <w:br/>
              <w:t>4-3-1能運用標音符號與漢字，閱讀閩南語文章，並理解其文意。</w:t>
            </w:r>
          </w:p>
        </w:tc>
        <w:tc>
          <w:tcPr>
            <w:tcW w:w="1080" w:type="dxa"/>
            <w:shd w:val="clear" w:color="auto" w:fill="auto"/>
          </w:tcPr>
          <w:p w:rsidR="00E77EC2" w:rsidRDefault="00E77EC2" w:rsidP="0007435C">
            <w:pPr>
              <w:spacing w:line="0" w:lineRule="atLeast"/>
              <w:jc w:val="both"/>
              <w:rPr>
                <w:rFonts w:ascii="新細明體" w:hAnsi="新細明體" w:hint="eastAsia"/>
                <w:bCs/>
                <w:sz w:val="20"/>
                <w:szCs w:val="20"/>
              </w:rPr>
            </w:pPr>
            <w:r>
              <w:rPr>
                <w:rFonts w:ascii="新細明體" w:hAnsi="新細明體" w:hint="eastAsia"/>
                <w:bCs/>
                <w:sz w:val="20"/>
                <w:szCs w:val="20"/>
              </w:rPr>
              <w:t>1.能學習各種常見的連接詞說法。</w:t>
            </w:r>
            <w:r>
              <w:rPr>
                <w:rFonts w:ascii="新細明體" w:hAnsi="新細明體" w:hint="eastAsia"/>
                <w:bCs/>
                <w:sz w:val="20"/>
                <w:szCs w:val="20"/>
              </w:rPr>
              <w:br/>
              <w:t>2.能熟悉本課「……，親像……。」、「（啥物人）（啥物時陣）攏佇（啥物所在）（做啥物代誌）。」的句型。</w:t>
            </w:r>
            <w:r>
              <w:rPr>
                <w:rFonts w:ascii="新細明體" w:hAnsi="新細明體" w:hint="eastAsia"/>
                <w:bCs/>
                <w:sz w:val="20"/>
                <w:szCs w:val="20"/>
              </w:rPr>
              <w:br/>
              <w:t>3.能學習譬喻修辭的用法。</w:t>
            </w:r>
          </w:p>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4.能學會用積極樂觀的態度，面對畢業離別的心情，珍惜每一個求學階段的圓滿完成。</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教師或指定學生領念課文、語詞，學生跟著複述，或由學生一起念。</w:t>
            </w:r>
            <w:r>
              <w:rPr>
                <w:rFonts w:ascii="新細明體" w:hAnsi="新細明體" w:hint="eastAsia"/>
                <w:sz w:val="20"/>
                <w:szCs w:val="20"/>
              </w:rPr>
              <w:br/>
              <w:t>活動二：語詞的列車（一）</w:t>
            </w:r>
            <w:r>
              <w:rPr>
                <w:rFonts w:ascii="新細明體" w:hAnsi="新細明體" w:hint="eastAsia"/>
                <w:sz w:val="20"/>
                <w:szCs w:val="20"/>
              </w:rPr>
              <w:br/>
              <w:t>1.教師先示範「一蕊一蕊，親像真珠的相思仔花。」這個句子。這個句子主要是要教學生「……，親像……。」這個譬喻修辭的句型，讓學生練習數量詞加上譬喻的句型。</w:t>
            </w:r>
            <w:r>
              <w:rPr>
                <w:rFonts w:ascii="新細明體" w:hAnsi="新細明體" w:hint="eastAsia"/>
                <w:sz w:val="20"/>
                <w:szCs w:val="20"/>
              </w:rPr>
              <w:br/>
              <w:t>2.教師先分析這個句型的組成元素，首先讓學生練習造一個數量詞的簡單句子，再加上像什麼的練習。例如：「一蕊一蕊的相思仔花。」，接下來引導學生說出相思花看起像什麼，再一同造出「一蕊一蕊親像真珠的相思仔花。」或「一蕊一蕊親像珠仔的相思仔花。」等句子。</w:t>
            </w:r>
            <w:r>
              <w:rPr>
                <w:rFonts w:ascii="新細明體" w:hAnsi="新細明體" w:hint="eastAsia"/>
                <w:sz w:val="20"/>
                <w:szCs w:val="20"/>
              </w:rPr>
              <w:br/>
              <w:t>3.接下來，請學生仿照句型，練習造句。</w:t>
            </w:r>
            <w:r>
              <w:rPr>
                <w:rFonts w:ascii="新細明體" w:hAnsi="新細明體" w:hint="eastAsia"/>
                <w:sz w:val="20"/>
                <w:szCs w:val="20"/>
              </w:rPr>
              <w:br/>
              <w:t>活動三：語詞的列車（二）</w:t>
            </w:r>
            <w:r>
              <w:rPr>
                <w:rFonts w:ascii="新細明體" w:hAnsi="新細明體" w:hint="eastAsia"/>
                <w:sz w:val="20"/>
                <w:szCs w:val="20"/>
              </w:rPr>
              <w:br/>
              <w:t>1.教師先帶領學生讀課本上的例句。練習「（啥物人）（啥物時陣）攏佇（啥物所在）（做啥物代誌）。」這個句型。</w:t>
            </w:r>
            <w:r>
              <w:rPr>
                <w:rFonts w:ascii="新細明體" w:hAnsi="新細明體" w:hint="eastAsia"/>
                <w:sz w:val="20"/>
                <w:szCs w:val="20"/>
              </w:rPr>
              <w:br/>
              <w:t>2.除了課本上舉的例子，還可以請學生想一想、說一說，還可以造出哪些句子。</w:t>
            </w:r>
            <w:r>
              <w:rPr>
                <w:rFonts w:ascii="新細明體" w:hAnsi="新細明體" w:hint="eastAsia"/>
                <w:sz w:val="20"/>
                <w:szCs w:val="20"/>
              </w:rPr>
              <w:br/>
              <w:t>3.鼓勵學生利用學過的語詞練習這個句型。</w:t>
            </w:r>
            <w:r>
              <w:rPr>
                <w:rFonts w:ascii="新細明體" w:hAnsi="新細明體" w:hint="eastAsia"/>
                <w:sz w:val="20"/>
                <w:szCs w:val="20"/>
              </w:rPr>
              <w:br/>
              <w:t>活動四：語文天地</w:t>
            </w:r>
            <w:r>
              <w:rPr>
                <w:rFonts w:ascii="新細明體" w:hAnsi="新細明體" w:hint="eastAsia"/>
                <w:sz w:val="20"/>
                <w:szCs w:val="20"/>
              </w:rPr>
              <w:br/>
              <w:t>1.教師依課本的對話領讀、學生跟讀。</w:t>
            </w:r>
            <w:r>
              <w:rPr>
                <w:rFonts w:ascii="新細明體" w:hAnsi="新細明體" w:hint="eastAsia"/>
                <w:sz w:val="20"/>
                <w:szCs w:val="20"/>
              </w:rPr>
              <w:br/>
              <w:t>2.課文內容練習完畢之後，可以請學生進行角色扮演的遊戲，增加學習的樂趣。</w:t>
            </w:r>
            <w:r>
              <w:rPr>
                <w:rFonts w:ascii="新細明體" w:hAnsi="新細明體" w:hint="eastAsia"/>
                <w:sz w:val="20"/>
                <w:szCs w:val="20"/>
              </w:rPr>
              <w:br/>
              <w:t>3.教師鼓勵學生上臺角色扮演，一位擔任「老師」，另一位擔任「學生」。</w:t>
            </w:r>
            <w:r>
              <w:rPr>
                <w:rFonts w:ascii="新細明體" w:hAnsi="新細明體" w:hint="eastAsia"/>
                <w:sz w:val="20"/>
                <w:szCs w:val="20"/>
              </w:rPr>
              <w:br/>
              <w:t>活動五：複習</w:t>
            </w:r>
            <w:r>
              <w:rPr>
                <w:rFonts w:ascii="新細明體" w:hAnsi="新細明體" w:hint="eastAsia"/>
                <w:sz w:val="20"/>
                <w:szCs w:val="20"/>
              </w:rPr>
              <w:br/>
              <w:t>教師重點式複習，並適時進行補救教學。</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角色扮演</w:t>
            </w:r>
            <w:r>
              <w:rPr>
                <w:rFonts w:ascii="新細明體" w:hAnsi="新細明體" w:hint="eastAsia"/>
                <w:bCs/>
                <w:sz w:val="20"/>
                <w:szCs w:val="20"/>
              </w:rPr>
              <w:br/>
              <w:t>念唱練習</w:t>
            </w:r>
            <w:r>
              <w:rPr>
                <w:rFonts w:ascii="新細明體" w:hAnsi="新細明體" w:hint="eastAsia"/>
                <w:bCs/>
                <w:sz w:val="20"/>
                <w:szCs w:val="20"/>
              </w:rPr>
              <w:br/>
              <w:t>發表</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【生涯發展教育】2-3-2瞭解自己的興趣、性向、價值觀及人格特質所適合發展的方向。</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【家政教育】3-3-2運用環境保護與資源回收並於生活中實踐。</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第八週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4/1~4/5</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第二課相思仔花（一）</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8"/>
                <w:attr w:name="Month" w:val="3"/>
                <w:attr w:name="Year" w:val="2001"/>
              </w:smartTagPr>
              <w:r>
                <w:rPr>
                  <w:rFonts w:ascii="新細明體" w:hAnsi="新細明體" w:hint="eastAsia"/>
                  <w:bCs/>
                  <w:sz w:val="20"/>
                  <w:szCs w:val="20"/>
                </w:rPr>
                <w:t>1-3-8</w:t>
              </w:r>
            </w:smartTag>
            <w:r>
              <w:rPr>
                <w:rFonts w:ascii="新細明體" w:hAnsi="新細明體" w:hint="eastAsia"/>
                <w:bCs/>
                <w:sz w:val="20"/>
                <w:szCs w:val="20"/>
              </w:rPr>
              <w:t>能從聆聽中培養主動學習閩南語的興趣與習慣。</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r>
              <w:rPr>
                <w:rFonts w:ascii="新細明體" w:hAnsi="新細明體" w:hint="eastAsia"/>
                <w:bCs/>
                <w:sz w:val="20"/>
                <w:szCs w:val="20"/>
              </w:rPr>
              <w:br/>
              <w:t>4-3-1能運用標音符號與漢字，閱讀閩南語文章，並理解其文意。</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1.能正確讀出本課例字的文讀音和白讀音，並能利用工具書或網站查出文讀音和白讀音。</w:t>
            </w:r>
            <w:r>
              <w:rPr>
                <w:rFonts w:ascii="新細明體" w:hAnsi="新細明體" w:hint="eastAsia"/>
                <w:bCs/>
                <w:sz w:val="20"/>
                <w:szCs w:val="20"/>
              </w:rPr>
              <w:br/>
              <w:t>2.能學會用積極樂觀的態度，面對畢業離別的心情，珍惜每一個求學階段的圓滿完成。</w:t>
            </w:r>
          </w:p>
        </w:tc>
        <w:tc>
          <w:tcPr>
            <w:tcW w:w="3112" w:type="dxa"/>
            <w:shd w:val="clear" w:color="auto" w:fill="auto"/>
          </w:tcPr>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活動一：念看覓</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1.教師領念「念看覓」的例句，學生跟著複述。</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2.等學生熟練後，教師亦可指定學生領念，或由學生一起念。</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活動二：讀看覓</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1.教師緩慢、清楚的領念或播放教學CD，全班多次複誦例詞，可以一起讀、分排讀、分組讀、 個別讀。</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2.教師說明例詞，並指導學生分辨文讀音和白讀音的不同。</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3.教師鼓勵學生分享自己於日常生活中，學會含有「林」字文讀音、白讀音的閩南語詞彙。</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活動三：那查那寫</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1.教師指導學生利用字典、辭典、教育部閩南語常用詞辭典網站或相關資料查出「東」、「樂」的文讀音和白讀音，並將句子中，將正確讀音圈起來。</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活動四：學習單</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1.教師帶領學生針對本學習單的語詞做複習。</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2.教師說明本學習單的作答方式後，即指導學生進行作答。</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3.教師指導學生在作答後，一邊複述答案一邊檢查。</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活動五：點心擔</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1.教師播放教學CD，讓學生跟著讀。</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2.教師說明本歌謠大意給學生聽，並帶著學生</w:t>
            </w:r>
            <w:smartTag w:uri="urn:schemas-microsoft-com:office:smarttags" w:element="chmetcnv">
              <w:smartTagPr>
                <w:attr w:name="TCSC" w:val="2"/>
                <w:attr w:name="NumberType" w:val="4"/>
                <w:attr w:name="Negative" w:val="False"/>
                <w:attr w:name="HasSpace" w:val="False"/>
                <w:attr w:name="SourceValue" w:val="2"/>
                <w:attr w:name="UnitName" w:val="兩"/>
              </w:smartTagPr>
              <w:r>
                <w:rPr>
                  <w:rFonts w:ascii="新細明體" w:hAnsi="新細明體" w:hint="eastAsia"/>
                  <w:sz w:val="20"/>
                  <w:szCs w:val="20"/>
                </w:rPr>
                <w:t>兩兩</w:t>
              </w:r>
            </w:smartTag>
            <w:r>
              <w:rPr>
                <w:rFonts w:ascii="新細明體" w:hAnsi="新細明體" w:hint="eastAsia"/>
                <w:sz w:val="20"/>
                <w:szCs w:val="20"/>
              </w:rPr>
              <w:t>一組玩遊戲。</w:t>
            </w:r>
          </w:p>
          <w:p w:rsidR="00E77EC2" w:rsidRDefault="00E77EC2" w:rsidP="0007435C">
            <w:pPr>
              <w:spacing w:line="0" w:lineRule="atLeast"/>
              <w:jc w:val="both"/>
            </w:pPr>
            <w:r>
              <w:rPr>
                <w:rFonts w:ascii="新細明體" w:hAnsi="新細明體" w:hint="eastAsia"/>
                <w:sz w:val="20"/>
                <w:szCs w:val="20"/>
              </w:rPr>
              <w:t>3.請學生學會後，回家念給家人聽，也可以和家人一起念、一起玩。</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角色扮演</w:t>
            </w:r>
            <w:r>
              <w:rPr>
                <w:rFonts w:ascii="新細明體" w:hAnsi="新細明體" w:hint="eastAsia"/>
                <w:bCs/>
                <w:sz w:val="20"/>
                <w:szCs w:val="20"/>
              </w:rPr>
              <w:br/>
              <w:t>念唱練習</w:t>
            </w:r>
            <w:r>
              <w:rPr>
                <w:rFonts w:ascii="新細明體" w:hAnsi="新細明體" w:hint="eastAsia"/>
                <w:bCs/>
                <w:sz w:val="20"/>
                <w:szCs w:val="20"/>
              </w:rPr>
              <w:br/>
              <w:t>發表</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2"/>
                <w:attr w:name="Month" w:val="2"/>
                <w:attr w:name="Day" w:val="1"/>
                <w:attr w:name="IsLunarDate" w:val="False"/>
                <w:attr w:name="IsROCDate" w:val="False"/>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【生涯發展教育】2-3-2瞭解自己的興趣、性向、價值觀及人格特質所適合發展的方向。</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【家政教育】3-3-2運用環境保護與資源回收並於生活中實踐。</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第九週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4/8~4/12</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第二課相思仔花（二）</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1-3-5能初步聽辨閩南語語音和讀音的不同。</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4-3-1能運用標音符號與漢字，閱讀閩南語文章，並理解其文意。</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2.能運用本課的語詞於日常生活對話中。</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活動一：說一說</w:t>
            </w:r>
            <w:r>
              <w:rPr>
                <w:rFonts w:ascii="新細明體" w:hAnsi="新細明體" w:hint="eastAsia"/>
                <w:sz w:val="20"/>
                <w:szCs w:val="20"/>
              </w:rPr>
              <w:br/>
              <w:t>1.教師請學生說一說，關於時間、歲月，可以用什麼自然現象來形容。例如：像海浪、像流沙、像江水、像浮雲、像朝露等。</w:t>
            </w:r>
            <w:r>
              <w:rPr>
                <w:rFonts w:ascii="新細明體" w:hAnsi="新細明體" w:hint="eastAsia"/>
                <w:sz w:val="20"/>
                <w:szCs w:val="20"/>
              </w:rPr>
              <w:br/>
              <w:t>2.教師再請學生說一說，可曾留意過常見行道樹開花的季節及其顏色。</w:t>
            </w:r>
            <w:r>
              <w:rPr>
                <w:rFonts w:ascii="新細明體" w:hAnsi="新細明體" w:hint="eastAsia"/>
                <w:sz w:val="20"/>
                <w:szCs w:val="20"/>
              </w:rPr>
              <w:br/>
              <w:t>例如：紅色的鳳凰花六月盛開；白色的油桐花四月盛開等。</w:t>
            </w:r>
            <w:r>
              <w:rPr>
                <w:rFonts w:ascii="新細明體" w:hAnsi="新細明體" w:hint="eastAsia"/>
                <w:sz w:val="20"/>
                <w:szCs w:val="20"/>
              </w:rPr>
              <w:br/>
              <w:t>3.師生共同討論課本插圖內容，引導學生進入課文情境。</w:t>
            </w:r>
            <w:r>
              <w:rPr>
                <w:rFonts w:ascii="新細明體" w:hAnsi="新細明體" w:hint="eastAsia"/>
                <w:sz w:val="20"/>
                <w:szCs w:val="20"/>
              </w:rPr>
              <w:br/>
              <w:t>4.教師根據討論內容領讀句子並解釋其意義。</w:t>
            </w:r>
            <w:r>
              <w:rPr>
                <w:rFonts w:ascii="新細明體" w:hAnsi="新細明體" w:hint="eastAsia"/>
                <w:sz w:val="20"/>
                <w:szCs w:val="20"/>
              </w:rPr>
              <w:br/>
              <w:t>5.教師領讀課文並且解釋大意及語意。</w:t>
            </w:r>
            <w:r>
              <w:rPr>
                <w:rFonts w:ascii="新細明體" w:hAnsi="新細明體" w:hint="eastAsia"/>
                <w:sz w:val="20"/>
                <w:szCs w:val="20"/>
              </w:rPr>
              <w:br/>
              <w:t>活動二：朗讀課文</w:t>
            </w:r>
            <w:r>
              <w:rPr>
                <w:rFonts w:ascii="新細明體" w:hAnsi="新細明體" w:hint="eastAsia"/>
                <w:sz w:val="20"/>
                <w:szCs w:val="20"/>
              </w:rPr>
              <w:br/>
              <w:t>1.教師範讀、領讀，然後口述課文內容，讓學生了解課文大意。領讀時，要注意對話情境的語氣變化。</w:t>
            </w:r>
            <w:r>
              <w:rPr>
                <w:rFonts w:ascii="新細明體" w:hAnsi="新細明體" w:hint="eastAsia"/>
                <w:sz w:val="20"/>
                <w:szCs w:val="20"/>
              </w:rPr>
              <w:br/>
              <w:t>2.請學生一起讀、分排讀、分組讀、個別讀，並指導學生控制語氣。</w:t>
            </w:r>
            <w:r>
              <w:rPr>
                <w:rFonts w:ascii="新細明體" w:hAnsi="新細明體" w:hint="eastAsia"/>
                <w:sz w:val="20"/>
                <w:szCs w:val="20"/>
              </w:rPr>
              <w:br/>
              <w:t>活動三：複習</w:t>
            </w:r>
            <w:r>
              <w:rPr>
                <w:rFonts w:ascii="新細明體" w:hAnsi="新細明體" w:hint="eastAsia"/>
                <w:sz w:val="20"/>
                <w:szCs w:val="20"/>
              </w:rPr>
              <w:br/>
              <w:t>教師領念課文，學生跟著複述，並適時進行補救教學。</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t>平時上課表現</w:t>
            </w:r>
            <w:r>
              <w:rPr>
                <w:rFonts w:ascii="新細明體" w:hAnsi="新細明體" w:hint="eastAsia"/>
                <w:bCs/>
                <w:sz w:val="20"/>
                <w:szCs w:val="20"/>
              </w:rPr>
              <w:br/>
              <w:t>念唱練習</w:t>
            </w:r>
            <w:r>
              <w:rPr>
                <w:rFonts w:ascii="新細明體" w:hAnsi="新細明體" w:hint="eastAsia"/>
                <w:bCs/>
                <w:sz w:val="20"/>
                <w:szCs w:val="20"/>
              </w:rPr>
              <w:br/>
              <w:t>學習態度</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能藉由觀察與體驗自然，以創作文章、美勞、音樂、戲劇表演等形式表現自然環境之美與對環境的關懷。</w:t>
            </w:r>
            <w:r>
              <w:rPr>
                <w:rFonts w:ascii="新細明體" w:hAnsi="新細明體" w:hint="eastAsia"/>
                <w:bCs/>
                <w:sz w:val="20"/>
                <w:szCs w:val="20"/>
              </w:rPr>
              <w:br/>
              <w:t>【環境教育】2-3-1了解基本的生態原則，以及人類與自然和諧共生的關係。</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第十週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4/15~4/19</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第二課相思仔花（二）</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6"/>
                <w:attr w:name="Month" w:val="3"/>
                <w:attr w:name="Year" w:val="2001"/>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2.能學習各種心理狀態詞的用法。</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1.教師領念課文，學生跟著複述。</w:t>
            </w:r>
            <w:r>
              <w:rPr>
                <w:rFonts w:ascii="新細明體" w:hAnsi="新細明體" w:hint="eastAsia"/>
                <w:sz w:val="20"/>
                <w:szCs w:val="20"/>
              </w:rPr>
              <w:br/>
              <w:t>2.教師亦可指定學生領念，或由學生一起念。</w:t>
            </w:r>
            <w:r>
              <w:rPr>
                <w:rFonts w:ascii="新細明體" w:hAnsi="新細明體" w:hint="eastAsia"/>
                <w:sz w:val="20"/>
                <w:szCs w:val="20"/>
              </w:rPr>
              <w:br/>
              <w:t>活動二：語詞的錢筒仔（一）</w:t>
            </w:r>
            <w:r>
              <w:rPr>
                <w:rFonts w:ascii="新細明體" w:hAnsi="新細明體" w:hint="eastAsia"/>
                <w:sz w:val="20"/>
                <w:szCs w:val="20"/>
              </w:rPr>
              <w:br/>
              <w:t>1.揭示本課語詞「懷念」、「思念」、「數念」、「相思」、「思慕」這五個心理狀態詞，並且說明其用法，認讀的過程：教師領讀，學生齊讀、個別讀。</w:t>
            </w:r>
            <w:r>
              <w:rPr>
                <w:rFonts w:ascii="新細明體" w:hAnsi="新細明體" w:hint="eastAsia"/>
                <w:sz w:val="20"/>
                <w:szCs w:val="20"/>
              </w:rPr>
              <w:br/>
              <w:t>2.教師除了解釋語詞外，也可以經由引導，讓學生試著運用所學的語詞造句，教師從旁補充或修正，引導學生說出正確的句子。</w:t>
            </w:r>
            <w:r>
              <w:rPr>
                <w:rFonts w:ascii="新細明體" w:hAnsi="新細明體" w:hint="eastAsia"/>
                <w:sz w:val="20"/>
                <w:szCs w:val="20"/>
              </w:rPr>
              <w:br/>
              <w:t>活動三：語詞的錢筒仔（二）</w:t>
            </w:r>
            <w:r>
              <w:rPr>
                <w:rFonts w:ascii="新細明體" w:hAnsi="新細明體" w:hint="eastAsia"/>
                <w:sz w:val="20"/>
                <w:szCs w:val="20"/>
              </w:rPr>
              <w:br/>
              <w:t>1.教師將「心悶」、「貼心」、「感念」、「感恩」這四個語詞寫在黑板上，請全班學生練習一次。</w:t>
            </w:r>
            <w:r>
              <w:rPr>
                <w:rFonts w:ascii="新細明體" w:hAnsi="新細明體" w:hint="eastAsia"/>
                <w:sz w:val="20"/>
                <w:szCs w:val="20"/>
              </w:rPr>
              <w:br/>
              <w:t>2.教師可以就這四個心理狀態詞的意義及個別用法進行解說，讓學生快速了解這些語詞，尤其是「心悶」有內心愁苦煩悶；思念、想念兩種意思，「貼心」有知心或親密的人兩種意思。務必讓學生了解並學會正確使用。</w:t>
            </w:r>
            <w:r>
              <w:rPr>
                <w:rFonts w:ascii="新細明體" w:hAnsi="新細明體" w:hint="eastAsia"/>
                <w:sz w:val="20"/>
                <w:szCs w:val="20"/>
              </w:rPr>
              <w:br/>
              <w:t>3.教師也可引導學生運用「語詞的錢筒仔」的語詞，鼓勵學生進行造句練習。</w:t>
            </w:r>
            <w:r>
              <w:rPr>
                <w:rFonts w:ascii="新細明體" w:hAnsi="新細明體" w:hint="eastAsia"/>
                <w:sz w:val="20"/>
                <w:szCs w:val="20"/>
              </w:rPr>
              <w:br/>
              <w:t>活動四：複習</w:t>
            </w:r>
            <w:r>
              <w:rPr>
                <w:rFonts w:ascii="新細明體" w:hAnsi="新細明體" w:hint="eastAsia"/>
                <w:sz w:val="20"/>
                <w:szCs w:val="20"/>
              </w:rPr>
              <w:br/>
              <w:t>1.教師或指定學生領念「語詞的錢筒仔」，學生跟著複述。</w:t>
            </w:r>
            <w:r>
              <w:rPr>
                <w:rFonts w:ascii="新細明體" w:hAnsi="新細明體" w:hint="eastAsia"/>
                <w:sz w:val="20"/>
                <w:szCs w:val="20"/>
              </w:rPr>
              <w:br/>
              <w:t>2.對學習有困難的學生，教師應利用時間進行補救教學。</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拼音練習</w:t>
            </w:r>
            <w:r>
              <w:rPr>
                <w:rFonts w:ascii="新細明體" w:hAnsi="新細明體" w:hint="eastAsia"/>
                <w:bCs/>
                <w:sz w:val="20"/>
                <w:szCs w:val="20"/>
              </w:rPr>
              <w:br/>
              <w:t>參與度評量</w:t>
            </w:r>
            <w:r>
              <w:rPr>
                <w:rFonts w:ascii="新細明體" w:hAnsi="新細明體" w:hint="eastAsia"/>
                <w:bCs/>
                <w:sz w:val="20"/>
                <w:szCs w:val="20"/>
              </w:rPr>
              <w:br/>
              <w:t>學習態度</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能藉由觀察與體驗自然，以創作文章、美勞、音樂、戲劇表演等形式表現自然環境之美與對環境的關懷。</w:t>
            </w:r>
            <w:r>
              <w:rPr>
                <w:rFonts w:ascii="新細明體" w:hAnsi="新細明體" w:hint="eastAsia"/>
                <w:bCs/>
                <w:sz w:val="20"/>
                <w:szCs w:val="20"/>
              </w:rPr>
              <w:br/>
              <w:t>【環境教育】2-3-1了解基本的生態原則，以及人類與自然和諧共生的關係。</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第十一週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4/22~4/26</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第二課相思仔花（二）</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6"/>
                <w:attr w:name="Month" w:val="3"/>
                <w:attr w:name="Year" w:val="2001"/>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4-3-5能透過閩南語閱讀以了解本土及多元文化。</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1.能學習各種心理狀態詞的用法。</w:t>
            </w:r>
            <w:r>
              <w:rPr>
                <w:rFonts w:ascii="新細明體" w:hAnsi="新細明體" w:hint="eastAsia"/>
                <w:bCs/>
                <w:sz w:val="20"/>
                <w:szCs w:val="20"/>
              </w:rPr>
              <w:br/>
              <w:t>2.能熟悉本課「（啥物）花，開甲（按怎）。」「（啥物）花，落甲（按怎）。」</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1.教師或指定學生領念課文、語詞，學生跟著複述或由學生一起念。</w:t>
            </w:r>
            <w:r>
              <w:rPr>
                <w:rFonts w:ascii="新細明體" w:hAnsi="新細明體" w:hint="eastAsia"/>
                <w:sz w:val="20"/>
                <w:szCs w:val="20"/>
              </w:rPr>
              <w:br/>
              <w:t>活動二：語詞的列車（一）</w:t>
            </w:r>
            <w:r>
              <w:rPr>
                <w:rFonts w:ascii="新細明體" w:hAnsi="新細明體" w:hint="eastAsia"/>
                <w:sz w:val="20"/>
                <w:szCs w:val="20"/>
              </w:rPr>
              <w:br/>
              <w:t>1.教師先帶領學生讀課本上例句，練習「（啥物）花，開甲（按怎）。」和「開甲（按怎）的（啥物）花。」在語意上有所不同，「相思仔花，開甲滿山頭」強調的是相思花所代表的意涵；「開甲滿山頭的相思仔花」強調的是花盛開繁茂的樣子。</w:t>
            </w:r>
            <w:r>
              <w:rPr>
                <w:rFonts w:ascii="新細明體" w:hAnsi="新細明體" w:hint="eastAsia"/>
                <w:sz w:val="20"/>
                <w:szCs w:val="20"/>
              </w:rPr>
              <w:br/>
              <w:t>2.請學生依照課本上的例句照樣造句，先不做變化句，待全班能正確使用時，再練習變化句。</w:t>
            </w:r>
            <w:r>
              <w:rPr>
                <w:rFonts w:ascii="新細明體" w:hAnsi="新細明體" w:hint="eastAsia"/>
                <w:sz w:val="20"/>
                <w:szCs w:val="20"/>
              </w:rPr>
              <w:br/>
              <w:t>3.教師引導學生作相同的句型變化練習，並鼓勵學生說出句子。</w:t>
            </w:r>
            <w:r>
              <w:rPr>
                <w:rFonts w:ascii="新細明體" w:hAnsi="新細明體" w:hint="eastAsia"/>
                <w:sz w:val="20"/>
                <w:szCs w:val="20"/>
              </w:rPr>
              <w:br/>
              <w:t>活動三：語詞的列車（二）</w:t>
            </w:r>
            <w:r>
              <w:rPr>
                <w:rFonts w:ascii="新細明體" w:hAnsi="新細明體" w:hint="eastAsia"/>
                <w:sz w:val="20"/>
                <w:szCs w:val="20"/>
              </w:rPr>
              <w:br/>
              <w:t>1.教師先帶領學生讀課本上例句。練習「（啥物）花，落甲（按怎）。」和「落甲（按怎）的（啥物）花。」在語意上有所不同。</w:t>
            </w:r>
            <w:r>
              <w:rPr>
                <w:rFonts w:ascii="新細明體" w:hAnsi="新細明體" w:hint="eastAsia"/>
                <w:sz w:val="20"/>
                <w:szCs w:val="20"/>
              </w:rPr>
              <w:br/>
              <w:t>2.請學生依照課本上的例句照樣照句，先不做變化句，待全班能正確使用時，再練習變化句。</w:t>
            </w:r>
            <w:r>
              <w:rPr>
                <w:rFonts w:ascii="新細明體" w:hAnsi="新細明體" w:hint="eastAsia"/>
                <w:sz w:val="20"/>
                <w:szCs w:val="20"/>
              </w:rPr>
              <w:br/>
              <w:t>3.教師引導學生作相同的句型變化練習，並鼓勵學生說出句子。</w:t>
            </w:r>
            <w:r>
              <w:rPr>
                <w:rFonts w:ascii="新細明體" w:hAnsi="新細明體" w:hint="eastAsia"/>
                <w:sz w:val="20"/>
                <w:szCs w:val="20"/>
              </w:rPr>
              <w:br/>
              <w:t>活動四：語文天地</w:t>
            </w:r>
            <w:r>
              <w:rPr>
                <w:rFonts w:ascii="新細明體" w:hAnsi="新細明體" w:hint="eastAsia"/>
                <w:sz w:val="20"/>
                <w:szCs w:val="20"/>
              </w:rPr>
              <w:br/>
              <w:t>1.教師依課本的對話領讀、學生跟讀。</w:t>
            </w:r>
            <w:r>
              <w:rPr>
                <w:rFonts w:ascii="新細明體" w:hAnsi="新細明體" w:hint="eastAsia"/>
                <w:sz w:val="20"/>
                <w:szCs w:val="20"/>
              </w:rPr>
              <w:br/>
              <w:t>2.課文內容練習完畢之後，可以請學生進行課文仿作，增加學習的樂趣。</w:t>
            </w:r>
            <w:r>
              <w:rPr>
                <w:rFonts w:ascii="新細明體" w:hAnsi="新細明體" w:hint="eastAsia"/>
                <w:sz w:val="20"/>
                <w:szCs w:val="20"/>
              </w:rPr>
              <w:br/>
              <w:t>3.教師念題目，請學生回答，並說說看為什麼。</w:t>
            </w:r>
            <w:r>
              <w:rPr>
                <w:rFonts w:ascii="新細明體" w:hAnsi="新細明體" w:hint="eastAsia"/>
                <w:sz w:val="20"/>
                <w:szCs w:val="20"/>
              </w:rPr>
              <w:br/>
              <w:t>活動五：複習</w:t>
            </w:r>
            <w:r>
              <w:rPr>
                <w:rFonts w:ascii="新細明體" w:hAnsi="新細明體" w:hint="eastAsia"/>
                <w:sz w:val="20"/>
                <w:szCs w:val="20"/>
              </w:rPr>
              <w:br/>
              <w:t>1.教師領念「語詞的列車」與「語文天地」的內容，學生跟著複述。</w:t>
            </w:r>
            <w:r>
              <w:rPr>
                <w:rFonts w:ascii="新細明體" w:hAnsi="新細明體" w:hint="eastAsia"/>
                <w:sz w:val="20"/>
                <w:szCs w:val="20"/>
              </w:rPr>
              <w:br/>
              <w:t>2.鼓勵學生提問，並適時進行補救或延伸教學。</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小組互動表現</w:t>
            </w:r>
            <w:r>
              <w:rPr>
                <w:rFonts w:ascii="新細明體" w:hAnsi="新細明體" w:hint="eastAsia"/>
                <w:bCs/>
                <w:sz w:val="20"/>
                <w:szCs w:val="20"/>
              </w:rPr>
              <w:br/>
              <w:t>發表</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能藉由觀察與體驗自然，以創作文章、美勞、音樂、戲劇表演等形式表現自然環境之美與對環境的關懷。</w:t>
            </w:r>
            <w:r>
              <w:rPr>
                <w:rFonts w:ascii="新細明體" w:hAnsi="新細明體" w:hint="eastAsia"/>
                <w:bCs/>
                <w:sz w:val="20"/>
                <w:szCs w:val="20"/>
              </w:rPr>
              <w:br/>
              <w:t>【環境教育】2-3-1了解基本的生態原則，以及人類與自然和諧共生的關係。</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第十二週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4/29~5/3</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第二課相思仔花（二）</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6"/>
                <w:attr w:name="Month" w:val="3"/>
                <w:attr w:name="Year" w:val="2001"/>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4-3-5能透過閩南語閱讀以了解本土及多元文化。</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1.能學習各種常見花朵的說法。</w:t>
            </w:r>
            <w:r>
              <w:rPr>
                <w:rFonts w:ascii="新細明體" w:hAnsi="新細明體" w:hint="eastAsia"/>
                <w:bCs/>
                <w:sz w:val="20"/>
                <w:szCs w:val="20"/>
              </w:rPr>
              <w:br/>
              <w:t>2.能正確讀出本課例字的文讀音和白讀音，並能利用工具書或網站查出文讀音和白讀音。</w:t>
            </w:r>
            <w:r>
              <w:rPr>
                <w:rFonts w:ascii="新細明體" w:hAnsi="新細明體" w:hint="eastAsia"/>
                <w:bCs/>
                <w:sz w:val="20"/>
                <w:szCs w:val="20"/>
              </w:rPr>
              <w:br/>
              <w:t>3.能認識常見的行道樹所開的花朵。</w:t>
            </w:r>
            <w:r>
              <w:rPr>
                <w:rFonts w:ascii="新細明體" w:hAnsi="新細明體" w:hint="eastAsia"/>
                <w:bCs/>
                <w:sz w:val="20"/>
                <w:szCs w:val="20"/>
              </w:rPr>
              <w:br/>
              <w:t>4.能學習閩南語的數字念謠。</w:t>
            </w:r>
          </w:p>
        </w:tc>
        <w:tc>
          <w:tcPr>
            <w:tcW w:w="3112" w:type="dxa"/>
            <w:shd w:val="clear" w:color="auto" w:fill="auto"/>
          </w:tcPr>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活動一：念看覓</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1.教師領念「念看覓」的例句，學生跟著複述。</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2.等學生熟練後，教師亦可指定學生領念，由學生一起念。</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活動二：讀看覓</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1.教師緩慢、清楚的領念或播放教學CD，全班多次複誦例詞，可以一起讀、分排讀、分組讀、 個別讀。</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2.教師說明例詞，並指導學生分辨文讀音和白讀音的不同。</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3.教師鼓勵學生分享自己於日常生活中，學會含有「學」字文讀音、白讀音的閩南語詞彙。</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活動三：那查那寫</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指導學生利用字典、辭典、教育部閩南語常用詞辭典網站或相關資料查出「山」、「加」的文讀音和白讀音，並書寫於課本的句子中上，為了減少難度，例子後面附有幾個相近似的語音，讓孩子進行分辨，並有跡可循，減低難度。</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活動四：學習單</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1.先帶領學生了解本課與常見的植物花朵名稱的說法。</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2.帶領學生一起聽教學CD，依照CD所念的花朵順序，將貼紙貼在框中。</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3.完成練習之後，請學生口頭發表，念出八種花朵名稱，並且用漢字寫出來，再說一說自己曾經觀賞過的花朵名稱。</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活動五：點心擔</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1.教師教念數字謠，讓學生跟著讀。</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2.教師解釋這首數字謠的意思，並請學生說一說，曾經看過幾種花；哪些是沒有看過的。</w:t>
            </w:r>
          </w:p>
          <w:p w:rsidR="00E77EC2" w:rsidRDefault="00E77EC2" w:rsidP="0007435C">
            <w:pPr>
              <w:spacing w:line="0" w:lineRule="atLeast"/>
              <w:jc w:val="both"/>
            </w:pPr>
            <w:r>
              <w:rPr>
                <w:rFonts w:ascii="新細明體" w:hAnsi="新細明體" w:hint="eastAsia"/>
                <w:sz w:val="20"/>
                <w:szCs w:val="20"/>
              </w:rPr>
              <w:t>3.請學生將這首數字謠加上動作後，徵求自願者上臺表演。</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rPr>
                <w:rFonts w:ascii="新細明體" w:hAnsi="新細明體" w:hint="eastAsia"/>
                <w:bCs/>
                <w:sz w:val="20"/>
                <w:szCs w:val="20"/>
              </w:rPr>
            </w:pPr>
            <w:r>
              <w:rPr>
                <w:rFonts w:ascii="新細明體" w:hAnsi="新細明體" w:hint="eastAsia"/>
                <w:bCs/>
                <w:sz w:val="20"/>
                <w:szCs w:val="20"/>
              </w:rPr>
              <w:t>1.教用版電子教科書</w:t>
            </w:r>
            <w:r>
              <w:rPr>
                <w:rFonts w:ascii="新細明體" w:hAnsi="新細明體" w:hint="eastAsia"/>
                <w:bCs/>
                <w:sz w:val="20"/>
                <w:szCs w:val="20"/>
              </w:rPr>
              <w:br/>
              <w:t>2.教學CD</w:t>
            </w:r>
          </w:p>
          <w:p w:rsidR="00E77EC2" w:rsidRDefault="00E77EC2" w:rsidP="0007435C">
            <w:pPr>
              <w:spacing w:line="0" w:lineRule="atLeast"/>
              <w:jc w:val="both"/>
            </w:pPr>
            <w:r>
              <w:rPr>
                <w:rFonts w:ascii="新細明體" w:hAnsi="新細明體" w:hint="eastAsia"/>
                <w:bCs/>
                <w:sz w:val="20"/>
                <w:szCs w:val="20"/>
              </w:rPr>
              <w:t>3.附件2</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小組互動表現</w:t>
            </w:r>
            <w:r>
              <w:rPr>
                <w:rFonts w:ascii="新細明體" w:hAnsi="新細明體" w:hint="eastAsia"/>
                <w:bCs/>
                <w:sz w:val="20"/>
                <w:szCs w:val="20"/>
              </w:rPr>
              <w:br/>
              <w:t>發表</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能藉由觀察與體驗自然，以創作文章、美勞、音樂、戲劇表演等形式表現自然環境之美與對環境的關懷。</w:t>
            </w:r>
            <w:r>
              <w:rPr>
                <w:rFonts w:ascii="新細明體" w:hAnsi="新細明體" w:hint="eastAsia"/>
                <w:bCs/>
                <w:sz w:val="20"/>
                <w:szCs w:val="20"/>
              </w:rPr>
              <w:br/>
              <w:t>【環境教育】2-3-1了解基本的生態原則，以及人類與自然和諧共生的關係。</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第十三週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5/6~5/10</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第三單元感恩祝福</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第四課師生情</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2-3-10能養成吟、誦古今詩詞文章的興趣與能力。</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3-3-4能運用科技與資訊輔助標音符號學習。</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活動一：請聽我說</w:t>
            </w:r>
            <w:r>
              <w:rPr>
                <w:rFonts w:ascii="新細明體" w:hAnsi="新細明體" w:hint="eastAsia"/>
                <w:sz w:val="20"/>
                <w:szCs w:val="20"/>
              </w:rPr>
              <w:br/>
              <w:t>1.教師播放本課CD，請學生認真聆聽，配合CD的引導，跟著誦讀。</w:t>
            </w:r>
            <w:r>
              <w:rPr>
                <w:rFonts w:ascii="新細明體" w:hAnsi="新細明體" w:hint="eastAsia"/>
                <w:sz w:val="20"/>
                <w:szCs w:val="20"/>
              </w:rPr>
              <w:br/>
              <w:t>活動二：朗讀課文</w:t>
            </w:r>
            <w:r>
              <w:rPr>
                <w:rFonts w:ascii="新細明體" w:hAnsi="新細明體" w:hint="eastAsia"/>
                <w:sz w:val="20"/>
                <w:szCs w:val="20"/>
              </w:rPr>
              <w:br/>
              <w:t>1.教師範讀、領讀（注意節奏）後，再口述課文內容，讓學生了解課文大意。</w:t>
            </w:r>
            <w:r>
              <w:rPr>
                <w:rFonts w:ascii="新細明體" w:hAnsi="新細明體" w:hint="eastAsia"/>
                <w:sz w:val="20"/>
                <w:szCs w:val="20"/>
              </w:rPr>
              <w:br/>
              <w:t>2.請學生一起讀、分段讀、角色扮演的讀、個別讀，並指導學生配合詞意，控制語氣。</w:t>
            </w:r>
            <w:r>
              <w:rPr>
                <w:rFonts w:ascii="新細明體" w:hAnsi="新細明體" w:hint="eastAsia"/>
                <w:sz w:val="20"/>
                <w:szCs w:val="20"/>
              </w:rPr>
              <w:br/>
              <w:t>活動三：課文新詞練習</w:t>
            </w:r>
            <w:r>
              <w:rPr>
                <w:rFonts w:ascii="新細明體" w:hAnsi="新細明體" w:hint="eastAsia"/>
                <w:sz w:val="20"/>
                <w:szCs w:val="20"/>
              </w:rPr>
              <w:br/>
              <w:t>1.教師對課文新詞做解釋。對於較簡單且常用的語詞，教師也可以引導學生試著解釋，教師再從旁補充或修正。</w:t>
            </w:r>
            <w:r>
              <w:rPr>
                <w:rFonts w:ascii="新細明體" w:hAnsi="新細明體" w:hint="eastAsia"/>
                <w:sz w:val="20"/>
                <w:szCs w:val="20"/>
              </w:rPr>
              <w:br/>
              <w:t>2.教師鼓勵學生分享自己於日常生活中，學會的相關閩南語詞彙。</w:t>
            </w:r>
            <w:r>
              <w:rPr>
                <w:rFonts w:ascii="新細明體" w:hAnsi="新細明體" w:hint="eastAsia"/>
                <w:sz w:val="20"/>
                <w:szCs w:val="20"/>
              </w:rPr>
              <w:br/>
              <w:t>活動四：分組誦讀</w:t>
            </w:r>
            <w:r>
              <w:rPr>
                <w:rFonts w:ascii="新細明體" w:hAnsi="新細明體" w:hint="eastAsia"/>
                <w:sz w:val="20"/>
                <w:szCs w:val="20"/>
              </w:rPr>
              <w:br/>
              <w:t>1.教師將全班分成3~5組。</w:t>
            </w:r>
            <w:r>
              <w:rPr>
                <w:rFonts w:ascii="新細明體" w:hAnsi="新細明體" w:hint="eastAsia"/>
                <w:sz w:val="20"/>
                <w:szCs w:val="20"/>
              </w:rPr>
              <w:br/>
              <w:t>2.讓各組學生自行討論誦讀課文的方式。</w:t>
            </w:r>
            <w:r>
              <w:rPr>
                <w:rFonts w:ascii="新細明體" w:hAnsi="新細明體" w:hint="eastAsia"/>
                <w:sz w:val="20"/>
                <w:szCs w:val="20"/>
              </w:rPr>
              <w:br/>
              <w:t>3.教師請各組上臺發表。</w:t>
            </w:r>
            <w:r>
              <w:rPr>
                <w:rFonts w:ascii="新細明體" w:hAnsi="新細明體" w:hint="eastAsia"/>
                <w:sz w:val="20"/>
                <w:szCs w:val="20"/>
              </w:rPr>
              <w:br/>
              <w:t>活動五：複習</w:t>
            </w:r>
            <w:r>
              <w:rPr>
                <w:rFonts w:ascii="新細明體" w:hAnsi="新細明體" w:hint="eastAsia"/>
                <w:sz w:val="20"/>
                <w:szCs w:val="20"/>
              </w:rPr>
              <w:br/>
              <w:t>1.教師或指定學生領念課文，學生跟著複述。</w:t>
            </w:r>
            <w:r>
              <w:rPr>
                <w:rFonts w:ascii="新細明體" w:hAnsi="新細明體" w:hint="eastAsia"/>
                <w:sz w:val="20"/>
                <w:szCs w:val="20"/>
              </w:rPr>
              <w:br/>
              <w:t>2.對學習有困難的學生，教師應利用時間進行補救教學。</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參與度評量</w:t>
            </w:r>
            <w:r>
              <w:rPr>
                <w:rFonts w:ascii="新細明體" w:hAnsi="新細明體" w:hint="eastAsia"/>
                <w:bCs/>
                <w:sz w:val="20"/>
                <w:szCs w:val="20"/>
              </w:rPr>
              <w:br/>
              <w:t>發表</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3"/>
                <w:attr w:name="Month" w:val="3"/>
                <w:attr w:name="Day" w:val="5"/>
                <w:attr w:name="IsLunarDate" w:val="False"/>
                <w:attr w:name="IsROCDate" w:val="False"/>
              </w:smartTagPr>
              <w:r>
                <w:rPr>
                  <w:rFonts w:ascii="新細明體" w:hAnsi="新細明體" w:hint="eastAsia"/>
                  <w:bCs/>
                  <w:sz w:val="20"/>
                  <w:szCs w:val="20"/>
                </w:rPr>
                <w:t>3-3-5</w:t>
              </w:r>
            </w:smartTag>
            <w:r>
              <w:rPr>
                <w:rFonts w:ascii="新細明體" w:hAnsi="新細明體" w:hint="eastAsia"/>
                <w:bCs/>
                <w:sz w:val="20"/>
                <w:szCs w:val="20"/>
              </w:rPr>
              <w:t>發展規劃生涯的能力。</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第十四週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5/13~5/17</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第三單元感恩祝福</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第四課師生情</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2-3-10能養成吟、誦古今詩詞文章的興趣與能力。</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4-3-2能養成閱讀閩南語詩文的能力，並領略其意境與美感。</w:t>
            </w:r>
            <w:r>
              <w:rPr>
                <w:rFonts w:ascii="新細明體" w:hAnsi="新細明體" w:hint="eastAsia"/>
                <w:bCs/>
                <w:sz w:val="20"/>
                <w:szCs w:val="20"/>
              </w:rPr>
              <w:br/>
              <w:t>5-3-3能運用標音符號提升閩南語寫作能力。</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活動一：引起動機</w:t>
            </w:r>
            <w:r>
              <w:rPr>
                <w:rFonts w:ascii="新細明體" w:hAnsi="新細明體" w:hint="eastAsia"/>
                <w:sz w:val="20"/>
                <w:szCs w:val="20"/>
              </w:rPr>
              <w:br/>
              <w:t>教師以自己的經驗，分享學生時代，在畢業前夕，同學間相互祝福的方式及情景，切入本課的語詞。</w:t>
            </w:r>
            <w:r>
              <w:rPr>
                <w:rFonts w:ascii="新細明體" w:hAnsi="新細明體" w:hint="eastAsia"/>
                <w:sz w:val="20"/>
                <w:szCs w:val="20"/>
              </w:rPr>
              <w:br/>
              <w:t>活動二：語詞的錢筒仔</w:t>
            </w:r>
            <w:r>
              <w:rPr>
                <w:rFonts w:ascii="新細明體" w:hAnsi="新細明體" w:hint="eastAsia"/>
                <w:sz w:val="20"/>
                <w:szCs w:val="20"/>
              </w:rPr>
              <w:br/>
              <w:t>1.教師在每個語詞教學前，先請一到三位學生試讀，教師從旁修正不準確的發音。</w:t>
            </w:r>
            <w:r>
              <w:rPr>
                <w:rFonts w:ascii="新細明體" w:hAnsi="新細明體" w:hint="eastAsia"/>
                <w:sz w:val="20"/>
                <w:szCs w:val="20"/>
              </w:rPr>
              <w:br/>
              <w:t>2.教師先讓學生用閩南語試著解釋詞義，教師從旁補充或修正。</w:t>
            </w:r>
            <w:r>
              <w:rPr>
                <w:rFonts w:ascii="新細明體" w:hAnsi="新細明體" w:hint="eastAsia"/>
                <w:sz w:val="20"/>
                <w:szCs w:val="20"/>
              </w:rPr>
              <w:br/>
              <w:t>活動三：見首不見尾</w:t>
            </w:r>
            <w:r>
              <w:rPr>
                <w:rFonts w:ascii="新細明體" w:hAnsi="新細明體" w:hint="eastAsia"/>
                <w:sz w:val="20"/>
                <w:szCs w:val="20"/>
              </w:rPr>
              <w:br/>
              <w:t>1.教師先隨機逐一揭示單字，讓個別學生舉手發言。</w:t>
            </w:r>
            <w:r>
              <w:rPr>
                <w:rFonts w:ascii="新細明體" w:hAnsi="新細明體" w:hint="eastAsia"/>
                <w:sz w:val="20"/>
                <w:szCs w:val="20"/>
              </w:rPr>
              <w:br/>
              <w:t>例如：老師揭示「一」單字，學生要回答「一帆風順」。</w:t>
            </w:r>
            <w:r>
              <w:rPr>
                <w:rFonts w:ascii="新細明體" w:hAnsi="新細明體" w:hint="eastAsia"/>
                <w:sz w:val="20"/>
                <w:szCs w:val="20"/>
              </w:rPr>
              <w:br/>
              <w:t>2.分組競賽，將全班分為兩組。</w:t>
            </w:r>
            <w:r>
              <w:rPr>
                <w:rFonts w:ascii="新細明體" w:hAnsi="新細明體" w:hint="eastAsia"/>
                <w:sz w:val="20"/>
                <w:szCs w:val="20"/>
              </w:rPr>
              <w:br/>
              <w:t>3.教師再次隨機逐一揭示單字，讓學生搶答，並用閩南語簡單解釋詞義，教師從旁補充或修正。</w:t>
            </w:r>
            <w:r>
              <w:rPr>
                <w:rFonts w:ascii="新細明體" w:hAnsi="新細明體" w:hint="eastAsia"/>
                <w:sz w:val="20"/>
                <w:szCs w:val="20"/>
              </w:rPr>
              <w:br/>
              <w:t>活動四：複習</w:t>
            </w:r>
            <w:r>
              <w:rPr>
                <w:rFonts w:ascii="新細明體" w:hAnsi="新細明體" w:hint="eastAsia"/>
                <w:sz w:val="20"/>
                <w:szCs w:val="20"/>
              </w:rPr>
              <w:br/>
              <w:t>1.教師領念「語詞的錢筒仔」，學生跟著複述。</w:t>
            </w:r>
            <w:r>
              <w:rPr>
                <w:rFonts w:ascii="新細明體" w:hAnsi="新細明體" w:hint="eastAsia"/>
                <w:sz w:val="20"/>
                <w:szCs w:val="20"/>
              </w:rPr>
              <w:br/>
              <w:t>2.教師鼓勵學生提問，對於學習有困難的學生，教師應利用時間進行補救教學。</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參與度評量</w:t>
            </w:r>
            <w:r>
              <w:rPr>
                <w:rFonts w:ascii="新細明體" w:hAnsi="新細明體" w:hint="eastAsia"/>
                <w:bCs/>
                <w:sz w:val="20"/>
                <w:szCs w:val="20"/>
              </w:rPr>
              <w:br/>
              <w:t>發表</w:t>
            </w:r>
            <w:r>
              <w:rPr>
                <w:rFonts w:ascii="新細明體" w:hAnsi="新細明體" w:hint="eastAsia"/>
                <w:bCs/>
                <w:sz w:val="20"/>
                <w:szCs w:val="20"/>
              </w:rPr>
              <w:br/>
              <w:t>遊戲評量</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3"/>
                <w:attr w:name="Month" w:val="3"/>
                <w:attr w:name="Day" w:val="5"/>
                <w:attr w:name="IsLunarDate" w:val="False"/>
                <w:attr w:name="IsROCDate" w:val="False"/>
              </w:smartTagPr>
              <w:r>
                <w:rPr>
                  <w:rFonts w:ascii="新細明體" w:hAnsi="新細明體" w:hint="eastAsia"/>
                  <w:bCs/>
                  <w:sz w:val="20"/>
                  <w:szCs w:val="20"/>
                </w:rPr>
                <w:t>3-3-5</w:t>
              </w:r>
            </w:smartTag>
            <w:r>
              <w:rPr>
                <w:rFonts w:ascii="新細明體" w:hAnsi="新細明體" w:hint="eastAsia"/>
                <w:bCs/>
                <w:sz w:val="20"/>
                <w:szCs w:val="20"/>
              </w:rPr>
              <w:t>發展規劃生涯的能力。</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第十五週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5/20~5/24</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第三單元感恩祝福</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第四課師生情</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2-3-3能以閩南語從事簡易的口頭報告。</w:t>
            </w:r>
            <w:r>
              <w:rPr>
                <w:rFonts w:ascii="新細明體" w:hAnsi="新細明體" w:hint="eastAsia"/>
                <w:bCs/>
                <w:sz w:val="20"/>
                <w:szCs w:val="20"/>
              </w:rPr>
              <w:br/>
              <w:t>2-3-10能養成吟、誦古今詩詞文章的興趣與能力。</w:t>
            </w:r>
            <w:r>
              <w:rPr>
                <w:rFonts w:ascii="新細明體" w:hAnsi="新細明體" w:hint="eastAsia"/>
                <w:bCs/>
                <w:sz w:val="20"/>
                <w:szCs w:val="20"/>
              </w:rPr>
              <w:br/>
              <w:t>4-3-2能養成閱讀閩南語詩文的能力，並領略其意境與美感。</w:t>
            </w:r>
            <w:r>
              <w:rPr>
                <w:rFonts w:ascii="新細明體" w:hAnsi="新細明體" w:hint="eastAsia"/>
                <w:bCs/>
                <w:sz w:val="20"/>
                <w:szCs w:val="20"/>
              </w:rPr>
              <w:br/>
              <w:t>4-3-4能養成以閩南語閱讀並與人分享、討論的習慣。</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1.能熟悉本課「我……，你比我閣較……。」及「人生若咧……，有……嘛有……。」的句型。</w:t>
            </w:r>
            <w:r>
              <w:rPr>
                <w:rFonts w:ascii="新細明體" w:hAnsi="新細明體" w:hint="eastAsia"/>
                <w:bCs/>
                <w:sz w:val="20"/>
                <w:szCs w:val="20"/>
              </w:rPr>
              <w:br/>
              <w:t>2.能運用本課學習的語詞及句型，透過生活對話的練習實際活用。</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活動一：語詞的列車（一）</w:t>
            </w:r>
            <w:r>
              <w:rPr>
                <w:rFonts w:ascii="新細明體" w:hAnsi="新細明體" w:hint="eastAsia"/>
                <w:sz w:val="20"/>
                <w:szCs w:val="20"/>
              </w:rPr>
              <w:br/>
              <w:t>1.教師帶領全班複習一遍課文。</w:t>
            </w:r>
            <w:r>
              <w:rPr>
                <w:rFonts w:ascii="新細明體" w:hAnsi="新細明體" w:hint="eastAsia"/>
                <w:sz w:val="20"/>
                <w:szCs w:val="20"/>
              </w:rPr>
              <w:br/>
              <w:t>2.教師帶讀第一個例句。</w:t>
            </w:r>
            <w:r>
              <w:rPr>
                <w:rFonts w:ascii="新細明體" w:hAnsi="新細明體" w:hint="eastAsia"/>
                <w:sz w:val="20"/>
                <w:szCs w:val="20"/>
              </w:rPr>
              <w:br/>
              <w:t>3.教師說明第一個例句的練習方法。保留「我……，你比我閣較……。」，讓學生照樣造句。</w:t>
            </w:r>
            <w:r>
              <w:rPr>
                <w:rFonts w:ascii="新細明體" w:hAnsi="新細明體" w:hint="eastAsia"/>
                <w:sz w:val="20"/>
                <w:szCs w:val="20"/>
              </w:rPr>
              <w:br/>
              <w:t>4.教師可先讓學生自由發表，再採分組討論的方式，讓學生透過集體的腦力激盪，共同創造出一個句子。</w:t>
            </w:r>
            <w:r>
              <w:rPr>
                <w:rFonts w:ascii="新細明體" w:hAnsi="新細明體" w:hint="eastAsia"/>
                <w:sz w:val="20"/>
                <w:szCs w:val="20"/>
              </w:rPr>
              <w:br/>
              <w:t>5.教師請各組輪流上臺發表及分享各自的創作。</w:t>
            </w:r>
            <w:r>
              <w:rPr>
                <w:rFonts w:ascii="新細明體" w:hAnsi="新細明體" w:hint="eastAsia"/>
                <w:sz w:val="20"/>
                <w:szCs w:val="20"/>
              </w:rPr>
              <w:br/>
              <w:t>活動二：語詞的列車（二）</w:t>
            </w:r>
            <w:r>
              <w:rPr>
                <w:rFonts w:ascii="新細明體" w:hAnsi="新細明體" w:hint="eastAsia"/>
                <w:sz w:val="20"/>
                <w:szCs w:val="20"/>
              </w:rPr>
              <w:br/>
              <w:t>1.教師帶讀「語詞的列車」第二個例句。</w:t>
            </w:r>
            <w:r>
              <w:rPr>
                <w:rFonts w:ascii="新細明體" w:hAnsi="新細明體" w:hint="eastAsia"/>
                <w:sz w:val="20"/>
                <w:szCs w:val="20"/>
              </w:rPr>
              <w:br/>
              <w:t>2.教師說明第二個例句語詞替換練習的方式。</w:t>
            </w:r>
            <w:r>
              <w:rPr>
                <w:rFonts w:ascii="新細明體" w:hAnsi="新細明體" w:hint="eastAsia"/>
                <w:sz w:val="20"/>
                <w:szCs w:val="20"/>
              </w:rPr>
              <w:br/>
              <w:t>活動三：創作與發表</w:t>
            </w:r>
            <w:r>
              <w:rPr>
                <w:rFonts w:ascii="新細明體" w:hAnsi="新細明體" w:hint="eastAsia"/>
                <w:sz w:val="20"/>
                <w:szCs w:val="20"/>
              </w:rPr>
              <w:br/>
              <w:t>1.教師將學生分組，讓小組共同討論出一個句子。</w:t>
            </w:r>
            <w:r>
              <w:rPr>
                <w:rFonts w:ascii="新細明體" w:hAnsi="新細明體" w:hint="eastAsia"/>
                <w:sz w:val="20"/>
                <w:szCs w:val="20"/>
              </w:rPr>
              <w:br/>
              <w:t>2.教師請各組輪流上臺發表及分享各自的創作。</w:t>
            </w:r>
            <w:r>
              <w:rPr>
                <w:rFonts w:ascii="新細明體" w:hAnsi="新細明體" w:hint="eastAsia"/>
                <w:sz w:val="20"/>
                <w:szCs w:val="20"/>
              </w:rPr>
              <w:br/>
              <w:t>3.鼓勵學生提問，並視狀況進行補救教學。</w:t>
            </w:r>
            <w:r>
              <w:rPr>
                <w:rFonts w:ascii="新細明體" w:hAnsi="新細明體" w:hint="eastAsia"/>
                <w:sz w:val="20"/>
                <w:szCs w:val="20"/>
              </w:rPr>
              <w:br/>
              <w:t>活動四：語文天地</w:t>
            </w:r>
            <w:r>
              <w:rPr>
                <w:rFonts w:ascii="新細明體" w:hAnsi="新細明體" w:hint="eastAsia"/>
                <w:sz w:val="20"/>
                <w:szCs w:val="20"/>
              </w:rPr>
              <w:br/>
              <w:t>1.教師指導學生了解兩段對話的語意與用法。</w:t>
            </w:r>
            <w:r>
              <w:rPr>
                <w:rFonts w:ascii="新細明體" w:hAnsi="新細明體" w:hint="eastAsia"/>
                <w:sz w:val="20"/>
                <w:szCs w:val="20"/>
              </w:rPr>
              <w:br/>
              <w:t>2.教師將學生分成兩人（A、B）一組進行對話練習。</w:t>
            </w:r>
            <w:r>
              <w:rPr>
                <w:rFonts w:ascii="新細明體" w:hAnsi="新細明體" w:hint="eastAsia"/>
                <w:sz w:val="20"/>
                <w:szCs w:val="20"/>
              </w:rPr>
              <w:br/>
              <w:t>3.A和B可以角色互換再做練習。</w:t>
            </w:r>
            <w:r>
              <w:rPr>
                <w:rFonts w:ascii="新細明體" w:hAnsi="新細明體" w:hint="eastAsia"/>
                <w:sz w:val="20"/>
                <w:szCs w:val="20"/>
              </w:rPr>
              <w:br/>
              <w:t>4.教師可視教學時間，讓學生替換引號中的語詞，並引導學生運用「語詞的錢筒仔」學過或課堂中補充過的語詞，試著替換一、兩個語詞。</w:t>
            </w:r>
            <w:r>
              <w:rPr>
                <w:rFonts w:ascii="新細明體" w:hAnsi="新細明體" w:hint="eastAsia"/>
                <w:sz w:val="20"/>
                <w:szCs w:val="20"/>
              </w:rPr>
              <w:br/>
              <w:t>活動五：複習</w:t>
            </w:r>
            <w:r>
              <w:rPr>
                <w:rFonts w:ascii="新細明體" w:hAnsi="新細明體" w:hint="eastAsia"/>
                <w:sz w:val="20"/>
                <w:szCs w:val="20"/>
              </w:rPr>
              <w:br/>
              <w:t>1.教師重點式複習本課所學。</w:t>
            </w:r>
            <w:r>
              <w:rPr>
                <w:rFonts w:ascii="新細明體" w:hAnsi="新細明體" w:hint="eastAsia"/>
                <w:sz w:val="20"/>
                <w:szCs w:val="20"/>
              </w:rPr>
              <w:br/>
              <w:t>2.教師鼓勵學生提問，對於學習有困難的學生，教師應利用時間進行補教教學。（可請班上其他學生或家長協助）</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念唱練習</w:t>
            </w:r>
            <w:r>
              <w:rPr>
                <w:rFonts w:ascii="新細明體" w:hAnsi="新細明體" w:hint="eastAsia"/>
                <w:bCs/>
                <w:sz w:val="20"/>
                <w:szCs w:val="20"/>
              </w:rPr>
              <w:br/>
              <w:t>發表</w:t>
            </w:r>
            <w:r>
              <w:rPr>
                <w:rFonts w:ascii="新細明體" w:hAnsi="新細明體" w:hint="eastAsia"/>
                <w:bCs/>
                <w:sz w:val="20"/>
                <w:szCs w:val="20"/>
              </w:rPr>
              <w:br/>
              <w:t>實際演練</w:t>
            </w:r>
            <w:r>
              <w:rPr>
                <w:rFonts w:ascii="新細明體" w:hAnsi="新細明體" w:hint="eastAsia"/>
                <w:bCs/>
                <w:sz w:val="20"/>
                <w:szCs w:val="20"/>
              </w:rPr>
              <w:br/>
              <w:t>態度評量</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3"/>
                <w:attr w:name="Month" w:val="3"/>
                <w:attr w:name="Day" w:val="5"/>
                <w:attr w:name="IsLunarDate" w:val="False"/>
                <w:attr w:name="IsROCDate" w:val="False"/>
              </w:smartTagPr>
              <w:r>
                <w:rPr>
                  <w:rFonts w:ascii="新細明體" w:hAnsi="新細明體" w:hint="eastAsia"/>
                  <w:sz w:val="20"/>
                  <w:szCs w:val="20"/>
                </w:rPr>
                <w:t>3-3-5</w:t>
              </w:r>
            </w:smartTag>
            <w:r>
              <w:rPr>
                <w:rFonts w:ascii="新細明體" w:hAnsi="新細明體" w:hint="eastAsia"/>
                <w:sz w:val="20"/>
                <w:szCs w:val="20"/>
              </w:rPr>
              <w:t>發展規劃生涯的能力。</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第十六週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5/27~5/31</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第三單元感恩祝福</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第四課師生情</w:t>
            </w:r>
          </w:p>
        </w:tc>
        <w:tc>
          <w:tcPr>
            <w:tcW w:w="1281" w:type="dxa"/>
            <w:shd w:val="clear" w:color="auto" w:fill="auto"/>
          </w:tcPr>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1"/>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3-3-2能運用標音符號拼寫日常生活中常用的語詞及短句。</w:t>
            </w:r>
            <w:r>
              <w:rPr>
                <w:rFonts w:ascii="新細明體" w:hAnsi="新細明體" w:hint="eastAsia"/>
                <w:bCs/>
                <w:sz w:val="20"/>
                <w:szCs w:val="20"/>
              </w:rPr>
              <w:br/>
              <w:t>3-3-4能運用科技與資訊輔助標音符號學習。</w:t>
            </w:r>
            <w:r>
              <w:rPr>
                <w:rFonts w:ascii="新細明體" w:hAnsi="新細明體" w:hint="eastAsia"/>
                <w:bCs/>
                <w:sz w:val="20"/>
                <w:szCs w:val="20"/>
              </w:rPr>
              <w:br/>
              <w:t>4-3-2能養成閱讀閩南語詩文的能力，並領略其意境與美感。</w:t>
            </w:r>
            <w:r>
              <w:rPr>
                <w:rFonts w:ascii="新細明體" w:hAnsi="新細明體" w:hint="eastAsia"/>
                <w:bCs/>
                <w:sz w:val="20"/>
                <w:szCs w:val="20"/>
              </w:rPr>
              <w:br/>
              <w:t>5-3-3能運用標音符號提升閩南語寫作能力。</w:t>
            </w:r>
          </w:p>
        </w:tc>
        <w:tc>
          <w:tcPr>
            <w:tcW w:w="1080" w:type="dxa"/>
            <w:shd w:val="clear" w:color="auto" w:fill="auto"/>
          </w:tcPr>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1.能正確讀出本課例字的文讀音和白讀音，並能利用工具書或網站查出文讀音和白讀音。</w:t>
            </w:r>
            <w:r>
              <w:rPr>
                <w:rFonts w:ascii="新細明體" w:hAnsi="新細明體" w:hint="eastAsia"/>
                <w:bCs/>
                <w:sz w:val="20"/>
                <w:szCs w:val="20"/>
              </w:rPr>
              <w:br/>
              <w:t>2.能正確完成本課學習單的內容。</w:t>
            </w:r>
            <w:r>
              <w:rPr>
                <w:rFonts w:ascii="新細明體" w:hAnsi="新細明體" w:hint="eastAsia"/>
                <w:bCs/>
                <w:sz w:val="20"/>
                <w:szCs w:val="20"/>
              </w:rPr>
              <w:br/>
              <w:t>3.能運用「點心擔」的教材，體會閩南語的語言藝術，進而學會其他相關的閩南語俗諺。</w:t>
            </w:r>
          </w:p>
        </w:tc>
        <w:tc>
          <w:tcPr>
            <w:tcW w:w="3112" w:type="dxa"/>
            <w:shd w:val="clear" w:color="auto" w:fill="auto"/>
          </w:tcPr>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活動一：念看覓</w:t>
            </w:r>
            <w:r>
              <w:rPr>
                <w:rFonts w:ascii="新細明體" w:hAnsi="新細明體" w:hint="eastAsia"/>
                <w:sz w:val="20"/>
                <w:szCs w:val="20"/>
              </w:rPr>
              <w:br/>
              <w:t>1.教師領念「念看覓」的例句，學生跟著複述。</w:t>
            </w:r>
            <w:r>
              <w:rPr>
                <w:rFonts w:ascii="新細明體" w:hAnsi="新細明體" w:hint="eastAsia"/>
                <w:sz w:val="20"/>
                <w:szCs w:val="20"/>
              </w:rPr>
              <w:br/>
              <w:t>2.等學生熟練後，教師亦可指定學生領念，或由學生一起念。</w:t>
            </w:r>
            <w:r>
              <w:rPr>
                <w:rFonts w:ascii="新細明體" w:hAnsi="新細明體" w:hint="eastAsia"/>
                <w:sz w:val="20"/>
                <w:szCs w:val="20"/>
              </w:rPr>
              <w:br/>
              <w:t>活動二：讀看覓</w:t>
            </w:r>
            <w:r>
              <w:rPr>
                <w:rFonts w:ascii="新細明體" w:hAnsi="新細明體" w:hint="eastAsia"/>
                <w:sz w:val="20"/>
                <w:szCs w:val="20"/>
              </w:rPr>
              <w:br/>
              <w:t>1.指導學生學習閩南語的文白異讀，並能利用工具書或網站查出文讀音和白讀音，使能提升聽說能力。</w:t>
            </w:r>
            <w:r>
              <w:rPr>
                <w:rFonts w:ascii="新細明體" w:hAnsi="新細明體" w:hint="eastAsia"/>
                <w:sz w:val="20"/>
                <w:szCs w:val="20"/>
              </w:rPr>
              <w:br/>
              <w:t>2.教師緩慢、清楚的領念或播放教學CD，全班多次複誦例詞，可以一起讀、分排讀、分組讀、個別讀。</w:t>
            </w:r>
            <w:r>
              <w:rPr>
                <w:rFonts w:ascii="新細明體" w:hAnsi="新細明體" w:hint="eastAsia"/>
                <w:sz w:val="20"/>
                <w:szCs w:val="20"/>
              </w:rPr>
              <w:br/>
              <w:t>3.教師說明例詞，並指導學生分辨文讀音和白讀音的不同。</w:t>
            </w:r>
            <w:r>
              <w:rPr>
                <w:rFonts w:ascii="新細明體" w:hAnsi="新細明體" w:hint="eastAsia"/>
                <w:sz w:val="20"/>
                <w:szCs w:val="20"/>
              </w:rPr>
              <w:br/>
              <w:t>4.教師鼓勵學生分享日常生活中，學會含有「問」字文讀音、白讀音的閩南語詞彙。</w:t>
            </w:r>
            <w:r>
              <w:rPr>
                <w:rFonts w:ascii="新細明體" w:hAnsi="新細明體" w:hint="eastAsia"/>
                <w:sz w:val="20"/>
                <w:szCs w:val="20"/>
              </w:rPr>
              <w:br/>
              <w:t>活動三：那查那寫</w:t>
            </w:r>
            <w:r>
              <w:rPr>
                <w:rFonts w:ascii="新細明體" w:hAnsi="新細明體" w:hint="eastAsia"/>
                <w:sz w:val="20"/>
                <w:szCs w:val="20"/>
              </w:rPr>
              <w:br/>
              <w:t>1.師指導學生利用字典、辭典、教育部閩南語常用詞辭典網站或相關資料查出「開」、「流」的文讀音和白讀音，並書寫於課本的句子中上，為了減少難度，例子後面附有幾個相近似的語音，讓孩子進行分辨，並有跡可循，減低難度。提醒孩子留意，有些文白異讀的的字，聲母還是相同的。。</w:t>
            </w:r>
            <w:r>
              <w:rPr>
                <w:rFonts w:ascii="新細明體" w:hAnsi="新細明體" w:hint="eastAsia"/>
                <w:sz w:val="20"/>
                <w:szCs w:val="20"/>
              </w:rPr>
              <w:br/>
              <w:t>活動四：複習</w:t>
            </w:r>
            <w:r>
              <w:rPr>
                <w:rFonts w:ascii="新細明體" w:hAnsi="新細明體" w:hint="eastAsia"/>
                <w:sz w:val="20"/>
                <w:szCs w:val="20"/>
              </w:rPr>
              <w:br/>
              <w:t>1.教師或指定學生領念，複習所學，以達熟練原則。</w:t>
            </w:r>
            <w:r>
              <w:rPr>
                <w:rFonts w:ascii="新細明體" w:hAnsi="新細明體" w:hint="eastAsia"/>
                <w:sz w:val="20"/>
                <w:szCs w:val="20"/>
              </w:rPr>
              <w:br/>
              <w:t>2.鼓勵學生提問，對學習有困難的學生應適時進行補救教學。</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活動五：點心擔</w:t>
            </w:r>
          </w:p>
          <w:p w:rsidR="00E77EC2" w:rsidRDefault="00E77EC2" w:rsidP="0007435C">
            <w:pPr>
              <w:spacing w:line="0" w:lineRule="atLeast"/>
              <w:jc w:val="both"/>
            </w:pPr>
            <w:r>
              <w:rPr>
                <w:rFonts w:ascii="新細明體" w:hAnsi="新細明體" w:hint="eastAsia"/>
                <w:sz w:val="20"/>
                <w:szCs w:val="20"/>
              </w:rPr>
              <w:t>配合本課課文主旨，選取與離別有關的語句，讓學生體會前人的智慧，並增進閩南語的寫作能力。</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參與度評量</w:t>
            </w:r>
            <w:r>
              <w:rPr>
                <w:rFonts w:ascii="新細明體" w:hAnsi="新細明體" w:hint="eastAsia"/>
                <w:bCs/>
                <w:sz w:val="20"/>
                <w:szCs w:val="20"/>
              </w:rPr>
              <w:br/>
              <w:t>發表</w:t>
            </w:r>
            <w:r>
              <w:rPr>
                <w:rFonts w:ascii="新細明體" w:hAnsi="新細明體" w:hint="eastAsia"/>
                <w:bCs/>
                <w:sz w:val="20"/>
                <w:szCs w:val="20"/>
              </w:rPr>
              <w:br/>
              <w:t>資料蒐集</w:t>
            </w:r>
            <w:r>
              <w:rPr>
                <w:rFonts w:ascii="新細明體" w:hAnsi="新細明體" w:hint="eastAsia"/>
                <w:bCs/>
                <w:sz w:val="20"/>
                <w:szCs w:val="20"/>
              </w:rPr>
              <w:br/>
              <w:t>實踐</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3"/>
                <w:attr w:name="Month" w:val="3"/>
                <w:attr w:name="Day" w:val="5"/>
                <w:attr w:name="IsLunarDate" w:val="False"/>
                <w:attr w:name="IsROCDate" w:val="False"/>
              </w:smartTagPr>
              <w:r>
                <w:rPr>
                  <w:rFonts w:ascii="新細明體" w:hAnsi="新細明體" w:hint="eastAsia"/>
                  <w:bCs/>
                  <w:sz w:val="20"/>
                  <w:szCs w:val="20"/>
                </w:rPr>
                <w:t>3-3-5</w:t>
              </w:r>
            </w:smartTag>
            <w:r>
              <w:rPr>
                <w:rFonts w:ascii="新細明體" w:hAnsi="新細明體" w:hint="eastAsia"/>
                <w:bCs/>
                <w:sz w:val="20"/>
                <w:szCs w:val="20"/>
              </w:rPr>
              <w:t>發展規劃生涯的能力。</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r>
              <w:rPr>
                <w:rFonts w:ascii="新細明體" w:hAnsi="新細明體" w:hint="eastAsia"/>
                <w:bCs/>
                <w:sz w:val="20"/>
                <w:szCs w:val="20"/>
              </w:rPr>
              <w:br/>
              <w:t>十、獨立思考與解決問題</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第十七週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6/3~6/7</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總複習</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總複習</w:t>
            </w:r>
          </w:p>
        </w:tc>
        <w:tc>
          <w:tcPr>
            <w:tcW w:w="1281" w:type="dxa"/>
            <w:shd w:val="clear" w:color="auto" w:fill="auto"/>
          </w:tcPr>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5"/>
                <w:attr w:name="Month" w:val="3"/>
                <w:attr w:name="Year" w:val="2001"/>
              </w:smartTagPr>
              <w:r>
                <w:rPr>
                  <w:rFonts w:ascii="新細明體" w:hAnsi="新細明體" w:hint="eastAsia"/>
                  <w:bCs/>
                  <w:sz w:val="20"/>
                  <w:szCs w:val="20"/>
                </w:rPr>
                <w:t>1-3-5</w:t>
              </w:r>
            </w:smartTag>
            <w:r>
              <w:rPr>
                <w:rFonts w:ascii="新細明體" w:hAnsi="新細明體" w:hint="eastAsia"/>
                <w:bCs/>
                <w:sz w:val="20"/>
                <w:szCs w:val="20"/>
              </w:rPr>
              <w:t>能初步聽辨閩南語語音和讀音的不同。</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6"/>
                <w:attr w:name="Month" w:val="3"/>
                <w:attr w:name="Year" w:val="2001"/>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8"/>
                <w:attr w:name="Month" w:val="3"/>
                <w:attr w:name="Year" w:val="2001"/>
              </w:smartTagPr>
              <w:r>
                <w:rPr>
                  <w:rFonts w:ascii="新細明體" w:hAnsi="新細明體" w:hint="eastAsia"/>
                  <w:bCs/>
                  <w:sz w:val="20"/>
                  <w:szCs w:val="20"/>
                </w:rPr>
                <w:t>1-3-8</w:t>
              </w:r>
            </w:smartTag>
            <w:r>
              <w:rPr>
                <w:rFonts w:ascii="新細明體" w:hAnsi="新細明體" w:hint="eastAsia"/>
                <w:bCs/>
                <w:sz w:val="20"/>
                <w:szCs w:val="20"/>
              </w:rPr>
              <w:t>能從聆聽中培養主動學習閩南語的興趣與習慣。</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3"/>
                <w:attr w:name="Month" w:val="3"/>
                <w:attr w:name="Year" w:val="2002"/>
              </w:smartTagPr>
              <w:r>
                <w:rPr>
                  <w:rFonts w:ascii="新細明體" w:hAnsi="新細明體" w:hint="eastAsia"/>
                  <w:bCs/>
                  <w:sz w:val="20"/>
                  <w:szCs w:val="20"/>
                </w:rPr>
                <w:t>2-3-3</w:t>
              </w:r>
            </w:smartTag>
            <w:r>
              <w:rPr>
                <w:rFonts w:ascii="新細明體" w:hAnsi="新細明體" w:hint="eastAsia"/>
                <w:bCs/>
                <w:sz w:val="20"/>
                <w:szCs w:val="20"/>
              </w:rPr>
              <w:t>能以閩南語從事簡易的口頭報告。</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5"/>
                <w:attr w:name="Month" w:val="3"/>
                <w:attr w:name="Year" w:val="2002"/>
              </w:smartTagPr>
              <w:r>
                <w:rPr>
                  <w:rFonts w:ascii="新細明體" w:hAnsi="新細明體" w:hint="eastAsia"/>
                  <w:bCs/>
                  <w:sz w:val="20"/>
                  <w:szCs w:val="20"/>
                </w:rPr>
                <w:t>2-3-5</w:t>
              </w:r>
            </w:smartTag>
            <w:r>
              <w:rPr>
                <w:rFonts w:ascii="新細明體" w:hAnsi="新細明體" w:hint="eastAsia"/>
                <w:bCs/>
                <w:sz w:val="20"/>
                <w:szCs w:val="20"/>
              </w:rPr>
              <w:t>能將閩南語書面詞彙與用語，運用於口語表達。</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8"/>
                <w:attr w:name="Month" w:val="3"/>
                <w:attr w:name="Year" w:val="2002"/>
              </w:smartTagPr>
              <w:r>
                <w:rPr>
                  <w:rFonts w:ascii="新細明體" w:hAnsi="新細明體" w:hint="eastAsia"/>
                  <w:bCs/>
                  <w:sz w:val="20"/>
                  <w:szCs w:val="20"/>
                </w:rPr>
                <w:t>2-3-8</w:t>
              </w:r>
            </w:smartTag>
            <w:r>
              <w:rPr>
                <w:rFonts w:ascii="新細明體" w:hAnsi="新細明體" w:hint="eastAsia"/>
                <w:bCs/>
                <w:sz w:val="20"/>
                <w:szCs w:val="20"/>
              </w:rPr>
              <w:t>能用口頭方式進行閩南語和國語之間的翻譯。</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2"/>
                <w:attr w:name="Year" w:val="2003"/>
              </w:smartTagPr>
              <w:r>
                <w:rPr>
                  <w:rFonts w:ascii="新細明體" w:hAnsi="新細明體" w:hint="eastAsia"/>
                  <w:bCs/>
                  <w:sz w:val="20"/>
                  <w:szCs w:val="20"/>
                </w:rPr>
                <w:t>3-2-1</w:t>
              </w:r>
            </w:smartTag>
            <w:r>
              <w:rPr>
                <w:rFonts w:ascii="新細明體" w:hAnsi="新細明體" w:hint="eastAsia"/>
                <w:bCs/>
                <w:sz w:val="20"/>
                <w:szCs w:val="20"/>
              </w:rPr>
              <w:t>能認唸標音符號的聲母、韻母、聲調。</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2"/>
                <w:attr w:name="Month" w:val="2"/>
                <w:attr w:name="Year" w:val="2003"/>
              </w:smartTagPr>
              <w:r>
                <w:rPr>
                  <w:rFonts w:ascii="新細明體" w:hAnsi="新細明體" w:hint="eastAsia"/>
                  <w:bCs/>
                  <w:sz w:val="20"/>
                  <w:szCs w:val="20"/>
                </w:rPr>
                <w:t>3-2-2</w:t>
              </w:r>
            </w:smartTag>
            <w:r>
              <w:rPr>
                <w:rFonts w:ascii="新細明體" w:hAnsi="新細明體" w:hint="eastAsia"/>
                <w:bCs/>
                <w:sz w:val="20"/>
                <w:szCs w:val="20"/>
              </w:rPr>
              <w:t>能運用標音符號提升聽說能力。</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3"/>
                <w:attr w:name="Year" w:val="2004"/>
              </w:smartTagPr>
              <w:r>
                <w:rPr>
                  <w:rFonts w:ascii="新細明體" w:hAnsi="新細明體" w:hint="eastAsia"/>
                  <w:bCs/>
                  <w:sz w:val="20"/>
                  <w:szCs w:val="20"/>
                </w:rPr>
                <w:t>4-3-1</w:t>
              </w:r>
            </w:smartTag>
            <w:r>
              <w:rPr>
                <w:rFonts w:ascii="新細明體" w:hAnsi="新細明體" w:hint="eastAsia"/>
                <w:bCs/>
                <w:sz w:val="20"/>
                <w:szCs w:val="20"/>
              </w:rPr>
              <w:t>能運用標音符號與漢字，閱讀閩南語文章，並理解其文意。</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3"/>
                <w:attr w:name="Year" w:val="2005"/>
              </w:smartTagPr>
              <w:r>
                <w:rPr>
                  <w:rFonts w:ascii="新細明體" w:hAnsi="新細明體" w:hint="eastAsia"/>
                  <w:bCs/>
                  <w:sz w:val="20"/>
                  <w:szCs w:val="20"/>
                </w:rPr>
                <w:t>5-3-1</w:t>
              </w:r>
            </w:smartTag>
            <w:r>
              <w:rPr>
                <w:rFonts w:ascii="新細明體" w:hAnsi="新細明體" w:hint="eastAsia"/>
                <w:bCs/>
                <w:sz w:val="20"/>
                <w:szCs w:val="20"/>
              </w:rPr>
              <w:t>能運用閩南語書寫簡易的字條、卡片與標語。</w:t>
            </w:r>
          </w:p>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5"/>
              </w:smartTagPr>
              <w:r>
                <w:rPr>
                  <w:rFonts w:ascii="新細明體" w:hAnsi="新細明體" w:hint="eastAsia"/>
                  <w:bCs/>
                  <w:sz w:val="20"/>
                  <w:szCs w:val="20"/>
                </w:rPr>
                <w:t>5-3-2</w:t>
              </w:r>
            </w:smartTag>
            <w:r>
              <w:rPr>
                <w:rFonts w:ascii="新細明體" w:hAnsi="新細明體" w:hint="eastAsia"/>
                <w:bCs/>
                <w:sz w:val="20"/>
                <w:szCs w:val="20"/>
              </w:rPr>
              <w:t>能運用閩南語寫出自己的感受與需求，並表達對他人的關懷。</w:t>
            </w:r>
          </w:p>
        </w:tc>
        <w:tc>
          <w:tcPr>
            <w:tcW w:w="1080" w:type="dxa"/>
            <w:shd w:val="clear" w:color="auto" w:fill="auto"/>
          </w:tcPr>
          <w:p w:rsidR="00E77EC2" w:rsidRDefault="00E77EC2" w:rsidP="0007435C">
            <w:pPr>
              <w:spacing w:line="0" w:lineRule="atLeast"/>
              <w:jc w:val="both"/>
              <w:rPr>
                <w:rFonts w:ascii="新細明體" w:hAnsi="新細明體" w:hint="eastAsia"/>
                <w:bCs/>
                <w:sz w:val="20"/>
                <w:szCs w:val="20"/>
              </w:rPr>
            </w:pPr>
            <w:r>
              <w:rPr>
                <w:rFonts w:ascii="新細明體" w:hAnsi="新細明體" w:hint="eastAsia"/>
                <w:bCs/>
                <w:sz w:val="20"/>
                <w:szCs w:val="20"/>
              </w:rPr>
              <w:t>1.能熟悉本冊五課的教學內容。</w:t>
            </w:r>
          </w:p>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2.能製作八張感恩祝福卡，並以閩南語正確說出。</w:t>
            </w:r>
          </w:p>
        </w:tc>
        <w:tc>
          <w:tcPr>
            <w:tcW w:w="3112" w:type="dxa"/>
            <w:shd w:val="clear" w:color="auto" w:fill="auto"/>
          </w:tcPr>
          <w:p w:rsidR="00E77EC2" w:rsidRDefault="00E77EC2" w:rsidP="0007435C">
            <w:pPr>
              <w:spacing w:line="0" w:lineRule="atLeast"/>
              <w:jc w:val="both"/>
            </w:pPr>
            <w:r>
              <w:rPr>
                <w:rFonts w:ascii="新細明體" w:hAnsi="新細明體" w:hint="eastAsia"/>
                <w:sz w:val="20"/>
                <w:szCs w:val="20"/>
              </w:rPr>
              <w:t>活動一：感恩佮祝福</w:t>
            </w:r>
            <w:r>
              <w:rPr>
                <w:rFonts w:ascii="新細明體" w:hAnsi="新細明體" w:hint="eastAsia"/>
                <w:sz w:val="20"/>
                <w:szCs w:val="20"/>
              </w:rPr>
              <w:br/>
              <w:t>1.教師複習第一課至第五課的語詞，教師應範念，學生跟著複述。</w:t>
            </w:r>
            <w:r>
              <w:rPr>
                <w:rFonts w:ascii="新細明體" w:hAnsi="新細明體" w:hint="eastAsia"/>
                <w:sz w:val="20"/>
                <w:szCs w:val="20"/>
              </w:rPr>
              <w:br/>
              <w:t>2.教師請學生將課本附件的紙卡逐一撕下來，紙卡共有八張，除了一張是寫給老師及一張寫給自己以外，其餘是要寫給自己的好朋友。</w:t>
            </w:r>
            <w:r>
              <w:rPr>
                <w:rFonts w:ascii="新細明體" w:hAnsi="新細明體" w:hint="eastAsia"/>
                <w:sz w:val="20"/>
                <w:szCs w:val="20"/>
              </w:rPr>
              <w:br/>
              <w:t>3.教師指導學生用感恩及祝福的話語寫給他人，用期許的話語寫給自己。</w:t>
            </w:r>
            <w:r>
              <w:rPr>
                <w:rFonts w:ascii="新細明體" w:hAnsi="新細明體" w:hint="eastAsia"/>
                <w:sz w:val="20"/>
                <w:szCs w:val="20"/>
              </w:rPr>
              <w:br/>
              <w:t>4.教師請學生用閩南語分享書寫的內容。</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2.附件紙卡</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口頭報告</w:t>
            </w:r>
            <w:r>
              <w:rPr>
                <w:rFonts w:ascii="新細明體" w:hAnsi="新細明體" w:hint="eastAsia"/>
                <w:bCs/>
                <w:sz w:val="20"/>
                <w:szCs w:val="20"/>
              </w:rPr>
              <w:br/>
              <w:t>平時上課表現</w:t>
            </w:r>
            <w:r>
              <w:rPr>
                <w:rFonts w:ascii="新細明體" w:hAnsi="新細明體" w:hint="eastAsia"/>
                <w:bCs/>
                <w:sz w:val="20"/>
                <w:szCs w:val="20"/>
              </w:rPr>
              <w:br/>
              <w:t>參與度評量</w:t>
            </w:r>
            <w:r>
              <w:rPr>
                <w:rFonts w:ascii="新細明體" w:hAnsi="新細明體" w:hint="eastAsia"/>
                <w:bCs/>
                <w:sz w:val="20"/>
                <w:szCs w:val="20"/>
              </w:rPr>
              <w:br/>
              <w:t>習作評量</w:t>
            </w:r>
            <w:r>
              <w:rPr>
                <w:rFonts w:ascii="新細明體" w:hAnsi="新細明體" w:hint="eastAsia"/>
                <w:bCs/>
                <w:sz w:val="20"/>
                <w:szCs w:val="20"/>
              </w:rPr>
              <w:br/>
              <w:t>課堂問答</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3"/>
                <w:attr w:name="Month" w:val="2"/>
                <w:attr w:name="Day" w:val="2"/>
                <w:attr w:name="IsLunarDate" w:val="False"/>
                <w:attr w:name="IsROCDate" w:val="False"/>
              </w:smartTagPr>
              <w:r>
                <w:rPr>
                  <w:rFonts w:ascii="新細明體" w:hAnsi="新細明體" w:hint="eastAsia"/>
                  <w:bCs/>
                  <w:sz w:val="20"/>
                  <w:szCs w:val="20"/>
                </w:rPr>
                <w:t>3-2-2</w:t>
              </w:r>
            </w:smartTag>
            <w:r>
              <w:rPr>
                <w:rFonts w:ascii="新細明體" w:hAnsi="新細明體" w:hint="eastAsia"/>
                <w:bCs/>
                <w:sz w:val="20"/>
                <w:szCs w:val="20"/>
              </w:rPr>
              <w:t>學習如何解決問題及做決定。</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十、獨立思考與解決問題</w:t>
            </w:r>
          </w:p>
        </w:tc>
      </w:tr>
      <w:tr w:rsidR="00E77EC2" w:rsidTr="0007435C">
        <w:tblPrEx>
          <w:tblCellMar>
            <w:top w:w="0" w:type="dxa"/>
            <w:bottom w:w="0" w:type="dxa"/>
          </w:tblCellMar>
        </w:tblPrEx>
        <w:trPr>
          <w:trHeight w:val="13803"/>
          <w:jc w:val="center"/>
        </w:trPr>
        <w:tc>
          <w:tcPr>
            <w:tcW w:w="250" w:type="dxa"/>
            <w:shd w:val="clear" w:color="auto" w:fill="auto"/>
            <w:vAlign w:val="center"/>
          </w:tcPr>
          <w:p w:rsidR="00E77EC2" w:rsidRDefault="00E77EC2" w:rsidP="0007435C">
            <w:pPr>
              <w:spacing w:line="0" w:lineRule="atLeast"/>
              <w:jc w:val="center"/>
            </w:pPr>
            <w:r>
              <w:rPr>
                <w:rFonts w:ascii="新細明體" w:hAnsi="新細明體" w:hint="eastAsia"/>
                <w:sz w:val="20"/>
                <w:szCs w:val="20"/>
              </w:rPr>
              <w:lastRenderedPageBreak/>
              <w:t>第十八週</w:t>
            </w:r>
          </w:p>
        </w:tc>
        <w:tc>
          <w:tcPr>
            <w:tcW w:w="532" w:type="dxa"/>
            <w:shd w:val="clear" w:color="auto" w:fill="auto"/>
            <w:vAlign w:val="center"/>
          </w:tcPr>
          <w:p w:rsidR="00E77EC2" w:rsidRDefault="00E77EC2" w:rsidP="0007435C">
            <w:pPr>
              <w:spacing w:line="0" w:lineRule="atLeast"/>
              <w:jc w:val="center"/>
            </w:pPr>
            <w:r>
              <w:rPr>
                <w:rFonts w:ascii="新細明體" w:hAnsi="新細明體"/>
                <w:sz w:val="20"/>
                <w:szCs w:val="20"/>
              </w:rPr>
              <w:t>6/10~6/14</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總複習</w:t>
            </w:r>
          </w:p>
        </w:tc>
        <w:tc>
          <w:tcPr>
            <w:tcW w:w="322" w:type="dxa"/>
            <w:shd w:val="clear" w:color="auto" w:fill="auto"/>
            <w:vAlign w:val="center"/>
          </w:tcPr>
          <w:p w:rsidR="00E77EC2" w:rsidRDefault="00E77EC2" w:rsidP="0007435C">
            <w:pPr>
              <w:spacing w:line="0" w:lineRule="atLeast"/>
              <w:jc w:val="center"/>
            </w:pPr>
            <w:r>
              <w:rPr>
                <w:rFonts w:ascii="新細明體" w:hAnsi="新細明體" w:hint="eastAsia"/>
                <w:bCs/>
                <w:sz w:val="20"/>
                <w:szCs w:val="20"/>
              </w:rPr>
              <w:t>總複習：詩文百貨公司</w:t>
            </w:r>
          </w:p>
        </w:tc>
        <w:tc>
          <w:tcPr>
            <w:tcW w:w="1281" w:type="dxa"/>
            <w:shd w:val="clear" w:color="auto" w:fill="auto"/>
          </w:tcPr>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5"/>
                <w:attr w:name="Month" w:val="3"/>
                <w:attr w:name="Year" w:val="2001"/>
              </w:smartTagPr>
              <w:r>
                <w:rPr>
                  <w:rFonts w:ascii="新細明體" w:hAnsi="新細明體" w:hint="eastAsia"/>
                  <w:bCs/>
                  <w:sz w:val="20"/>
                  <w:szCs w:val="20"/>
                </w:rPr>
                <w:t>1-3-5</w:t>
              </w:r>
            </w:smartTag>
            <w:r>
              <w:rPr>
                <w:rFonts w:ascii="新細明體" w:hAnsi="新細明體" w:hint="eastAsia"/>
                <w:bCs/>
                <w:sz w:val="20"/>
                <w:szCs w:val="20"/>
              </w:rPr>
              <w:t>能初步聽辨閩南語語音和讀音的不同。</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6"/>
                <w:attr w:name="Month" w:val="3"/>
                <w:attr w:name="Year" w:val="2001"/>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8"/>
                <w:attr w:name="Month" w:val="3"/>
                <w:attr w:name="Year" w:val="2001"/>
              </w:smartTagPr>
              <w:r>
                <w:rPr>
                  <w:rFonts w:ascii="新細明體" w:hAnsi="新細明體" w:hint="eastAsia"/>
                  <w:bCs/>
                  <w:sz w:val="20"/>
                  <w:szCs w:val="20"/>
                </w:rPr>
                <w:t>1-3-8</w:t>
              </w:r>
            </w:smartTag>
            <w:r>
              <w:rPr>
                <w:rFonts w:ascii="新細明體" w:hAnsi="新細明體" w:hint="eastAsia"/>
                <w:bCs/>
                <w:sz w:val="20"/>
                <w:szCs w:val="20"/>
              </w:rPr>
              <w:t>能從聆聽中培養主動學習閩南語的興趣與習慣。</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3"/>
                <w:attr w:name="Month" w:val="3"/>
                <w:attr w:name="Year" w:val="2002"/>
              </w:smartTagPr>
              <w:r>
                <w:rPr>
                  <w:rFonts w:ascii="新細明體" w:hAnsi="新細明體" w:hint="eastAsia"/>
                  <w:bCs/>
                  <w:sz w:val="20"/>
                  <w:szCs w:val="20"/>
                </w:rPr>
                <w:t>2-3-3</w:t>
              </w:r>
            </w:smartTag>
            <w:r>
              <w:rPr>
                <w:rFonts w:ascii="新細明體" w:hAnsi="新細明體" w:hint="eastAsia"/>
                <w:bCs/>
                <w:sz w:val="20"/>
                <w:szCs w:val="20"/>
              </w:rPr>
              <w:t>能以閩南語從事簡易的口頭報告。</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5"/>
                <w:attr w:name="Month" w:val="3"/>
                <w:attr w:name="Year" w:val="2002"/>
              </w:smartTagPr>
              <w:r>
                <w:rPr>
                  <w:rFonts w:ascii="新細明體" w:hAnsi="新細明體" w:hint="eastAsia"/>
                  <w:bCs/>
                  <w:sz w:val="20"/>
                  <w:szCs w:val="20"/>
                </w:rPr>
                <w:t>2-3-5</w:t>
              </w:r>
            </w:smartTag>
            <w:r>
              <w:rPr>
                <w:rFonts w:ascii="新細明體" w:hAnsi="新細明體" w:hint="eastAsia"/>
                <w:bCs/>
                <w:sz w:val="20"/>
                <w:szCs w:val="20"/>
              </w:rPr>
              <w:t>能將閩南語書面詞彙與用語，運用於口語表達。</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8"/>
                <w:attr w:name="Month" w:val="3"/>
                <w:attr w:name="Year" w:val="2002"/>
              </w:smartTagPr>
              <w:r>
                <w:rPr>
                  <w:rFonts w:ascii="新細明體" w:hAnsi="新細明體" w:hint="eastAsia"/>
                  <w:bCs/>
                  <w:sz w:val="20"/>
                  <w:szCs w:val="20"/>
                </w:rPr>
                <w:t>2-3-8</w:t>
              </w:r>
            </w:smartTag>
            <w:r>
              <w:rPr>
                <w:rFonts w:ascii="新細明體" w:hAnsi="新細明體" w:hint="eastAsia"/>
                <w:bCs/>
                <w:sz w:val="20"/>
                <w:szCs w:val="20"/>
              </w:rPr>
              <w:t>能用口頭方式進行閩南語和國語之間的翻譯。</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2"/>
                <w:attr w:name="Year" w:val="2003"/>
              </w:smartTagPr>
              <w:r>
                <w:rPr>
                  <w:rFonts w:ascii="新細明體" w:hAnsi="新細明體" w:hint="eastAsia"/>
                  <w:bCs/>
                  <w:sz w:val="20"/>
                  <w:szCs w:val="20"/>
                </w:rPr>
                <w:t>3-2-1</w:t>
              </w:r>
            </w:smartTag>
            <w:r>
              <w:rPr>
                <w:rFonts w:ascii="新細明體" w:hAnsi="新細明體" w:hint="eastAsia"/>
                <w:bCs/>
                <w:sz w:val="20"/>
                <w:szCs w:val="20"/>
              </w:rPr>
              <w:t>能認唸標音符號的聲母、韻母、聲調。</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2"/>
                <w:attr w:name="Month" w:val="2"/>
                <w:attr w:name="Year" w:val="2003"/>
              </w:smartTagPr>
              <w:r>
                <w:rPr>
                  <w:rFonts w:ascii="新細明體" w:hAnsi="新細明體" w:hint="eastAsia"/>
                  <w:bCs/>
                  <w:sz w:val="20"/>
                  <w:szCs w:val="20"/>
                </w:rPr>
                <w:t>3-2-2</w:t>
              </w:r>
            </w:smartTag>
            <w:r>
              <w:rPr>
                <w:rFonts w:ascii="新細明體" w:hAnsi="新細明體" w:hint="eastAsia"/>
                <w:bCs/>
                <w:sz w:val="20"/>
                <w:szCs w:val="20"/>
              </w:rPr>
              <w:t>能運用標音符號提升聽說能力。</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3"/>
                <w:attr w:name="Year" w:val="2004"/>
              </w:smartTagPr>
              <w:r>
                <w:rPr>
                  <w:rFonts w:ascii="新細明體" w:hAnsi="新細明體" w:hint="eastAsia"/>
                  <w:bCs/>
                  <w:sz w:val="20"/>
                  <w:szCs w:val="20"/>
                </w:rPr>
                <w:t>4-3-1</w:t>
              </w:r>
            </w:smartTag>
            <w:r>
              <w:rPr>
                <w:rFonts w:ascii="新細明體" w:hAnsi="新細明體" w:hint="eastAsia"/>
                <w:bCs/>
                <w:sz w:val="20"/>
                <w:szCs w:val="20"/>
              </w:rPr>
              <w:t>能運用標音符號與漢字，閱讀閩南語文章，並理解其文意。</w:t>
            </w:r>
          </w:p>
          <w:p w:rsidR="00E77EC2" w:rsidRDefault="00E77EC2" w:rsidP="0007435C">
            <w:pPr>
              <w:spacing w:line="0" w:lineRule="atLeast"/>
              <w:jc w:val="both"/>
              <w:rPr>
                <w:rFonts w:ascii="新細明體" w:hAnsi="新細明體" w:hint="eastAsia"/>
                <w:bCs/>
                <w:sz w:val="20"/>
                <w:szCs w:val="20"/>
              </w:rPr>
            </w:pPr>
            <w:smartTag w:uri="urn:schemas-microsoft-com:office:smarttags" w:element="chsdate">
              <w:smartTagPr>
                <w:attr w:name="IsROCDate" w:val="False"/>
                <w:attr w:name="IsLunarDate" w:val="False"/>
                <w:attr w:name="Day" w:val="1"/>
                <w:attr w:name="Month" w:val="3"/>
                <w:attr w:name="Year" w:val="2005"/>
              </w:smartTagPr>
              <w:r>
                <w:rPr>
                  <w:rFonts w:ascii="新細明體" w:hAnsi="新細明體" w:hint="eastAsia"/>
                  <w:bCs/>
                  <w:sz w:val="20"/>
                  <w:szCs w:val="20"/>
                </w:rPr>
                <w:t>5-3-1</w:t>
              </w:r>
            </w:smartTag>
            <w:r>
              <w:rPr>
                <w:rFonts w:ascii="新細明體" w:hAnsi="新細明體" w:hint="eastAsia"/>
                <w:bCs/>
                <w:sz w:val="20"/>
                <w:szCs w:val="20"/>
              </w:rPr>
              <w:t>能運用閩南語書寫簡易的字條、卡片與標語。</w:t>
            </w:r>
          </w:p>
          <w:p w:rsidR="00E77EC2" w:rsidRDefault="00E77EC2" w:rsidP="0007435C">
            <w:pPr>
              <w:spacing w:line="0" w:lineRule="atLeast"/>
              <w:jc w:val="both"/>
              <w:rPr>
                <w:rFonts w:hint="eastAsia"/>
                <w:snapToGrid w:val="0"/>
                <w:kern w:val="0"/>
                <w:sz w:val="20"/>
                <w:szCs w:val="20"/>
              </w:rPr>
            </w:pPr>
            <w:smartTag w:uri="urn:schemas-microsoft-com:office:smarttags" w:element="chsdate">
              <w:smartTagPr>
                <w:attr w:name="IsROCDate" w:val="False"/>
                <w:attr w:name="IsLunarDate" w:val="False"/>
                <w:attr w:name="Day" w:val="2"/>
                <w:attr w:name="Month" w:val="3"/>
                <w:attr w:name="Year" w:val="2005"/>
              </w:smartTagPr>
              <w:r>
                <w:rPr>
                  <w:rFonts w:ascii="新細明體" w:hAnsi="新細明體" w:hint="eastAsia"/>
                  <w:bCs/>
                  <w:sz w:val="20"/>
                  <w:szCs w:val="20"/>
                </w:rPr>
                <w:t>5-3-2</w:t>
              </w:r>
            </w:smartTag>
            <w:r>
              <w:rPr>
                <w:rFonts w:ascii="新細明體" w:hAnsi="新細明體" w:hint="eastAsia"/>
                <w:bCs/>
                <w:sz w:val="20"/>
                <w:szCs w:val="20"/>
              </w:rPr>
              <w:t>能運用閩南語寫出自己的感受與需求，並表達對他人的關懷。</w:t>
            </w:r>
          </w:p>
        </w:tc>
        <w:tc>
          <w:tcPr>
            <w:tcW w:w="1080" w:type="dxa"/>
            <w:shd w:val="clear" w:color="auto" w:fill="auto"/>
          </w:tcPr>
          <w:p w:rsidR="00E77EC2" w:rsidRDefault="00E77EC2" w:rsidP="0007435C">
            <w:pPr>
              <w:spacing w:line="0" w:lineRule="atLeast"/>
              <w:jc w:val="both"/>
              <w:rPr>
                <w:rFonts w:ascii="新細明體" w:hAnsi="新細明體" w:hint="eastAsia"/>
                <w:bCs/>
                <w:sz w:val="20"/>
                <w:szCs w:val="20"/>
              </w:rPr>
            </w:pPr>
            <w:r>
              <w:rPr>
                <w:rFonts w:ascii="新細明體" w:hAnsi="新細明體" w:hint="eastAsia"/>
                <w:bCs/>
                <w:sz w:val="20"/>
                <w:szCs w:val="20"/>
              </w:rPr>
              <w:t>1.能正確讀出「阮若拍開心內的門窗」並了解其意義內涵。</w:t>
            </w:r>
          </w:p>
          <w:p w:rsidR="00E77EC2" w:rsidRDefault="00E77EC2" w:rsidP="0007435C">
            <w:pPr>
              <w:spacing w:line="0" w:lineRule="atLeast"/>
              <w:jc w:val="both"/>
              <w:rPr>
                <w:rFonts w:ascii="新細明體" w:hAnsi="新細明體" w:hint="eastAsia"/>
                <w:bCs/>
                <w:sz w:val="20"/>
                <w:szCs w:val="20"/>
              </w:rPr>
            </w:pPr>
            <w:r>
              <w:rPr>
                <w:rFonts w:ascii="新細明體" w:hAnsi="新細明體" w:hint="eastAsia"/>
                <w:bCs/>
                <w:sz w:val="20"/>
                <w:szCs w:val="20"/>
              </w:rPr>
              <w:t>2.能正確讀出「感謝你的愛」並了解其意義內涵。</w:t>
            </w:r>
          </w:p>
          <w:p w:rsidR="00E77EC2" w:rsidRDefault="00E77EC2" w:rsidP="0007435C">
            <w:pPr>
              <w:spacing w:line="0" w:lineRule="atLeast"/>
              <w:jc w:val="both"/>
              <w:rPr>
                <w:rFonts w:hint="eastAsia"/>
                <w:snapToGrid w:val="0"/>
                <w:kern w:val="0"/>
                <w:sz w:val="20"/>
                <w:szCs w:val="20"/>
              </w:rPr>
            </w:pPr>
            <w:r>
              <w:rPr>
                <w:rFonts w:ascii="新細明體" w:hAnsi="新細明體" w:hint="eastAsia"/>
                <w:bCs/>
                <w:sz w:val="20"/>
                <w:szCs w:val="20"/>
              </w:rPr>
              <w:t>3.能遵守學習活動規則，並以閩南語積極發表。</w:t>
            </w:r>
          </w:p>
        </w:tc>
        <w:tc>
          <w:tcPr>
            <w:tcW w:w="3112" w:type="dxa"/>
            <w:shd w:val="clear" w:color="auto" w:fill="auto"/>
          </w:tcPr>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活動一：朗讀歌詞</w:t>
            </w:r>
            <w:r>
              <w:rPr>
                <w:rFonts w:ascii="新細明體" w:hAnsi="新細明體" w:hint="eastAsia"/>
                <w:sz w:val="20"/>
                <w:szCs w:val="20"/>
              </w:rPr>
              <w:br/>
              <w:t>1.教師鼓勵學生說一說，可以用來形容阻擋視線的具體物有哪些？例如：一道牆、一扇門、一扇窗等。再接著說說看，阻擋心靈視線的抽象形容有哪些？例如：成見、主觀意識、心門等。</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2.請學生發表課文情境圖的內容，並說一說這首歌的意涵是什麼？春天除了氣候舒適宜人之外，還有哪些延伸意思？</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3.教師範讀、領讀、然後口述課文內容，讓學生了解課文大意。領讀時，要注意節奏的控制。</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活動二：歡唱春天</w:t>
            </w:r>
            <w:r>
              <w:rPr>
                <w:rFonts w:ascii="新細明體" w:hAnsi="新細明體" w:hint="eastAsia"/>
                <w:sz w:val="20"/>
                <w:szCs w:val="20"/>
              </w:rPr>
              <w:br/>
              <w:t>1.學生念誦課文後，教師播放教學CD，讓學生練習唱。</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2.教師可以請學生在唱歌時，自行加上表演動作，藉以增加學習樂趣。</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活動三：朗讀歌詞</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 xml:space="preserve">1.教師鼓勵學生說一說，愛的力量有多大？ </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2.教師請學生發表課文情境圖的內容，並說一說這首歌的意涵是什麼？以及在生命當中，經常會讓你感到溫暖如春的人是誰，為什麼？</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3.教師範讀、領讀、然後口述課文內容，讓學生了解課文大意。領讀時，要注意節奏的控制。</w:t>
            </w:r>
          </w:p>
          <w:p w:rsidR="00E77EC2" w:rsidRDefault="00E77EC2" w:rsidP="0007435C">
            <w:pPr>
              <w:spacing w:line="0" w:lineRule="atLeast"/>
              <w:jc w:val="both"/>
              <w:rPr>
                <w:rFonts w:ascii="新細明體" w:hAnsi="新細明體" w:hint="eastAsia"/>
                <w:sz w:val="20"/>
                <w:szCs w:val="20"/>
              </w:rPr>
            </w:pPr>
            <w:r>
              <w:rPr>
                <w:rFonts w:ascii="新細明體" w:hAnsi="新細明體" w:hint="eastAsia"/>
                <w:sz w:val="20"/>
                <w:szCs w:val="20"/>
              </w:rPr>
              <w:t>活動二：愛要唱出來</w:t>
            </w:r>
            <w:r>
              <w:rPr>
                <w:rFonts w:ascii="新細明體" w:hAnsi="新細明體" w:hint="eastAsia"/>
                <w:sz w:val="20"/>
                <w:szCs w:val="20"/>
              </w:rPr>
              <w:br/>
              <w:t>1.學生念誦課文後，教師播放教學CD，讓學生練習唱。</w:t>
            </w:r>
          </w:p>
          <w:p w:rsidR="00E77EC2" w:rsidRDefault="00E77EC2" w:rsidP="0007435C">
            <w:pPr>
              <w:spacing w:line="0" w:lineRule="atLeast"/>
              <w:jc w:val="both"/>
            </w:pPr>
            <w:r>
              <w:rPr>
                <w:rFonts w:ascii="新細明體" w:hAnsi="新細明體" w:hint="eastAsia"/>
                <w:sz w:val="20"/>
                <w:szCs w:val="20"/>
              </w:rPr>
              <w:t>2.教師可以請學生在唱歌時，自行加上表演動作，藉以增加學習樂趣。</w:t>
            </w:r>
          </w:p>
        </w:tc>
        <w:tc>
          <w:tcPr>
            <w:tcW w:w="336" w:type="dxa"/>
            <w:shd w:val="clear" w:color="auto" w:fill="auto"/>
          </w:tcPr>
          <w:p w:rsidR="00E77EC2" w:rsidRDefault="00E77EC2" w:rsidP="0007435C">
            <w:pPr>
              <w:spacing w:line="0" w:lineRule="atLeast"/>
              <w:jc w:val="both"/>
            </w:pPr>
            <w:r>
              <w:rPr>
                <w:rFonts w:ascii="新細明體" w:hAnsi="新細明體"/>
                <w:bCs/>
                <w:sz w:val="20"/>
                <w:szCs w:val="20"/>
              </w:rPr>
              <w:t>1</w:t>
            </w:r>
          </w:p>
        </w:tc>
        <w:tc>
          <w:tcPr>
            <w:tcW w:w="1008" w:type="dxa"/>
            <w:shd w:val="clear" w:color="auto" w:fill="auto"/>
          </w:tcPr>
          <w:p w:rsidR="00E77EC2" w:rsidRDefault="00E77EC2" w:rsidP="0007435C">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E77EC2" w:rsidRDefault="00E77EC2" w:rsidP="0007435C">
            <w:pPr>
              <w:spacing w:line="0" w:lineRule="atLeast"/>
              <w:jc w:val="both"/>
            </w:pPr>
            <w:r>
              <w:rPr>
                <w:rFonts w:ascii="新細明體" w:hAnsi="新細明體" w:hint="eastAsia"/>
                <w:bCs/>
                <w:sz w:val="20"/>
                <w:szCs w:val="20"/>
              </w:rPr>
              <w:t>口頭報告</w:t>
            </w:r>
            <w:r>
              <w:rPr>
                <w:rFonts w:ascii="新細明體" w:hAnsi="新細明體" w:hint="eastAsia"/>
                <w:bCs/>
                <w:sz w:val="20"/>
                <w:szCs w:val="20"/>
              </w:rPr>
              <w:br/>
              <w:t>平時上課表現</w:t>
            </w:r>
            <w:r>
              <w:rPr>
                <w:rFonts w:ascii="新細明體" w:hAnsi="新細明體" w:hint="eastAsia"/>
                <w:bCs/>
                <w:sz w:val="20"/>
                <w:szCs w:val="20"/>
              </w:rPr>
              <w:br/>
              <w:t>參與度評量</w:t>
            </w:r>
            <w:r>
              <w:rPr>
                <w:rFonts w:ascii="新細明體" w:hAnsi="新細明體" w:hint="eastAsia"/>
                <w:bCs/>
                <w:sz w:val="20"/>
                <w:szCs w:val="20"/>
              </w:rPr>
              <w:br/>
              <w:t>習作評量</w:t>
            </w:r>
            <w:r>
              <w:rPr>
                <w:rFonts w:ascii="新細明體" w:hAnsi="新細明體" w:hint="eastAsia"/>
                <w:bCs/>
                <w:sz w:val="20"/>
                <w:szCs w:val="20"/>
              </w:rPr>
              <w:br/>
              <w:t>課堂問答</w:t>
            </w:r>
          </w:p>
        </w:tc>
        <w:tc>
          <w:tcPr>
            <w:tcW w:w="892" w:type="dxa"/>
            <w:shd w:val="clear" w:color="auto" w:fill="auto"/>
          </w:tcPr>
          <w:p w:rsidR="00E77EC2" w:rsidRDefault="00E77EC2" w:rsidP="0007435C">
            <w:pPr>
              <w:spacing w:line="0" w:lineRule="atLeast"/>
              <w:jc w:val="both"/>
            </w:pPr>
            <w:r>
              <w:rPr>
                <w:rFonts w:ascii="新細明體" w:hAnsi="新細明體" w:hint="eastAsia"/>
                <w:bCs/>
                <w:sz w:val="20"/>
                <w:szCs w:val="20"/>
              </w:rPr>
              <w:t>【生涯發展教育】</w:t>
            </w:r>
            <w:smartTag w:uri="urn:schemas-microsoft-com:office:smarttags" w:element="chsdate">
              <w:smartTagPr>
                <w:attr w:name="Year" w:val="2003"/>
                <w:attr w:name="Month" w:val="2"/>
                <w:attr w:name="Day" w:val="2"/>
                <w:attr w:name="IsLunarDate" w:val="False"/>
                <w:attr w:name="IsROCDate" w:val="False"/>
              </w:smartTagPr>
              <w:r>
                <w:rPr>
                  <w:rFonts w:ascii="新細明體" w:hAnsi="新細明體" w:hint="eastAsia"/>
                  <w:bCs/>
                  <w:sz w:val="20"/>
                  <w:szCs w:val="20"/>
                </w:rPr>
                <w:t>3-2-2</w:t>
              </w:r>
            </w:smartTag>
            <w:r>
              <w:rPr>
                <w:rFonts w:ascii="新細明體" w:hAnsi="新細明體" w:hint="eastAsia"/>
                <w:bCs/>
                <w:sz w:val="20"/>
                <w:szCs w:val="20"/>
              </w:rPr>
              <w:t>學習如何解決問題及做決定。</w:t>
            </w:r>
          </w:p>
        </w:tc>
        <w:tc>
          <w:tcPr>
            <w:tcW w:w="662" w:type="dxa"/>
            <w:shd w:val="clear" w:color="auto" w:fill="auto"/>
          </w:tcPr>
          <w:p w:rsidR="00E77EC2" w:rsidRDefault="00E77EC2" w:rsidP="0007435C">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十、獨立思考與解決問題</w:t>
            </w:r>
          </w:p>
        </w:tc>
      </w:tr>
    </w:tbl>
    <w:p w:rsidR="00E77EC2" w:rsidRDefault="00E77EC2" w:rsidP="00E77EC2">
      <w:pPr>
        <w:rPr>
          <w:rFonts w:ascii="新細明體" w:hAnsi="新細明體"/>
          <w:sz w:val="16"/>
          <w:szCs w:val="16"/>
        </w:rPr>
      </w:pPr>
    </w:p>
    <w:p w:rsidR="00E77EC2" w:rsidRDefault="00E77EC2">
      <w:pPr>
        <w:rPr>
          <w:rFonts w:ascii="新細明體" w:hAnsi="新細明體"/>
          <w:sz w:val="16"/>
          <w:szCs w:val="16"/>
        </w:rPr>
      </w:pPr>
    </w:p>
    <w:p w:rsidR="00394DE0" w:rsidRDefault="00394DE0" w:rsidP="00394DE0">
      <w:pPr>
        <w:adjustRightInd w:val="0"/>
        <w:snapToGrid w:val="0"/>
        <w:spacing w:beforeLines="25" w:before="90" w:afterLines="25" w:after="90"/>
        <w:jc w:val="center"/>
        <w:rPr>
          <w:rFonts w:hint="eastAsia"/>
          <w:snapToGrid w:val="0"/>
          <w:kern w:val="0"/>
          <w:u w:val="single"/>
        </w:rPr>
      </w:pPr>
      <w:r>
        <w:rPr>
          <w:rFonts w:hint="eastAsia"/>
          <w:snapToGrid w:val="0"/>
          <w:kern w:val="0"/>
          <w:u w:val="single"/>
        </w:rPr>
        <w:lastRenderedPageBreak/>
        <w:t>彰化</w:t>
      </w:r>
      <w:r>
        <w:rPr>
          <w:rFonts w:hint="eastAsia"/>
          <w:snapToGrid w:val="0"/>
          <w:kern w:val="0"/>
        </w:rPr>
        <w:t>縣</w:t>
      </w:r>
      <w:r>
        <w:rPr>
          <w:rFonts w:ascii="新細明體" w:hAnsi="新細明體" w:hint="eastAsia"/>
          <w:snapToGrid w:val="0"/>
          <w:kern w:val="0"/>
          <w:u w:val="single"/>
        </w:rPr>
        <w:t>107</w:t>
      </w:r>
      <w:r>
        <w:rPr>
          <w:rFonts w:ascii="新細明體" w:hAnsi="新細明體" w:hint="eastAsia"/>
          <w:snapToGrid w:val="0"/>
          <w:kern w:val="0"/>
        </w:rPr>
        <w:t>學年度 第</w:t>
      </w:r>
      <w:r>
        <w:rPr>
          <w:rFonts w:ascii="新細明體" w:hAnsi="新細明體" w:hint="eastAsia"/>
          <w:snapToGrid w:val="0"/>
          <w:kern w:val="0"/>
          <w:u w:val="single"/>
        </w:rPr>
        <w:t>二</w:t>
      </w:r>
      <w:r>
        <w:rPr>
          <w:rFonts w:ascii="新細明體" w:hAnsi="新細明體" w:hint="eastAsia"/>
          <w:snapToGrid w:val="0"/>
          <w:kern w:val="0"/>
        </w:rPr>
        <w:t>學期</w:t>
      </w:r>
      <w:r>
        <w:rPr>
          <w:rFonts w:hint="eastAsia"/>
          <w:snapToGrid w:val="0"/>
          <w:kern w:val="0"/>
          <w:u w:val="single"/>
        </w:rPr>
        <w:t xml:space="preserve">　　　　</w:t>
      </w:r>
      <w:r>
        <w:rPr>
          <w:rFonts w:hint="eastAsia"/>
          <w:snapToGrid w:val="0"/>
          <w:kern w:val="0"/>
        </w:rPr>
        <w:t>國民小學</w:t>
      </w:r>
      <w:r>
        <w:rPr>
          <w:snapToGrid w:val="0"/>
          <w:kern w:val="0"/>
        </w:rPr>
        <w:t xml:space="preserve"> </w:t>
      </w:r>
      <w:r>
        <w:rPr>
          <w:rFonts w:ascii="新細明體" w:hAnsi="新細明體" w:hint="eastAsia"/>
          <w:snapToGrid w:val="0"/>
          <w:kern w:val="0"/>
          <w:u w:val="single"/>
        </w:rPr>
        <w:t>六</w:t>
      </w:r>
      <w:r>
        <w:rPr>
          <w:rFonts w:ascii="新細明體" w:hAnsi="新細明體"/>
          <w:snapToGrid w:val="0"/>
          <w:kern w:val="0"/>
          <w:u w:val="single"/>
        </w:rPr>
        <w:t>年級</w:t>
      </w:r>
      <w:r>
        <w:rPr>
          <w:rFonts w:ascii="新細明體" w:hAnsi="新細明體" w:hint="eastAsia"/>
          <w:snapToGrid w:val="0"/>
          <w:kern w:val="0"/>
          <w:u w:val="single"/>
        </w:rPr>
        <w:t>閩南語</w:t>
      </w:r>
      <w:r>
        <w:rPr>
          <w:rFonts w:hint="eastAsia"/>
          <w:bCs/>
          <w:snapToGrid w:val="0"/>
          <w:kern w:val="0"/>
        </w:rPr>
        <w:t>領域教學</w:t>
      </w:r>
      <w:r>
        <w:rPr>
          <w:rFonts w:hint="eastAsia"/>
          <w:bCs/>
          <w:snapToGrid w:val="0"/>
          <w:kern w:val="0"/>
        </w:rPr>
        <w:t xml:space="preserve"> </w:t>
      </w:r>
      <w:r>
        <w:rPr>
          <w:rFonts w:hint="eastAsia"/>
          <w:bCs/>
          <w:snapToGrid w:val="0"/>
          <w:kern w:val="0"/>
        </w:rPr>
        <w:t>計畫表</w:t>
      </w:r>
      <w:r>
        <w:rPr>
          <w:rFonts w:hint="eastAsia"/>
          <w:snapToGrid w:val="0"/>
          <w:kern w:val="0"/>
        </w:rPr>
        <w:t>設計者：</w:t>
      </w:r>
      <w:r>
        <w:rPr>
          <w:rFonts w:ascii="新細明體" w:hAnsi="新細明體" w:hint="eastAsia"/>
          <w:snapToGrid w:val="0"/>
          <w:kern w:val="0"/>
          <w:u w:val="single"/>
        </w:rPr>
        <w:t>______________</w:t>
      </w:r>
    </w:p>
    <w:p w:rsidR="00394DE0" w:rsidRDefault="00394DE0" w:rsidP="00394DE0">
      <w:pPr>
        <w:adjustRightInd w:val="0"/>
        <w:snapToGrid w:val="0"/>
        <w:spacing w:line="0" w:lineRule="atLeast"/>
        <w:jc w:val="both"/>
        <w:rPr>
          <w:rFonts w:ascii="新細明體" w:hAnsi="新細明體" w:hint="eastAsia"/>
          <w:snapToGrid w:val="0"/>
          <w:kern w:val="0"/>
        </w:rPr>
      </w:pPr>
      <w:r>
        <w:rPr>
          <w:rFonts w:hint="eastAsia"/>
          <w:b/>
          <w:snapToGrid w:val="0"/>
          <w:kern w:val="0"/>
          <w:u w:val="single"/>
        </w:rPr>
        <w:t xml:space="preserve"> (</w:t>
      </w:r>
      <w:r>
        <w:rPr>
          <w:rFonts w:hint="eastAsia"/>
          <w:b/>
          <w:snapToGrid w:val="0"/>
          <w:kern w:val="0"/>
          <w:u w:val="single"/>
        </w:rPr>
        <w:t>閩南語</w:t>
      </w:r>
      <w:r>
        <w:rPr>
          <w:rFonts w:hint="eastAsia"/>
          <w:b/>
          <w:snapToGrid w:val="0"/>
          <w:kern w:val="0"/>
          <w:u w:val="single"/>
        </w:rPr>
        <w:t>6</w:t>
      </w:r>
      <w:r>
        <w:rPr>
          <w:rFonts w:hint="eastAsia"/>
          <w:b/>
          <w:snapToGrid w:val="0"/>
          <w:kern w:val="0"/>
          <w:u w:val="single"/>
        </w:rPr>
        <w:t>下</w:t>
      </w:r>
      <w:r>
        <w:rPr>
          <w:rFonts w:hint="eastAsia"/>
          <w:b/>
          <w:snapToGrid w:val="0"/>
          <w:kern w:val="0"/>
          <w:u w:val="single"/>
        </w:rPr>
        <w:t>)</w:t>
      </w:r>
      <w:r>
        <w:rPr>
          <w:rFonts w:hint="eastAsia"/>
          <w:b/>
          <w:snapToGrid w:val="0"/>
          <w:kern w:val="0"/>
        </w:rPr>
        <w:t xml:space="preserve"> </w:t>
      </w:r>
      <w:r>
        <w:rPr>
          <w:rFonts w:hint="eastAsia"/>
          <w:b/>
          <w:snapToGrid w:val="0"/>
          <w:kern w:val="0"/>
        </w:rPr>
        <w:t>課程架構圖</w:t>
      </w:r>
    </w:p>
    <w:p w:rsidR="00394DE0" w:rsidRDefault="00394DE0" w:rsidP="00394DE0">
      <w:pPr>
        <w:adjustRightInd w:val="0"/>
        <w:snapToGrid w:val="0"/>
        <w:spacing w:line="0" w:lineRule="atLeast"/>
        <w:jc w:val="both"/>
        <w:rPr>
          <w:rFonts w:hint="eastAsia"/>
          <w:b/>
          <w:snapToGrid w:val="0"/>
          <w:kern w:val="0"/>
        </w:rPr>
      </w:pPr>
    </w:p>
    <w:p w:rsidR="00394DE0" w:rsidRDefault="00394DE0" w:rsidP="00394DE0">
      <w:pPr>
        <w:adjustRightInd w:val="0"/>
        <w:snapToGrid w:val="0"/>
        <w:spacing w:line="0" w:lineRule="atLeast"/>
        <w:jc w:val="both"/>
        <w:rPr>
          <w:rFonts w:hint="eastAsia"/>
          <w:snapToGrid w:val="0"/>
          <w:kern w:val="0"/>
        </w:rPr>
      </w:pPr>
      <w:r>
        <w:rPr>
          <w:rFonts w:hint="eastAsia"/>
          <w:snapToGrid w:val="0"/>
          <w:kern w:val="0"/>
        </w:rPr>
        <w:pict>
          <v:group id="_x0000_s1075" style="position:absolute;left:0;text-align:left;margin-left:14.8pt;margin-top:1in;width:463.25pt;height:264.25pt;z-index:251658752" coordorigin="180,2187" coordsize="9265,5285">
            <v:line id="_x0000_s1076" style="position:absolute" from="2994,2663" to="7155,2663" strokeweight="1.5pt"/>
            <v:line id="_x0000_s1077" style="position:absolute" from="2319,4572" to="6480,4572" strokeweight="1.5pt"/>
            <v:line id="_x0000_s1078" style="position:absolute" from="2994,6888" to="7155,6888" strokeweight="1.5pt"/>
            <v:shape id="_x0000_s1079" type="#_x0000_t202" style="position:absolute;left:7105;top:2187;width:2340;height:1068" strokeweight="3pt">
              <v:stroke linestyle="thinThin"/>
              <v:textbox style="mso-next-textbox:#_x0000_s1079">
                <w:txbxContent>
                  <w:p w:rsidR="00394DE0" w:rsidRDefault="00394DE0" w:rsidP="00394DE0">
                    <w:pPr>
                      <w:spacing w:beforeLines="20" w:before="72" w:line="0" w:lineRule="atLeast"/>
                      <w:jc w:val="center"/>
                      <w:rPr>
                        <w:rFonts w:hint="eastAsia"/>
                        <w:sz w:val="28"/>
                        <w:szCs w:val="28"/>
                      </w:rPr>
                    </w:pPr>
                    <w:r>
                      <w:rPr>
                        <w:rFonts w:hint="eastAsia"/>
                        <w:sz w:val="28"/>
                        <w:szCs w:val="28"/>
                      </w:rPr>
                      <w:t>第一課</w:t>
                    </w:r>
                  </w:p>
                  <w:p w:rsidR="00394DE0" w:rsidRDefault="00394DE0" w:rsidP="00394DE0">
                    <w:pPr>
                      <w:spacing w:line="0" w:lineRule="atLeast"/>
                      <w:jc w:val="center"/>
                      <w:rPr>
                        <w:sz w:val="28"/>
                        <w:szCs w:val="28"/>
                      </w:rPr>
                    </w:pPr>
                    <w:r>
                      <w:rPr>
                        <w:rFonts w:hint="eastAsia"/>
                        <w:sz w:val="28"/>
                        <w:szCs w:val="28"/>
                      </w:rPr>
                      <w:t>念歌予恁聽</w:t>
                    </w:r>
                  </w:p>
                </w:txbxContent>
              </v:textbox>
            </v:shape>
            <v:shape id="_x0000_s1080" type="#_x0000_t202" style="position:absolute;left:7105;top:3600;width:2340;height:1068" strokeweight="3pt">
              <v:stroke linestyle="thinThin"/>
              <v:textbox style="mso-next-textbox:#_x0000_s1080">
                <w:txbxContent>
                  <w:p w:rsidR="00394DE0" w:rsidRDefault="00394DE0" w:rsidP="00394DE0">
                    <w:pPr>
                      <w:spacing w:line="0" w:lineRule="atLeast"/>
                      <w:jc w:val="center"/>
                      <w:rPr>
                        <w:rFonts w:ascii="新細明體" w:hAnsi="新細明體" w:hint="eastAsia"/>
                        <w:sz w:val="28"/>
                        <w:szCs w:val="28"/>
                      </w:rPr>
                    </w:pPr>
                    <w:r>
                      <w:rPr>
                        <w:rFonts w:hint="eastAsia"/>
                        <w:sz w:val="28"/>
                        <w:szCs w:val="28"/>
                      </w:rPr>
                      <w:t>第二</w:t>
                    </w:r>
                    <w:r>
                      <w:rPr>
                        <w:rFonts w:ascii="新細明體" w:hAnsi="新細明體" w:hint="eastAsia"/>
                        <w:sz w:val="28"/>
                        <w:szCs w:val="28"/>
                      </w:rPr>
                      <w:t>課</w:t>
                    </w:r>
                  </w:p>
                  <w:p w:rsidR="00394DE0" w:rsidRDefault="00394DE0" w:rsidP="00394DE0">
                    <w:pPr>
                      <w:spacing w:line="0" w:lineRule="atLeast"/>
                      <w:jc w:val="center"/>
                      <w:rPr>
                        <w:sz w:val="28"/>
                        <w:szCs w:val="28"/>
                      </w:rPr>
                    </w:pPr>
                    <w:r>
                      <w:rPr>
                        <w:rFonts w:ascii="新細明體" w:hAnsi="新細明體" w:hint="eastAsia"/>
                        <w:sz w:val="28"/>
                        <w:szCs w:val="28"/>
                      </w:rPr>
                      <w:t>相思仔花（一）</w:t>
                    </w:r>
                  </w:p>
                </w:txbxContent>
              </v:textbox>
            </v:shape>
            <v:shape id="_x0000_s1081" type="#_x0000_t202" style="position:absolute;left:7105;top:4991;width:2340;height:1068" strokeweight="3pt">
              <v:stroke linestyle="thinThin"/>
              <v:textbox style="mso-next-textbox:#_x0000_s1081">
                <w:txbxContent>
                  <w:p w:rsidR="00394DE0" w:rsidRDefault="00394DE0" w:rsidP="00394DE0">
                    <w:pPr>
                      <w:spacing w:line="0" w:lineRule="atLeast"/>
                      <w:jc w:val="center"/>
                      <w:rPr>
                        <w:rFonts w:ascii="新細明體" w:hAnsi="新細明體" w:hint="eastAsia"/>
                        <w:sz w:val="28"/>
                        <w:szCs w:val="28"/>
                      </w:rPr>
                    </w:pPr>
                    <w:r>
                      <w:rPr>
                        <w:rFonts w:hint="eastAsia"/>
                        <w:sz w:val="28"/>
                        <w:szCs w:val="28"/>
                      </w:rPr>
                      <w:t>第三</w:t>
                    </w:r>
                    <w:r>
                      <w:rPr>
                        <w:rFonts w:ascii="新細明體" w:hAnsi="新細明體" w:hint="eastAsia"/>
                        <w:sz w:val="28"/>
                        <w:szCs w:val="28"/>
                      </w:rPr>
                      <w:t>課</w:t>
                    </w:r>
                  </w:p>
                  <w:p w:rsidR="00394DE0" w:rsidRDefault="00394DE0" w:rsidP="00394DE0">
                    <w:pPr>
                      <w:spacing w:line="0" w:lineRule="atLeast"/>
                      <w:jc w:val="center"/>
                      <w:rPr>
                        <w:sz w:val="28"/>
                        <w:szCs w:val="28"/>
                      </w:rPr>
                    </w:pPr>
                    <w:r>
                      <w:rPr>
                        <w:rFonts w:ascii="新細明體" w:hAnsi="新細明體" w:hint="eastAsia"/>
                        <w:sz w:val="28"/>
                        <w:szCs w:val="28"/>
                      </w:rPr>
                      <w:t>相思仔花（二）</w:t>
                    </w:r>
                  </w:p>
                </w:txbxContent>
              </v:textbox>
            </v:shape>
            <v:shape id="_x0000_s1082" type="#_x0000_t202" style="position:absolute;left:7105;top:6404;width:2340;height:1068" strokeweight="3pt">
              <v:stroke linestyle="thinThin"/>
              <v:textbox style="mso-next-textbox:#_x0000_s1082">
                <w:txbxContent>
                  <w:p w:rsidR="00394DE0" w:rsidRDefault="00394DE0" w:rsidP="00394DE0">
                    <w:pPr>
                      <w:spacing w:line="0" w:lineRule="atLeast"/>
                      <w:jc w:val="center"/>
                      <w:rPr>
                        <w:rFonts w:ascii="新細明體" w:hAnsi="新細明體" w:hint="eastAsia"/>
                        <w:sz w:val="28"/>
                        <w:szCs w:val="28"/>
                      </w:rPr>
                    </w:pPr>
                    <w:r>
                      <w:rPr>
                        <w:rFonts w:ascii="新細明體" w:hAnsi="新細明體" w:hint="eastAsia"/>
                        <w:sz w:val="28"/>
                        <w:szCs w:val="28"/>
                      </w:rPr>
                      <w:t>第四課</w:t>
                    </w:r>
                  </w:p>
                  <w:p w:rsidR="00394DE0" w:rsidRDefault="00394DE0" w:rsidP="00394DE0">
                    <w:pPr>
                      <w:spacing w:line="0" w:lineRule="atLeast"/>
                      <w:jc w:val="center"/>
                    </w:pPr>
                    <w:r>
                      <w:rPr>
                        <w:rFonts w:ascii="新細明體" w:hAnsi="新細明體" w:hint="eastAsia"/>
                        <w:sz w:val="28"/>
                        <w:szCs w:val="28"/>
                      </w:rPr>
                      <w:t>師生情</w:t>
                    </w:r>
                  </w:p>
                </w:txbxContent>
              </v:textbox>
            </v:shape>
            <v:shape id="_x0000_s1083" type="#_x0000_t202" style="position:absolute;left:3600;top:2187;width:2340;height:1068" strokeweight="3pt">
              <v:stroke linestyle="thinThin"/>
              <v:textbox style="mso-next-textbox:#_x0000_s1083">
                <w:txbxContent>
                  <w:p w:rsidR="00394DE0" w:rsidRDefault="00394DE0" w:rsidP="00394DE0">
                    <w:pPr>
                      <w:spacing w:line="0" w:lineRule="atLeast"/>
                      <w:jc w:val="center"/>
                      <w:rPr>
                        <w:rFonts w:ascii="新細明體" w:hAnsi="新細明體" w:hint="eastAsia"/>
                        <w:sz w:val="28"/>
                        <w:szCs w:val="28"/>
                      </w:rPr>
                    </w:pPr>
                    <w:r>
                      <w:rPr>
                        <w:rFonts w:ascii="新細明體" w:hAnsi="新細明體" w:hint="eastAsia"/>
                        <w:sz w:val="28"/>
                        <w:szCs w:val="28"/>
                      </w:rPr>
                      <w:t>第一單元</w:t>
                    </w:r>
                  </w:p>
                  <w:p w:rsidR="00394DE0" w:rsidRDefault="00394DE0" w:rsidP="00394DE0">
                    <w:pPr>
                      <w:spacing w:line="0" w:lineRule="atLeast"/>
                      <w:jc w:val="center"/>
                      <w:rPr>
                        <w:sz w:val="28"/>
                        <w:szCs w:val="28"/>
                      </w:rPr>
                    </w:pPr>
                    <w:r>
                      <w:rPr>
                        <w:rFonts w:ascii="新細明體" w:hAnsi="新細明體" w:hint="eastAsia"/>
                        <w:sz w:val="28"/>
                        <w:szCs w:val="28"/>
                      </w:rPr>
                      <w:t>智慧成長</w:t>
                    </w:r>
                  </w:p>
                </w:txbxContent>
              </v:textbox>
            </v:shape>
            <v:shape id="_x0000_s1084" type="#_x0000_t202" style="position:absolute;left:3600;top:6404;width:2340;height:1068" strokeweight="3pt">
              <v:stroke linestyle="thinThin"/>
              <v:textbox style="mso-next-textbox:#_x0000_s1084">
                <w:txbxContent>
                  <w:p w:rsidR="00394DE0" w:rsidRDefault="00394DE0" w:rsidP="00394DE0">
                    <w:pPr>
                      <w:spacing w:line="0" w:lineRule="atLeast"/>
                      <w:jc w:val="center"/>
                      <w:rPr>
                        <w:rFonts w:ascii="新細明體" w:hAnsi="新細明體" w:hint="eastAsia"/>
                        <w:sz w:val="28"/>
                        <w:szCs w:val="28"/>
                      </w:rPr>
                    </w:pPr>
                    <w:r>
                      <w:rPr>
                        <w:rFonts w:ascii="新細明體" w:hAnsi="新細明體" w:hint="eastAsia"/>
                        <w:sz w:val="28"/>
                        <w:szCs w:val="28"/>
                      </w:rPr>
                      <w:t>第三單元</w:t>
                    </w:r>
                  </w:p>
                  <w:p w:rsidR="00394DE0" w:rsidRDefault="00394DE0" w:rsidP="00394DE0">
                    <w:pPr>
                      <w:spacing w:line="0" w:lineRule="atLeast"/>
                      <w:jc w:val="center"/>
                      <w:rPr>
                        <w:sz w:val="28"/>
                        <w:szCs w:val="28"/>
                      </w:rPr>
                    </w:pPr>
                    <w:r>
                      <w:rPr>
                        <w:rFonts w:ascii="新細明體" w:hAnsi="新細明體" w:hint="eastAsia"/>
                        <w:sz w:val="28"/>
                        <w:szCs w:val="28"/>
                      </w:rPr>
                      <w:t>感恩祝福</w:t>
                    </w:r>
                  </w:p>
                </w:txbxContent>
              </v:textbox>
            </v:shape>
            <v:shape id="_x0000_s1085" type="#_x0000_t202" style="position:absolute;left:3600;top:4140;width:2340;height:1068" strokeweight="3pt">
              <v:stroke linestyle="thinThin"/>
              <v:textbox style="mso-next-textbox:#_x0000_s1085">
                <w:txbxContent>
                  <w:p w:rsidR="00394DE0" w:rsidRDefault="00394DE0" w:rsidP="00394DE0">
                    <w:pPr>
                      <w:spacing w:line="0" w:lineRule="atLeast"/>
                      <w:jc w:val="center"/>
                      <w:rPr>
                        <w:rFonts w:ascii="新細明體" w:hAnsi="新細明體" w:hint="eastAsia"/>
                        <w:sz w:val="28"/>
                        <w:szCs w:val="28"/>
                      </w:rPr>
                    </w:pPr>
                    <w:r>
                      <w:rPr>
                        <w:rFonts w:ascii="新細明體" w:hAnsi="新細明體" w:hint="eastAsia"/>
                        <w:sz w:val="28"/>
                        <w:szCs w:val="28"/>
                      </w:rPr>
                      <w:t>第二單元</w:t>
                    </w:r>
                  </w:p>
                  <w:p w:rsidR="00394DE0" w:rsidRDefault="00394DE0" w:rsidP="00394DE0">
                    <w:pPr>
                      <w:spacing w:line="0" w:lineRule="atLeast"/>
                      <w:jc w:val="center"/>
                    </w:pPr>
                    <w:r>
                      <w:rPr>
                        <w:rFonts w:ascii="新細明體" w:hAnsi="新細明體" w:hint="eastAsia"/>
                        <w:sz w:val="28"/>
                        <w:szCs w:val="28"/>
                      </w:rPr>
                      <w:t>相思仔花</w:t>
                    </w:r>
                  </w:p>
                </w:txbxContent>
              </v:textbox>
            </v:shape>
            <v:shape id="_x0000_s1086" type="#_x0000_t202" style="position:absolute;left:180;top:3960;width:2340;height:1428" strokeweight="3pt">
              <v:stroke linestyle="thinThin"/>
              <v:textbox style="mso-next-textbox:#_x0000_s1086">
                <w:txbxContent>
                  <w:p w:rsidR="00394DE0" w:rsidRDefault="00394DE0" w:rsidP="00394DE0">
                    <w:pPr>
                      <w:spacing w:beforeLines="50" w:before="180" w:line="0" w:lineRule="atLeast"/>
                      <w:jc w:val="center"/>
                      <w:rPr>
                        <w:rFonts w:ascii="新細明體" w:hAnsi="新細明體" w:hint="eastAsia"/>
                        <w:b/>
                        <w:sz w:val="32"/>
                        <w:szCs w:val="32"/>
                      </w:rPr>
                    </w:pPr>
                    <w:r>
                      <w:rPr>
                        <w:rFonts w:ascii="新細明體" w:hAnsi="新細明體" w:hint="eastAsia"/>
                        <w:b/>
                        <w:sz w:val="32"/>
                        <w:szCs w:val="32"/>
                      </w:rPr>
                      <w:t>閩南語6下</w:t>
                    </w:r>
                  </w:p>
                  <w:p w:rsidR="00394DE0" w:rsidRDefault="00394DE0" w:rsidP="00394DE0">
                    <w:pPr>
                      <w:spacing w:line="0" w:lineRule="atLeast"/>
                      <w:jc w:val="center"/>
                      <w:rPr>
                        <w:b/>
                        <w:sz w:val="32"/>
                        <w:szCs w:val="32"/>
                      </w:rPr>
                    </w:pPr>
                    <w:r>
                      <w:rPr>
                        <w:rFonts w:ascii="新細明體" w:hAnsi="新細明體" w:hint="eastAsia"/>
                        <w:b/>
                        <w:sz w:val="32"/>
                        <w:szCs w:val="32"/>
                      </w:rPr>
                      <w:t>（第十二冊）</w:t>
                    </w:r>
                  </w:p>
                </w:txbxContent>
              </v:textbox>
            </v:shape>
            <v:line id="_x0000_s1087" style="position:absolute" from="3013,2677" to="3013,6872" strokeweight="1.5pt"/>
            <v:line id="_x0000_s1088" style="position:absolute" from="6480,3960" to="6480,5455" strokeweight="1.5pt"/>
            <v:line id="_x0000_s1089" style="position:absolute" from="6466,3957" to="7090,3957" strokeweight="1.5pt"/>
            <v:line id="_x0000_s1090" style="position:absolute" from="6466,5456" to="7090,5456" strokeweight="1.5pt"/>
          </v:group>
        </w:pict>
      </w:r>
      <w:r>
        <w:rPr>
          <w:snapToGrid w:val="0"/>
          <w:kern w:val="0"/>
        </w:rPr>
        <w:br w:type="page"/>
      </w:r>
      <w:r>
        <w:rPr>
          <w:rFonts w:hint="eastAsia"/>
          <w:snapToGrid w:val="0"/>
          <w:kern w:val="0"/>
        </w:rPr>
        <w:lastRenderedPageBreak/>
        <w:t>參考書目及網站</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1. </w:t>
      </w:r>
      <w:r>
        <w:rPr>
          <w:snapToGrid w:val="0"/>
          <w:kern w:val="0"/>
        </w:rPr>
        <w:t>你不可不知的臺語常識－－逗趣篇（</w:t>
      </w:r>
      <w:r>
        <w:rPr>
          <w:snapToGrid w:val="0"/>
          <w:kern w:val="0"/>
        </w:rPr>
        <w:t>94</w:t>
      </w:r>
      <w:r>
        <w:rPr>
          <w:snapToGrid w:val="0"/>
          <w:kern w:val="0"/>
        </w:rPr>
        <w:t>）：方南強著，凱信。</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2. </w:t>
      </w:r>
      <w:r>
        <w:rPr>
          <w:snapToGrid w:val="0"/>
          <w:kern w:val="0"/>
        </w:rPr>
        <w:t>臺灣話ㄟ智慧（</w:t>
      </w:r>
      <w:r>
        <w:rPr>
          <w:snapToGrid w:val="0"/>
          <w:kern w:val="0"/>
        </w:rPr>
        <w:t>94</w:t>
      </w:r>
      <w:r>
        <w:rPr>
          <w:snapToGrid w:val="0"/>
          <w:kern w:val="0"/>
        </w:rPr>
        <w:t>）：方南強著，凱信。</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3. </w:t>
      </w:r>
      <w:r>
        <w:rPr>
          <w:snapToGrid w:val="0"/>
          <w:kern w:val="0"/>
        </w:rPr>
        <w:t>臺語破音多音字彙（</w:t>
      </w:r>
      <w:r>
        <w:rPr>
          <w:snapToGrid w:val="0"/>
          <w:kern w:val="0"/>
        </w:rPr>
        <w:t>94</w:t>
      </w:r>
      <w:r>
        <w:rPr>
          <w:snapToGrid w:val="0"/>
          <w:kern w:val="0"/>
        </w:rPr>
        <w:t>）：林日祥等著，臺南復文書局。</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4. </w:t>
      </w:r>
      <w:r>
        <w:rPr>
          <w:snapToGrid w:val="0"/>
          <w:kern w:val="0"/>
        </w:rPr>
        <w:t>外來語趣輯－－國語臺語英語（語文、社會、教師、親子補充教材）（</w:t>
      </w:r>
      <w:r>
        <w:rPr>
          <w:snapToGrid w:val="0"/>
          <w:kern w:val="0"/>
        </w:rPr>
        <w:t>93</w:t>
      </w:r>
      <w:r>
        <w:rPr>
          <w:snapToGrid w:val="0"/>
          <w:kern w:val="0"/>
        </w:rPr>
        <w:t>）：楊旭淵著，捷太。</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5. </w:t>
      </w:r>
      <w:r>
        <w:rPr>
          <w:snapToGrid w:val="0"/>
          <w:kern w:val="0"/>
        </w:rPr>
        <w:t>臺語世界童話</w:t>
      </w:r>
      <w:r>
        <w:rPr>
          <w:snapToGrid w:val="0"/>
          <w:kern w:val="0"/>
        </w:rPr>
        <w:t>360</w:t>
      </w:r>
      <w:r>
        <w:rPr>
          <w:snapToGrid w:val="0"/>
          <w:kern w:val="0"/>
        </w:rPr>
        <w:t>（</w:t>
      </w:r>
      <w:r>
        <w:rPr>
          <w:snapToGrid w:val="0"/>
          <w:kern w:val="0"/>
        </w:rPr>
        <w:t>93</w:t>
      </w:r>
      <w:r>
        <w:rPr>
          <w:snapToGrid w:val="0"/>
          <w:kern w:val="0"/>
        </w:rPr>
        <w:t>）：張春凰著，開拓。</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6. </w:t>
      </w:r>
      <w:r>
        <w:rPr>
          <w:snapToGrid w:val="0"/>
          <w:kern w:val="0"/>
        </w:rPr>
        <w:t>新編華臺語對照典（</w:t>
      </w:r>
      <w:r>
        <w:rPr>
          <w:snapToGrid w:val="0"/>
          <w:kern w:val="0"/>
        </w:rPr>
        <w:t>91</w:t>
      </w:r>
      <w:r>
        <w:rPr>
          <w:snapToGrid w:val="0"/>
          <w:kern w:val="0"/>
        </w:rPr>
        <w:t>）：陳憲國、邱文錫著，樟樹。</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7. </w:t>
      </w:r>
      <w:r>
        <w:rPr>
          <w:snapToGrid w:val="0"/>
          <w:kern w:val="0"/>
        </w:rPr>
        <w:t>輕輕鬆鬆說臺語（</w:t>
      </w:r>
      <w:r>
        <w:rPr>
          <w:snapToGrid w:val="0"/>
          <w:kern w:val="0"/>
        </w:rPr>
        <w:t>91</w:t>
      </w:r>
      <w:r>
        <w:rPr>
          <w:snapToGrid w:val="0"/>
          <w:kern w:val="0"/>
        </w:rPr>
        <w:t>）：鄭如玲編著，三思堂。</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8. </w:t>
      </w:r>
      <w:r>
        <w:rPr>
          <w:snapToGrid w:val="0"/>
          <w:kern w:val="0"/>
        </w:rPr>
        <w:t>臺語來讀冊（</w:t>
      </w:r>
      <w:r>
        <w:rPr>
          <w:snapToGrid w:val="0"/>
          <w:kern w:val="0"/>
        </w:rPr>
        <w:t>91</w:t>
      </w:r>
      <w:r>
        <w:rPr>
          <w:snapToGrid w:val="0"/>
          <w:kern w:val="0"/>
        </w:rPr>
        <w:t>）：林鳳珠編，久成。</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9. </w:t>
      </w:r>
      <w:r>
        <w:rPr>
          <w:snapToGrid w:val="0"/>
          <w:kern w:val="0"/>
        </w:rPr>
        <w:t>鄉土語言教學詩文精選－－閩南語版（</w:t>
      </w:r>
      <w:r>
        <w:rPr>
          <w:snapToGrid w:val="0"/>
          <w:kern w:val="0"/>
        </w:rPr>
        <w:t>91</w:t>
      </w:r>
      <w:r>
        <w:rPr>
          <w:snapToGrid w:val="0"/>
          <w:kern w:val="0"/>
        </w:rPr>
        <w:t>）：葉淑芬錄音，考用。</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10. </w:t>
      </w:r>
      <w:r>
        <w:rPr>
          <w:snapToGrid w:val="0"/>
          <w:kern w:val="0"/>
        </w:rPr>
        <w:t>臺灣閩南語辭典（</w:t>
      </w:r>
      <w:r>
        <w:rPr>
          <w:snapToGrid w:val="0"/>
          <w:kern w:val="0"/>
        </w:rPr>
        <w:t>90</w:t>
      </w:r>
      <w:r>
        <w:rPr>
          <w:snapToGrid w:val="0"/>
          <w:kern w:val="0"/>
        </w:rPr>
        <w:t>）：董忠司、城淑賢、張屏生著，五南。</w:t>
      </w:r>
    </w:p>
    <w:p w:rsidR="00394DE0" w:rsidRDefault="00394DE0" w:rsidP="00394DE0">
      <w:pPr>
        <w:adjustRightInd w:val="0"/>
        <w:snapToGrid w:val="0"/>
        <w:spacing w:line="0" w:lineRule="atLeast"/>
        <w:jc w:val="both"/>
        <w:rPr>
          <w:rFonts w:hint="eastAsia"/>
          <w:snapToGrid w:val="0"/>
          <w:kern w:val="0"/>
        </w:rPr>
      </w:pPr>
      <w:r>
        <w:rPr>
          <w:rFonts w:hint="eastAsia"/>
          <w:snapToGrid w:val="0"/>
          <w:kern w:val="0"/>
        </w:rPr>
        <w:t xml:space="preserve">11. </w:t>
      </w:r>
      <w:r>
        <w:rPr>
          <w:rFonts w:hint="eastAsia"/>
          <w:snapToGrid w:val="0"/>
          <w:kern w:val="0"/>
        </w:rPr>
        <w:t>逐家來學臺語系列（</w:t>
      </w:r>
      <w:r>
        <w:rPr>
          <w:rFonts w:hint="eastAsia"/>
          <w:snapToGrid w:val="0"/>
          <w:kern w:val="0"/>
        </w:rPr>
        <w:t>89</w:t>
      </w:r>
      <w:r>
        <w:rPr>
          <w:rFonts w:hint="eastAsia"/>
          <w:snapToGrid w:val="0"/>
          <w:kern w:val="0"/>
        </w:rPr>
        <w:t>）：鄭文海編著，益群。</w:t>
      </w:r>
    </w:p>
    <w:p w:rsidR="00394DE0" w:rsidRDefault="00394DE0" w:rsidP="00394DE0">
      <w:pPr>
        <w:adjustRightInd w:val="0"/>
        <w:snapToGrid w:val="0"/>
        <w:spacing w:line="0" w:lineRule="atLeast"/>
        <w:jc w:val="both"/>
        <w:rPr>
          <w:rFonts w:hint="eastAsia"/>
          <w:snapToGrid w:val="0"/>
          <w:kern w:val="0"/>
        </w:rPr>
      </w:pPr>
      <w:r>
        <w:rPr>
          <w:rFonts w:hint="eastAsia"/>
          <w:snapToGrid w:val="0"/>
          <w:kern w:val="0"/>
        </w:rPr>
        <w:t xml:space="preserve">12. </w:t>
      </w:r>
      <w:r>
        <w:rPr>
          <w:rFonts w:hint="eastAsia"/>
          <w:snapToGrid w:val="0"/>
          <w:kern w:val="0"/>
        </w:rPr>
        <w:t>臺灣閩南語常用詞辭典（</w:t>
      </w:r>
      <w:r>
        <w:rPr>
          <w:snapToGrid w:val="0"/>
          <w:kern w:val="0"/>
        </w:rPr>
        <w:t>http://twblg.dict.edu.tw/</w:t>
      </w:r>
      <w:r>
        <w:rPr>
          <w:rFonts w:hint="eastAsia"/>
          <w:snapToGrid w:val="0"/>
          <w:kern w:val="0"/>
        </w:rPr>
        <w:t>holodict_new/</w:t>
      </w:r>
      <w:r>
        <w:rPr>
          <w:snapToGrid w:val="0"/>
          <w:kern w:val="0"/>
        </w:rPr>
        <w:t>index</w:t>
      </w:r>
      <w:r>
        <w:rPr>
          <w:rFonts w:hint="eastAsia"/>
          <w:snapToGrid w:val="0"/>
          <w:kern w:val="0"/>
        </w:rPr>
        <w:t>.html</w:t>
      </w:r>
      <w:r>
        <w:rPr>
          <w:rFonts w:hint="eastAsia"/>
          <w:snapToGrid w:val="0"/>
          <w:kern w:val="0"/>
        </w:rPr>
        <w:t>）</w:t>
      </w:r>
    </w:p>
    <w:p w:rsidR="00394DE0" w:rsidRDefault="00394DE0" w:rsidP="00394DE0">
      <w:pPr>
        <w:adjustRightInd w:val="0"/>
        <w:snapToGrid w:val="0"/>
        <w:spacing w:line="0" w:lineRule="atLeast"/>
        <w:jc w:val="both"/>
        <w:rPr>
          <w:rFonts w:hint="eastAsia"/>
          <w:snapToGrid w:val="0"/>
          <w:kern w:val="0"/>
        </w:rPr>
      </w:pPr>
      <w:r>
        <w:rPr>
          <w:rFonts w:hint="eastAsia"/>
          <w:snapToGrid w:val="0"/>
          <w:kern w:val="0"/>
        </w:rPr>
        <w:t xml:space="preserve">13. </w:t>
      </w:r>
      <w:r>
        <w:rPr>
          <w:rFonts w:hint="eastAsia"/>
          <w:snapToGrid w:val="0"/>
          <w:kern w:val="0"/>
        </w:rPr>
        <w:t>小朋友臺語世界（</w:t>
      </w:r>
      <w:hyperlink r:id="rId14" w:history="1">
        <w:r>
          <w:rPr>
            <w:rStyle w:val="a8"/>
            <w:snapToGrid w:val="0"/>
            <w:kern w:val="0"/>
          </w:rPr>
          <w:t>http://www.taiwanwe.com.tw/index1.htm</w:t>
        </w:r>
      </w:hyperlink>
      <w:r>
        <w:rPr>
          <w:rFonts w:hint="eastAsia"/>
          <w:snapToGrid w:val="0"/>
          <w:kern w:val="0"/>
        </w:rPr>
        <w:t>）</w:t>
      </w:r>
    </w:p>
    <w:p w:rsidR="00394DE0" w:rsidRDefault="00394DE0" w:rsidP="00394DE0">
      <w:pPr>
        <w:adjustRightInd w:val="0"/>
        <w:snapToGrid w:val="0"/>
        <w:spacing w:line="0" w:lineRule="atLeast"/>
        <w:jc w:val="both"/>
        <w:rPr>
          <w:rFonts w:hint="eastAsia"/>
          <w:snapToGrid w:val="0"/>
          <w:kern w:val="0"/>
        </w:rPr>
      </w:pPr>
      <w:r>
        <w:rPr>
          <w:rFonts w:hint="eastAsia"/>
          <w:snapToGrid w:val="0"/>
          <w:kern w:val="0"/>
        </w:rPr>
        <w:t xml:space="preserve">14. </w:t>
      </w:r>
      <w:r>
        <w:rPr>
          <w:rFonts w:hint="eastAsia"/>
          <w:snapToGrid w:val="0"/>
          <w:kern w:val="0"/>
        </w:rPr>
        <w:t>臺灣民俗文化工作室（</w:t>
      </w:r>
      <w:r>
        <w:rPr>
          <w:snapToGrid w:val="0"/>
          <w:kern w:val="0"/>
        </w:rPr>
        <w:t>http://w</w:t>
      </w:r>
      <w:r>
        <w:rPr>
          <w:rFonts w:hint="eastAsia"/>
          <w:snapToGrid w:val="0"/>
          <w:kern w:val="0"/>
        </w:rPr>
        <w:t>ww</w:t>
      </w:r>
      <w:r>
        <w:rPr>
          <w:snapToGrid w:val="0"/>
          <w:kern w:val="0"/>
        </w:rPr>
        <w:t>.</w:t>
      </w:r>
      <w:r>
        <w:rPr>
          <w:rFonts w:hint="eastAsia"/>
          <w:snapToGrid w:val="0"/>
          <w:kern w:val="0"/>
        </w:rPr>
        <w:t>folktw</w:t>
      </w:r>
      <w:r>
        <w:rPr>
          <w:snapToGrid w:val="0"/>
          <w:kern w:val="0"/>
        </w:rPr>
        <w:t>.</w:t>
      </w:r>
      <w:r>
        <w:rPr>
          <w:rFonts w:hint="eastAsia"/>
          <w:snapToGrid w:val="0"/>
          <w:kern w:val="0"/>
        </w:rPr>
        <w:t>com</w:t>
      </w:r>
      <w:r>
        <w:rPr>
          <w:snapToGrid w:val="0"/>
          <w:kern w:val="0"/>
        </w:rPr>
        <w:t>.tw</w:t>
      </w:r>
      <w:r>
        <w:rPr>
          <w:rFonts w:hint="eastAsia"/>
          <w:snapToGrid w:val="0"/>
          <w:kern w:val="0"/>
        </w:rPr>
        <w:t>/</w:t>
      </w:r>
      <w:r>
        <w:rPr>
          <w:rFonts w:hint="eastAsia"/>
          <w:snapToGrid w:val="0"/>
          <w:kern w:val="0"/>
        </w:rPr>
        <w:t>）</w:t>
      </w:r>
    </w:p>
    <w:p w:rsidR="00394DE0" w:rsidRDefault="00394DE0" w:rsidP="00394DE0">
      <w:pPr>
        <w:adjustRightInd w:val="0"/>
        <w:snapToGrid w:val="0"/>
        <w:spacing w:line="0" w:lineRule="atLeast"/>
        <w:jc w:val="both"/>
        <w:rPr>
          <w:rFonts w:hint="eastAsia"/>
          <w:snapToGrid w:val="0"/>
          <w:kern w:val="0"/>
        </w:rPr>
      </w:pPr>
      <w:r>
        <w:rPr>
          <w:rFonts w:hint="eastAsia"/>
          <w:snapToGrid w:val="0"/>
          <w:kern w:val="0"/>
        </w:rPr>
        <w:t xml:space="preserve">15. </w:t>
      </w:r>
      <w:r>
        <w:rPr>
          <w:rFonts w:hint="eastAsia"/>
          <w:snapToGrid w:val="0"/>
          <w:kern w:val="0"/>
        </w:rPr>
        <w:t>臺灣咁仔店（</w:t>
      </w:r>
      <w:hyperlink r:id="rId15" w:history="1">
        <w:r>
          <w:rPr>
            <w:rStyle w:val="a8"/>
            <w:snapToGrid w:val="0"/>
            <w:kern w:val="0"/>
          </w:rPr>
          <w:t>http://www.taiwan123.com.tw/</w:t>
        </w:r>
      </w:hyperlink>
      <w:r>
        <w:rPr>
          <w:rFonts w:hint="eastAsia"/>
          <w:snapToGrid w:val="0"/>
          <w:kern w:val="0"/>
        </w:rPr>
        <w:t>）</w:t>
      </w:r>
    </w:p>
    <w:p w:rsidR="00394DE0" w:rsidRDefault="00394DE0" w:rsidP="00394DE0">
      <w:pPr>
        <w:adjustRightInd w:val="0"/>
        <w:snapToGrid w:val="0"/>
        <w:spacing w:line="0" w:lineRule="atLeast"/>
        <w:jc w:val="both"/>
        <w:rPr>
          <w:rFonts w:hint="eastAsia"/>
          <w:snapToGrid w:val="0"/>
          <w:kern w:val="0"/>
        </w:rPr>
      </w:pPr>
      <w:r>
        <w:rPr>
          <w:rFonts w:hint="eastAsia"/>
          <w:snapToGrid w:val="0"/>
          <w:kern w:val="0"/>
        </w:rPr>
        <w:t xml:space="preserve">16. </w:t>
      </w:r>
      <w:r>
        <w:rPr>
          <w:rFonts w:hint="eastAsia"/>
          <w:snapToGrid w:val="0"/>
          <w:kern w:val="0"/>
        </w:rPr>
        <w:t>臺灣閩南語羅馬字拼音方案及其發音學習網（</w:t>
      </w:r>
      <w:r>
        <w:rPr>
          <w:snapToGrid w:val="0"/>
          <w:kern w:val="0"/>
        </w:rPr>
        <w:t>http://www.ntcu.edu.tw/tailo/</w:t>
      </w:r>
      <w:r>
        <w:rPr>
          <w:rFonts w:hint="eastAsia"/>
          <w:snapToGrid w:val="0"/>
          <w:kern w:val="0"/>
        </w:rPr>
        <w:t>）</w:t>
      </w:r>
    </w:p>
    <w:p w:rsidR="00394DE0" w:rsidRDefault="00394DE0" w:rsidP="00394DE0">
      <w:pPr>
        <w:adjustRightInd w:val="0"/>
        <w:snapToGrid w:val="0"/>
        <w:spacing w:line="0" w:lineRule="atLeast"/>
        <w:jc w:val="both"/>
        <w:rPr>
          <w:rFonts w:hint="eastAsia"/>
          <w:snapToGrid w:val="0"/>
          <w:kern w:val="0"/>
        </w:rPr>
      </w:pPr>
      <w:r>
        <w:rPr>
          <w:rFonts w:hint="eastAsia"/>
          <w:snapToGrid w:val="0"/>
          <w:kern w:val="0"/>
        </w:rPr>
        <w:t xml:space="preserve">17. </w:t>
      </w:r>
      <w:r>
        <w:rPr>
          <w:rFonts w:hint="eastAsia"/>
          <w:snapToGrid w:val="0"/>
          <w:kern w:val="0"/>
        </w:rPr>
        <w:t>九年一貫臺語教學資源網（</w:t>
      </w:r>
      <w:r>
        <w:rPr>
          <w:rFonts w:hint="eastAsia"/>
          <w:snapToGrid w:val="0"/>
          <w:kern w:val="0"/>
        </w:rPr>
        <w:t>http://www.taiwanwe.com.tw/</w:t>
      </w:r>
      <w:r>
        <w:rPr>
          <w:rFonts w:hint="eastAsia"/>
          <w:snapToGrid w:val="0"/>
          <w:kern w:val="0"/>
        </w:rPr>
        <w:t>）</w:t>
      </w:r>
    </w:p>
    <w:p w:rsidR="00394DE0" w:rsidRDefault="00394DE0" w:rsidP="00394DE0">
      <w:pPr>
        <w:adjustRightInd w:val="0"/>
        <w:snapToGrid w:val="0"/>
        <w:spacing w:line="0" w:lineRule="atLeast"/>
        <w:jc w:val="both"/>
        <w:rPr>
          <w:rFonts w:hint="eastAsia"/>
          <w:snapToGrid w:val="0"/>
          <w:kern w:val="0"/>
        </w:rPr>
      </w:pPr>
      <w:r>
        <w:rPr>
          <w:rFonts w:hint="eastAsia"/>
          <w:snapToGrid w:val="0"/>
          <w:kern w:val="0"/>
        </w:rPr>
        <w:t xml:space="preserve">18. </w:t>
      </w:r>
      <w:r>
        <w:rPr>
          <w:rFonts w:hint="eastAsia"/>
          <w:snapToGrid w:val="0"/>
          <w:kern w:val="0"/>
        </w:rPr>
        <w:t>臺語文數位典藏資料庫（</w:t>
      </w:r>
      <w:r>
        <w:rPr>
          <w:rFonts w:hint="eastAsia"/>
          <w:snapToGrid w:val="0"/>
          <w:kern w:val="0"/>
        </w:rPr>
        <w:t>http://210.240.194.97/nmtl/dadwt/pbk.asp</w:t>
      </w:r>
      <w:r>
        <w:rPr>
          <w:rFonts w:hint="eastAsia"/>
          <w:snapToGrid w:val="0"/>
          <w:kern w:val="0"/>
        </w:rPr>
        <w:t>）</w:t>
      </w:r>
    </w:p>
    <w:p w:rsidR="00394DE0" w:rsidRDefault="00394DE0" w:rsidP="00394DE0">
      <w:pPr>
        <w:adjustRightInd w:val="0"/>
        <w:snapToGrid w:val="0"/>
        <w:spacing w:line="0" w:lineRule="atLeast"/>
        <w:jc w:val="both"/>
        <w:rPr>
          <w:snapToGrid w:val="0"/>
          <w:kern w:val="0"/>
        </w:rPr>
      </w:pPr>
      <w:r>
        <w:rPr>
          <w:rFonts w:hint="eastAsia"/>
          <w:snapToGrid w:val="0"/>
          <w:kern w:val="0"/>
        </w:rPr>
        <w:t xml:space="preserve">19. </w:t>
      </w:r>
      <w:r>
        <w:rPr>
          <w:rFonts w:hint="eastAsia"/>
          <w:snapToGrid w:val="0"/>
          <w:kern w:val="0"/>
        </w:rPr>
        <w:t>臺灣閩南語相關網站（</w:t>
      </w:r>
      <w:r>
        <w:rPr>
          <w:rFonts w:hint="eastAsia"/>
          <w:snapToGrid w:val="0"/>
          <w:kern w:val="0"/>
        </w:rPr>
        <w:t>http://web.ffjh.tyc.edu.tw/cojinhui/694.htm</w:t>
      </w:r>
      <w:r>
        <w:rPr>
          <w:rFonts w:hint="eastAsia"/>
          <w:snapToGrid w:val="0"/>
          <w:kern w:val="0"/>
        </w:rPr>
        <w:t>）</w:t>
      </w:r>
    </w:p>
    <w:p w:rsidR="00394DE0" w:rsidRDefault="00394DE0" w:rsidP="00394DE0">
      <w:pPr>
        <w:spacing w:beforeLines="25" w:before="90" w:afterLines="25" w:after="90"/>
        <w:rPr>
          <w:rFonts w:ascii="新細明體" w:hAnsi="新細明體"/>
        </w:rPr>
      </w:pPr>
      <w:r>
        <w:br w:type="page"/>
      </w:r>
    </w:p>
    <w:tbl>
      <w:tblPr>
        <w:tblW w:w="1063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BE" w:firstRow="1" w:lastRow="0" w:firstColumn="1" w:lastColumn="0" w:noHBand="0" w:noVBand="0"/>
      </w:tblPr>
      <w:tblGrid>
        <w:gridCol w:w="1994"/>
        <w:gridCol w:w="3323"/>
        <w:gridCol w:w="5317"/>
      </w:tblGrid>
      <w:tr w:rsidR="00394DE0" w:rsidTr="006C4898">
        <w:tblPrEx>
          <w:tblCellMar>
            <w:top w:w="0" w:type="dxa"/>
            <w:bottom w:w="0" w:type="dxa"/>
          </w:tblCellMar>
        </w:tblPrEx>
        <w:trPr>
          <w:cantSplit/>
          <w:trHeight w:val="538"/>
        </w:trPr>
        <w:tc>
          <w:tcPr>
            <w:tcW w:w="5317" w:type="dxa"/>
            <w:gridSpan w:val="2"/>
            <w:vAlign w:val="center"/>
          </w:tcPr>
          <w:p w:rsidR="00394DE0" w:rsidRDefault="00394DE0" w:rsidP="006C4898">
            <w:pPr>
              <w:tabs>
                <w:tab w:val="num" w:pos="720"/>
              </w:tabs>
              <w:spacing w:line="0" w:lineRule="atLeast"/>
              <w:ind w:left="720" w:hanging="720"/>
              <w:jc w:val="both"/>
              <w:rPr>
                <w:rFonts w:hint="eastAsia"/>
                <w:snapToGrid w:val="0"/>
                <w:kern w:val="0"/>
                <w:sz w:val="20"/>
                <w:szCs w:val="20"/>
              </w:rPr>
            </w:pPr>
            <w:r>
              <w:rPr>
                <w:rFonts w:hint="eastAsia"/>
                <w:snapToGrid w:val="0"/>
                <w:kern w:val="0"/>
                <w:sz w:val="20"/>
                <w:szCs w:val="20"/>
              </w:rPr>
              <w:t>年級：</w:t>
            </w:r>
            <w:r>
              <w:rPr>
                <w:rFonts w:ascii="新細明體" w:hAnsi="新細明體" w:hint="eastAsia"/>
                <w:snapToGrid w:val="0"/>
                <w:kern w:val="0"/>
                <w:sz w:val="20"/>
                <w:szCs w:val="20"/>
                <w:u w:val="single"/>
              </w:rPr>
              <w:t>六</w:t>
            </w:r>
            <w:r>
              <w:rPr>
                <w:rFonts w:ascii="新細明體" w:hAnsi="新細明體"/>
                <w:snapToGrid w:val="0"/>
                <w:kern w:val="0"/>
                <w:sz w:val="20"/>
                <w:szCs w:val="20"/>
              </w:rPr>
              <w:t>年級</w:t>
            </w:r>
          </w:p>
        </w:tc>
        <w:tc>
          <w:tcPr>
            <w:tcW w:w="5317" w:type="dxa"/>
            <w:vAlign w:val="center"/>
          </w:tcPr>
          <w:p w:rsidR="00394DE0" w:rsidRDefault="00394DE0" w:rsidP="006C4898">
            <w:pPr>
              <w:pStyle w:val="2"/>
              <w:spacing w:line="0" w:lineRule="atLeast"/>
              <w:jc w:val="both"/>
              <w:rPr>
                <w:rFonts w:ascii="Times New Roman" w:hAnsi="Times New Roman" w:cs="Times New Roman" w:hint="eastAsia"/>
                <w:snapToGrid w:val="0"/>
                <w:kern w:val="0"/>
                <w:sz w:val="20"/>
                <w:szCs w:val="20"/>
              </w:rPr>
            </w:pPr>
            <w:r>
              <w:rPr>
                <w:rFonts w:ascii="Times New Roman" w:hAnsi="Times New Roman" w:cs="Times New Roman" w:hint="eastAsia"/>
                <w:snapToGrid w:val="0"/>
                <w:kern w:val="0"/>
                <w:sz w:val="20"/>
                <w:szCs w:val="20"/>
              </w:rPr>
              <w:t>科目：</w:t>
            </w:r>
            <w:r>
              <w:rPr>
                <w:rFonts w:ascii="新細明體" w:hAnsi="新細明體" w:hint="eastAsia"/>
                <w:snapToGrid w:val="0"/>
                <w:kern w:val="0"/>
                <w:sz w:val="20"/>
                <w:szCs w:val="20"/>
                <w:u w:val="single"/>
              </w:rPr>
              <w:t>閩南語</w:t>
            </w:r>
          </w:p>
        </w:tc>
      </w:tr>
      <w:tr w:rsidR="00394DE0" w:rsidTr="006C4898">
        <w:tblPrEx>
          <w:tblCellMar>
            <w:top w:w="0" w:type="dxa"/>
            <w:bottom w:w="0" w:type="dxa"/>
          </w:tblCellMar>
        </w:tblPrEx>
        <w:trPr>
          <w:cantSplit/>
          <w:trHeight w:val="481"/>
        </w:trPr>
        <w:tc>
          <w:tcPr>
            <w:tcW w:w="1994" w:type="dxa"/>
            <w:vAlign w:val="center"/>
          </w:tcPr>
          <w:p w:rsidR="00394DE0" w:rsidRDefault="00394DE0" w:rsidP="006C4898">
            <w:pPr>
              <w:spacing w:line="0" w:lineRule="atLeast"/>
              <w:jc w:val="center"/>
              <w:rPr>
                <w:rFonts w:hint="eastAsia"/>
                <w:snapToGrid w:val="0"/>
                <w:kern w:val="0"/>
                <w:sz w:val="20"/>
                <w:szCs w:val="20"/>
              </w:rPr>
            </w:pPr>
            <w:r>
              <w:rPr>
                <w:rFonts w:hint="eastAsia"/>
                <w:snapToGrid w:val="0"/>
                <w:kern w:val="0"/>
                <w:sz w:val="20"/>
                <w:szCs w:val="20"/>
              </w:rPr>
              <w:t>學習目標</w:t>
            </w:r>
          </w:p>
        </w:tc>
        <w:tc>
          <w:tcPr>
            <w:tcW w:w="8640" w:type="dxa"/>
            <w:gridSpan w:val="2"/>
          </w:tcPr>
          <w:p w:rsidR="00394DE0" w:rsidRDefault="00394DE0" w:rsidP="006C4898">
            <w:pPr>
              <w:spacing w:line="0" w:lineRule="atLeast"/>
              <w:rPr>
                <w:rFonts w:ascii="新細明體" w:hAnsi="新細明體" w:hint="eastAsia"/>
                <w:sz w:val="20"/>
                <w:szCs w:val="20"/>
              </w:rPr>
            </w:pPr>
            <w:r>
              <w:rPr>
                <w:rFonts w:ascii="新細明體" w:hAnsi="新細明體" w:hint="eastAsia"/>
                <w:snapToGrid w:val="0"/>
                <w:kern w:val="0"/>
                <w:sz w:val="20"/>
                <w:szCs w:val="20"/>
              </w:rPr>
              <w:t>1.能培養學生樂於與朋友互相鼓勵的情操。</w:t>
            </w:r>
            <w:r>
              <w:rPr>
                <w:rFonts w:ascii="新細明體" w:hAnsi="新細明體" w:hint="eastAsia"/>
                <w:snapToGrid w:val="0"/>
                <w:kern w:val="0"/>
                <w:sz w:val="20"/>
                <w:szCs w:val="20"/>
              </w:rPr>
              <w:br/>
              <w:t>2.能省思自己學習進步的情形。</w:t>
            </w:r>
            <w:r>
              <w:rPr>
                <w:rFonts w:ascii="新細明體" w:hAnsi="新細明體" w:hint="eastAsia"/>
                <w:snapToGrid w:val="0"/>
                <w:kern w:val="0"/>
                <w:sz w:val="20"/>
                <w:szCs w:val="20"/>
              </w:rPr>
              <w:br/>
              <w:t>3.熟習閩南語之音標、能正確讀出語詞及句子。</w:t>
            </w:r>
            <w:r>
              <w:rPr>
                <w:rFonts w:ascii="新細明體" w:hAnsi="新細明體" w:hint="eastAsia"/>
                <w:snapToGrid w:val="0"/>
                <w:kern w:val="0"/>
                <w:sz w:val="20"/>
                <w:szCs w:val="20"/>
              </w:rPr>
              <w:br/>
              <w:t>4.能辨別閩南語文言音、白話音並能運用及應用。</w:t>
            </w:r>
            <w:r>
              <w:rPr>
                <w:rFonts w:ascii="新細明體" w:hAnsi="新細明體" w:hint="eastAsia"/>
                <w:snapToGrid w:val="0"/>
                <w:kern w:val="0"/>
                <w:sz w:val="20"/>
                <w:szCs w:val="20"/>
              </w:rPr>
              <w:br/>
              <w:t>5.能閱讀與賞析閩南語古今之文學作品。</w:t>
            </w:r>
            <w:r>
              <w:rPr>
                <w:rFonts w:ascii="新細明體" w:hAnsi="新細明體" w:hint="eastAsia"/>
                <w:snapToGrid w:val="0"/>
                <w:kern w:val="0"/>
                <w:sz w:val="20"/>
                <w:szCs w:val="20"/>
              </w:rPr>
              <w:br/>
              <w:t>6.能學會用積極樂觀的態度，面對畢業離別的心情，珍惜每一個求學階段的圓滿完成。</w:t>
            </w:r>
            <w:r>
              <w:rPr>
                <w:rFonts w:ascii="新細明體" w:hAnsi="新細明體" w:hint="eastAsia"/>
                <w:snapToGrid w:val="0"/>
                <w:kern w:val="0"/>
                <w:sz w:val="20"/>
                <w:szCs w:val="20"/>
              </w:rPr>
              <w:br/>
              <w:t>7.能學習閩南語的數字念謠。</w:t>
            </w:r>
            <w:r>
              <w:rPr>
                <w:rFonts w:ascii="新細明體" w:hAnsi="新細明體" w:hint="eastAsia"/>
                <w:snapToGrid w:val="0"/>
                <w:kern w:val="0"/>
                <w:sz w:val="20"/>
                <w:szCs w:val="20"/>
              </w:rPr>
              <w:br/>
              <w:t>8.能體會閩南語的語言藝術，進而學會其他相關的閩南語俗諺。</w:t>
            </w:r>
            <w:r>
              <w:rPr>
                <w:rFonts w:ascii="新細明體" w:hAnsi="新細明體" w:hint="eastAsia"/>
                <w:snapToGrid w:val="0"/>
                <w:kern w:val="0"/>
                <w:sz w:val="20"/>
                <w:szCs w:val="20"/>
              </w:rPr>
              <w:br/>
              <w:t>9.能體會大自然的啟示，並從其中學習做人處事的道理。</w:t>
            </w:r>
            <w:r>
              <w:rPr>
                <w:rFonts w:ascii="新細明體" w:hAnsi="新細明體" w:hint="eastAsia"/>
                <w:snapToGrid w:val="0"/>
                <w:kern w:val="0"/>
                <w:sz w:val="20"/>
                <w:szCs w:val="20"/>
              </w:rPr>
              <w:br/>
              <w:t>10.能正確讀出古詩，並能朗讀、美讀，且能了解文意。</w:t>
            </w:r>
          </w:p>
        </w:tc>
      </w:tr>
      <w:tr w:rsidR="00394DE0" w:rsidTr="006C4898">
        <w:tblPrEx>
          <w:tblCellMar>
            <w:top w:w="0" w:type="dxa"/>
            <w:bottom w:w="0" w:type="dxa"/>
          </w:tblCellMar>
        </w:tblPrEx>
        <w:trPr>
          <w:cantSplit/>
          <w:trHeight w:val="653"/>
        </w:trPr>
        <w:tc>
          <w:tcPr>
            <w:tcW w:w="1994" w:type="dxa"/>
            <w:vAlign w:val="center"/>
          </w:tcPr>
          <w:p w:rsidR="00394DE0" w:rsidRDefault="00394DE0" w:rsidP="006C4898">
            <w:pPr>
              <w:spacing w:line="0" w:lineRule="atLeast"/>
              <w:jc w:val="center"/>
              <w:rPr>
                <w:rFonts w:hint="eastAsia"/>
                <w:snapToGrid w:val="0"/>
                <w:kern w:val="0"/>
                <w:sz w:val="20"/>
                <w:szCs w:val="20"/>
              </w:rPr>
            </w:pPr>
            <w:r>
              <w:rPr>
                <w:rFonts w:hint="eastAsia"/>
                <w:snapToGrid w:val="0"/>
                <w:kern w:val="0"/>
                <w:sz w:val="20"/>
                <w:szCs w:val="20"/>
              </w:rPr>
              <w:t>學習領域課程的理念分析及目的</w:t>
            </w:r>
          </w:p>
        </w:tc>
        <w:tc>
          <w:tcPr>
            <w:tcW w:w="8640" w:type="dxa"/>
            <w:gridSpan w:val="2"/>
          </w:tcPr>
          <w:p w:rsidR="00394DE0" w:rsidRPr="00EE351A" w:rsidRDefault="00394DE0" w:rsidP="006C4898">
            <w:pPr>
              <w:spacing w:line="0" w:lineRule="atLeast"/>
              <w:rPr>
                <w:rFonts w:ascii="新細明體" w:hAnsi="新細明體" w:hint="eastAsia"/>
                <w:sz w:val="20"/>
                <w:szCs w:val="20"/>
              </w:rPr>
            </w:pPr>
            <w:r w:rsidRPr="00EE351A">
              <w:rPr>
                <w:rFonts w:ascii="新細明體" w:hAnsi="新細明體" w:hint="eastAsia"/>
                <w:snapToGrid w:val="0"/>
                <w:kern w:val="0"/>
                <w:sz w:val="20"/>
                <w:szCs w:val="20"/>
              </w:rPr>
              <w:t>以學生生活周遭所接觸到的事物，自然而然將本國的本土語言帶入於生活中，更引導學生對於本土的語文、文化，產生濃厚的興趣，進而能愛護自己的家鄉，將本土的文化流傳下去。</w:t>
            </w:r>
            <w:r w:rsidRPr="00EE351A">
              <w:rPr>
                <w:rFonts w:ascii="新細明體" w:hAnsi="新細明體" w:hint="eastAsia"/>
                <w:snapToGrid w:val="0"/>
                <w:kern w:val="0"/>
                <w:sz w:val="20"/>
                <w:szCs w:val="20"/>
              </w:rPr>
              <w:br/>
              <w:t>1.使學生具備良好的聆聽、說話、閱讀與寫作等基本能力。</w:t>
            </w:r>
            <w:r w:rsidRPr="00EE351A">
              <w:rPr>
                <w:rFonts w:ascii="新細明體" w:hAnsi="新細明體" w:hint="eastAsia"/>
                <w:snapToGrid w:val="0"/>
                <w:kern w:val="0"/>
                <w:sz w:val="20"/>
                <w:szCs w:val="20"/>
              </w:rPr>
              <w:br/>
              <w:t>2.使學生能使用語文，表達情意，陶冶性情，啟發心智，解決問題。</w:t>
            </w:r>
            <w:r w:rsidRPr="00EE351A">
              <w:rPr>
                <w:rFonts w:ascii="新細明體" w:hAnsi="新細明體" w:hint="eastAsia"/>
                <w:snapToGrid w:val="0"/>
                <w:kern w:val="0"/>
                <w:sz w:val="20"/>
                <w:szCs w:val="20"/>
              </w:rPr>
              <w:br/>
              <w:t>3.引導學生學習結合資訊網路，藉以增進語文學習的廣度和深度，進而提升自學能力。</w:t>
            </w:r>
          </w:p>
        </w:tc>
      </w:tr>
      <w:tr w:rsidR="00394DE0" w:rsidTr="006C4898">
        <w:tblPrEx>
          <w:tblCellMar>
            <w:top w:w="0" w:type="dxa"/>
            <w:bottom w:w="0" w:type="dxa"/>
          </w:tblCellMar>
        </w:tblPrEx>
        <w:trPr>
          <w:cantSplit/>
          <w:trHeight w:val="92"/>
        </w:trPr>
        <w:tc>
          <w:tcPr>
            <w:tcW w:w="1994" w:type="dxa"/>
            <w:vAlign w:val="center"/>
          </w:tcPr>
          <w:p w:rsidR="00394DE0" w:rsidRDefault="00394DE0" w:rsidP="006C4898">
            <w:pPr>
              <w:spacing w:line="0" w:lineRule="atLeast"/>
              <w:jc w:val="center"/>
              <w:rPr>
                <w:rFonts w:hint="eastAsia"/>
                <w:snapToGrid w:val="0"/>
                <w:kern w:val="0"/>
                <w:sz w:val="20"/>
                <w:szCs w:val="20"/>
              </w:rPr>
            </w:pPr>
            <w:r>
              <w:rPr>
                <w:rFonts w:hint="eastAsia"/>
                <w:snapToGrid w:val="0"/>
                <w:kern w:val="0"/>
                <w:sz w:val="20"/>
                <w:szCs w:val="20"/>
              </w:rPr>
              <w:t>教學材料</w:t>
            </w:r>
          </w:p>
        </w:tc>
        <w:tc>
          <w:tcPr>
            <w:tcW w:w="8640" w:type="dxa"/>
            <w:gridSpan w:val="2"/>
          </w:tcPr>
          <w:p w:rsidR="00394DE0" w:rsidRDefault="00394DE0" w:rsidP="006C4898">
            <w:pPr>
              <w:spacing w:line="0" w:lineRule="atLeast"/>
              <w:rPr>
                <w:rFonts w:ascii="新細明體" w:hAnsi="新細明體" w:hint="eastAsia"/>
                <w:sz w:val="20"/>
                <w:szCs w:val="20"/>
              </w:rPr>
            </w:pPr>
            <w:r>
              <w:rPr>
                <w:rFonts w:ascii="新細明體" w:hAnsi="新細明體" w:hint="eastAsia"/>
                <w:snapToGrid w:val="0"/>
                <w:kern w:val="0"/>
                <w:sz w:val="20"/>
                <w:szCs w:val="20"/>
              </w:rPr>
              <w:t>翰林版國小6下閩南語</w:t>
            </w:r>
          </w:p>
        </w:tc>
      </w:tr>
      <w:tr w:rsidR="00394DE0" w:rsidTr="006C4898">
        <w:tblPrEx>
          <w:tblCellMar>
            <w:top w:w="0" w:type="dxa"/>
            <w:bottom w:w="0" w:type="dxa"/>
          </w:tblCellMar>
        </w:tblPrEx>
        <w:trPr>
          <w:cantSplit/>
          <w:trHeight w:val="336"/>
        </w:trPr>
        <w:tc>
          <w:tcPr>
            <w:tcW w:w="1994" w:type="dxa"/>
            <w:vAlign w:val="center"/>
          </w:tcPr>
          <w:p w:rsidR="00394DE0" w:rsidRDefault="00394DE0" w:rsidP="006C4898">
            <w:pPr>
              <w:spacing w:line="0" w:lineRule="atLeast"/>
              <w:jc w:val="center"/>
              <w:rPr>
                <w:rFonts w:hint="eastAsia"/>
                <w:snapToGrid w:val="0"/>
                <w:kern w:val="0"/>
                <w:sz w:val="20"/>
                <w:szCs w:val="20"/>
              </w:rPr>
            </w:pPr>
            <w:r>
              <w:rPr>
                <w:rFonts w:hint="eastAsia"/>
                <w:snapToGrid w:val="0"/>
                <w:kern w:val="0"/>
                <w:sz w:val="20"/>
                <w:szCs w:val="20"/>
              </w:rPr>
              <w:t>教學活動選編原則</w:t>
            </w:r>
            <w:r>
              <w:rPr>
                <w:snapToGrid w:val="0"/>
                <w:kern w:val="0"/>
                <w:sz w:val="20"/>
                <w:szCs w:val="20"/>
              </w:rPr>
              <w:br/>
            </w:r>
            <w:r>
              <w:rPr>
                <w:rFonts w:hint="eastAsia"/>
                <w:snapToGrid w:val="0"/>
                <w:kern w:val="0"/>
                <w:sz w:val="20"/>
                <w:szCs w:val="20"/>
              </w:rPr>
              <w:t>及來源</w:t>
            </w:r>
          </w:p>
        </w:tc>
        <w:tc>
          <w:tcPr>
            <w:tcW w:w="8640" w:type="dxa"/>
            <w:gridSpan w:val="2"/>
          </w:tcPr>
          <w:p w:rsidR="00394DE0" w:rsidRDefault="00394DE0" w:rsidP="006C4898">
            <w:pPr>
              <w:spacing w:line="0" w:lineRule="atLeast"/>
              <w:rPr>
                <w:rFonts w:ascii="新細明體" w:hAnsi="新細明體" w:hint="eastAsia"/>
                <w:sz w:val="20"/>
                <w:szCs w:val="20"/>
              </w:rPr>
            </w:pPr>
            <w:r>
              <w:rPr>
                <w:rFonts w:ascii="新細明體" w:hAnsi="新細明體" w:hint="eastAsia"/>
                <w:snapToGrid w:val="0"/>
                <w:kern w:val="0"/>
                <w:sz w:val="20"/>
                <w:szCs w:val="20"/>
              </w:rPr>
              <w:t>1.設計生動有趣的輔助活動，善用教學媒材，提供充分練習機會，協助教學，讓學生多念、多聽、多寫、多練。</w:t>
            </w:r>
            <w:r>
              <w:rPr>
                <w:rFonts w:ascii="新細明體" w:hAnsi="新細明體" w:hint="eastAsia"/>
                <w:snapToGrid w:val="0"/>
                <w:kern w:val="0"/>
                <w:sz w:val="20"/>
                <w:szCs w:val="20"/>
              </w:rPr>
              <w:br/>
              <w:t>2.利用聯絡教學及統整教學，擴大學習領域（例如：結合其他領域教學，啟發獨立思考，達到橫向統整）。</w:t>
            </w:r>
          </w:p>
        </w:tc>
      </w:tr>
      <w:tr w:rsidR="00394DE0" w:rsidTr="006C4898">
        <w:tblPrEx>
          <w:tblCellMar>
            <w:top w:w="0" w:type="dxa"/>
            <w:bottom w:w="0" w:type="dxa"/>
          </w:tblCellMar>
        </w:tblPrEx>
        <w:trPr>
          <w:cantSplit/>
          <w:trHeight w:val="336"/>
        </w:trPr>
        <w:tc>
          <w:tcPr>
            <w:tcW w:w="1994" w:type="dxa"/>
            <w:vAlign w:val="center"/>
          </w:tcPr>
          <w:p w:rsidR="00394DE0" w:rsidRDefault="00394DE0" w:rsidP="006C4898">
            <w:pPr>
              <w:spacing w:line="0" w:lineRule="atLeast"/>
              <w:jc w:val="center"/>
              <w:rPr>
                <w:rFonts w:hint="eastAsia"/>
                <w:snapToGrid w:val="0"/>
                <w:kern w:val="0"/>
                <w:sz w:val="20"/>
                <w:szCs w:val="20"/>
              </w:rPr>
            </w:pPr>
            <w:r>
              <w:rPr>
                <w:rFonts w:hint="eastAsia"/>
                <w:snapToGrid w:val="0"/>
                <w:kern w:val="0"/>
                <w:sz w:val="20"/>
                <w:szCs w:val="20"/>
              </w:rPr>
              <w:t>教學策略</w:t>
            </w:r>
          </w:p>
        </w:tc>
        <w:tc>
          <w:tcPr>
            <w:tcW w:w="8640" w:type="dxa"/>
            <w:gridSpan w:val="2"/>
            <w:vAlign w:val="center"/>
          </w:tcPr>
          <w:p w:rsidR="00394DE0" w:rsidRDefault="00394DE0" w:rsidP="006C4898">
            <w:pPr>
              <w:spacing w:line="0" w:lineRule="atLeast"/>
              <w:jc w:val="both"/>
              <w:rPr>
                <w:snapToGrid w:val="0"/>
                <w:kern w:val="0"/>
                <w:sz w:val="20"/>
                <w:szCs w:val="20"/>
              </w:rPr>
            </w:pPr>
            <w:r>
              <w:rPr>
                <w:rFonts w:hint="eastAsia"/>
                <w:snapToGrid w:val="0"/>
                <w:kern w:val="0"/>
                <w:sz w:val="20"/>
                <w:szCs w:val="20"/>
              </w:rPr>
              <w:t>「聽說讀寫」及「拼寫音標」是教學的重要環節，「聆聽」與「說話」是主要的活動方式。主要藉由課文中的語法、音義、思想、觀念、知識和寫作技巧等，達到學習目的。重點在於音義及語法的深究，亦即學習課文中「語句」和「語詞」的音義。</w:t>
            </w:r>
          </w:p>
          <w:p w:rsidR="00394DE0" w:rsidRDefault="00394DE0" w:rsidP="006C4898">
            <w:pPr>
              <w:spacing w:line="0" w:lineRule="atLeast"/>
              <w:jc w:val="both"/>
              <w:rPr>
                <w:snapToGrid w:val="0"/>
                <w:kern w:val="0"/>
                <w:sz w:val="20"/>
                <w:szCs w:val="20"/>
              </w:rPr>
            </w:pPr>
            <w:r>
              <w:rPr>
                <w:rFonts w:hint="eastAsia"/>
                <w:snapToGrid w:val="0"/>
                <w:kern w:val="0"/>
                <w:sz w:val="20"/>
                <w:szCs w:val="20"/>
              </w:rPr>
              <w:t>其內涵包含：熟讀課文內容、掌握主題重點、了解詞句音義、延伸學習相關語詞。</w:t>
            </w:r>
          </w:p>
          <w:p w:rsidR="00394DE0" w:rsidRDefault="00394DE0" w:rsidP="006C4898">
            <w:pPr>
              <w:spacing w:line="0" w:lineRule="atLeast"/>
              <w:jc w:val="both"/>
              <w:rPr>
                <w:snapToGrid w:val="0"/>
                <w:kern w:val="0"/>
                <w:sz w:val="20"/>
                <w:szCs w:val="20"/>
              </w:rPr>
            </w:pPr>
            <w:r>
              <w:rPr>
                <w:rFonts w:hint="eastAsia"/>
                <w:snapToGrid w:val="0"/>
                <w:kern w:val="0"/>
                <w:sz w:val="20"/>
                <w:szCs w:val="20"/>
              </w:rPr>
              <w:t>其目的在於：豐富知識的內涵，強化了解閩南語的音義，培養高度學習的興趣，訓練思維以建立解決問題的能力。</w:t>
            </w:r>
          </w:p>
          <w:p w:rsidR="00394DE0" w:rsidRDefault="00394DE0" w:rsidP="006C4898">
            <w:pPr>
              <w:spacing w:line="0" w:lineRule="atLeast"/>
              <w:jc w:val="both"/>
              <w:rPr>
                <w:snapToGrid w:val="0"/>
                <w:kern w:val="0"/>
                <w:sz w:val="20"/>
                <w:szCs w:val="20"/>
              </w:rPr>
            </w:pPr>
            <w:r>
              <w:rPr>
                <w:rFonts w:hint="eastAsia"/>
                <w:snapToGrid w:val="0"/>
                <w:kern w:val="0"/>
                <w:sz w:val="20"/>
                <w:szCs w:val="20"/>
              </w:rPr>
              <w:t>期望學生體會做人處事的道理，期許展翅高飛，迎向美麗的未來。</w:t>
            </w:r>
          </w:p>
        </w:tc>
      </w:tr>
      <w:tr w:rsidR="00394DE0" w:rsidTr="006C4898">
        <w:tblPrEx>
          <w:tblCellMar>
            <w:top w:w="0" w:type="dxa"/>
            <w:bottom w:w="0" w:type="dxa"/>
          </w:tblCellMar>
        </w:tblPrEx>
        <w:trPr>
          <w:cantSplit/>
          <w:trHeight w:val="336"/>
        </w:trPr>
        <w:tc>
          <w:tcPr>
            <w:tcW w:w="1994" w:type="dxa"/>
            <w:vAlign w:val="center"/>
          </w:tcPr>
          <w:p w:rsidR="00394DE0" w:rsidRDefault="00394DE0" w:rsidP="006C4898">
            <w:pPr>
              <w:spacing w:line="0" w:lineRule="atLeast"/>
              <w:jc w:val="center"/>
              <w:rPr>
                <w:rFonts w:hint="eastAsia"/>
                <w:snapToGrid w:val="0"/>
                <w:kern w:val="0"/>
                <w:sz w:val="20"/>
                <w:szCs w:val="20"/>
              </w:rPr>
            </w:pPr>
            <w:r>
              <w:rPr>
                <w:rFonts w:hint="eastAsia"/>
                <w:snapToGrid w:val="0"/>
                <w:kern w:val="0"/>
                <w:sz w:val="20"/>
                <w:szCs w:val="20"/>
              </w:rPr>
              <w:t>先備知識</w:t>
            </w:r>
          </w:p>
        </w:tc>
        <w:tc>
          <w:tcPr>
            <w:tcW w:w="8640" w:type="dxa"/>
            <w:gridSpan w:val="2"/>
            <w:vAlign w:val="center"/>
          </w:tcPr>
          <w:p w:rsidR="00394DE0" w:rsidRDefault="00394DE0" w:rsidP="006C4898">
            <w:pPr>
              <w:spacing w:line="0" w:lineRule="atLeast"/>
              <w:jc w:val="both"/>
              <w:rPr>
                <w:snapToGrid w:val="0"/>
                <w:kern w:val="0"/>
                <w:sz w:val="20"/>
                <w:szCs w:val="20"/>
              </w:rPr>
            </w:pPr>
            <w:r>
              <w:rPr>
                <w:rFonts w:hint="eastAsia"/>
                <w:snapToGrid w:val="0"/>
                <w:kern w:val="0"/>
                <w:sz w:val="20"/>
                <w:szCs w:val="20"/>
              </w:rPr>
              <w:t>高年級要學習運用閩南語與人互動，關懷他人，同時要學習深入探討課文中的知識和思想情感及音標、文字之運用。以「提問討論」發展學生的組織能力、邏輯思考能力、多元討論能力、是非判斷能力以及明確的口語表達能力。並可引導學生自主學習，擴展其學習範疇。</w:t>
            </w:r>
          </w:p>
        </w:tc>
      </w:tr>
    </w:tbl>
    <w:p w:rsidR="00394DE0" w:rsidRDefault="00394DE0" w:rsidP="00394DE0">
      <w:pPr>
        <w:pStyle w:val="a3"/>
        <w:adjustRightInd w:val="0"/>
        <w:snapToGrid w:val="0"/>
        <w:spacing w:beforeLines="25" w:before="90" w:afterLines="25" w:after="90"/>
        <w:rPr>
          <w:rFonts w:ascii="新細明體" w:hAnsi="新細明體" w:hint="eastAsia"/>
        </w:rPr>
      </w:pPr>
    </w:p>
    <w:p w:rsidR="00394DE0" w:rsidRDefault="00394DE0" w:rsidP="00394DE0">
      <w:pPr>
        <w:adjustRightInd w:val="0"/>
        <w:snapToGrid w:val="0"/>
        <w:spacing w:beforeLines="25" w:before="90" w:afterLines="25" w:after="90"/>
        <w:rPr>
          <w:rFonts w:ascii="新細明體" w:hAnsi="新細明體" w:hint="eastAsia"/>
          <w:snapToGrid w:val="0"/>
          <w:kern w:val="0"/>
        </w:rPr>
      </w:pPr>
      <w:r>
        <w:rPr>
          <w:rFonts w:ascii="新細明體" w:hAnsi="新細明體"/>
        </w:rPr>
        <w:br w:type="page"/>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
        <w:gridCol w:w="532"/>
        <w:gridCol w:w="322"/>
        <w:gridCol w:w="322"/>
        <w:gridCol w:w="1281"/>
        <w:gridCol w:w="1080"/>
        <w:gridCol w:w="3112"/>
        <w:gridCol w:w="336"/>
        <w:gridCol w:w="1008"/>
        <w:gridCol w:w="952"/>
        <w:gridCol w:w="892"/>
        <w:gridCol w:w="662"/>
      </w:tblGrid>
      <w:tr w:rsidR="00394DE0" w:rsidTr="006C4898">
        <w:tblPrEx>
          <w:tblCellMar>
            <w:top w:w="0" w:type="dxa"/>
            <w:bottom w:w="0" w:type="dxa"/>
          </w:tblCellMar>
        </w:tblPrEx>
        <w:trPr>
          <w:trHeight w:val="1134"/>
          <w:tblHeader/>
          <w:jc w:val="center"/>
        </w:trPr>
        <w:tc>
          <w:tcPr>
            <w:tcW w:w="250" w:type="dxa"/>
            <w:shd w:val="clear" w:color="auto" w:fill="CCCCCC"/>
            <w:vAlign w:val="center"/>
          </w:tcPr>
          <w:p w:rsidR="00394DE0" w:rsidRDefault="00394DE0" w:rsidP="006C4898">
            <w:pPr>
              <w:spacing w:line="240" w:lineRule="exact"/>
              <w:jc w:val="center"/>
              <w:rPr>
                <w:rFonts w:hint="eastAsia"/>
                <w:snapToGrid w:val="0"/>
                <w:kern w:val="0"/>
                <w:sz w:val="20"/>
                <w:szCs w:val="20"/>
              </w:rPr>
            </w:pPr>
            <w:r>
              <w:rPr>
                <w:rFonts w:hint="eastAsia"/>
                <w:snapToGrid w:val="0"/>
                <w:kern w:val="0"/>
                <w:sz w:val="20"/>
                <w:szCs w:val="20"/>
              </w:rPr>
              <w:t>起訖週次</w:t>
            </w:r>
          </w:p>
        </w:tc>
        <w:tc>
          <w:tcPr>
            <w:tcW w:w="532" w:type="dxa"/>
            <w:shd w:val="clear" w:color="auto" w:fill="CCCCCC"/>
            <w:vAlign w:val="center"/>
          </w:tcPr>
          <w:p w:rsidR="00394DE0" w:rsidRDefault="00394DE0" w:rsidP="006C4898">
            <w:pPr>
              <w:spacing w:line="240" w:lineRule="exact"/>
              <w:jc w:val="center"/>
              <w:rPr>
                <w:rFonts w:hint="eastAsia"/>
                <w:snapToGrid w:val="0"/>
                <w:kern w:val="0"/>
                <w:sz w:val="20"/>
                <w:szCs w:val="20"/>
              </w:rPr>
            </w:pPr>
            <w:r>
              <w:rPr>
                <w:rFonts w:hint="eastAsia"/>
                <w:snapToGrid w:val="0"/>
                <w:kern w:val="0"/>
                <w:sz w:val="20"/>
                <w:szCs w:val="20"/>
              </w:rPr>
              <w:t>起訖日期</w:t>
            </w:r>
          </w:p>
        </w:tc>
        <w:tc>
          <w:tcPr>
            <w:tcW w:w="322" w:type="dxa"/>
            <w:shd w:val="clear" w:color="auto" w:fill="CCCCCC"/>
            <w:vAlign w:val="center"/>
          </w:tcPr>
          <w:p w:rsidR="00394DE0" w:rsidRDefault="00394DE0" w:rsidP="006C4898">
            <w:pPr>
              <w:pStyle w:val="20"/>
              <w:spacing w:line="240" w:lineRule="exact"/>
              <w:rPr>
                <w:rFonts w:eastAsia="新細明體" w:hint="eastAsia"/>
                <w:snapToGrid w:val="0"/>
                <w:kern w:val="0"/>
                <w:sz w:val="20"/>
              </w:rPr>
            </w:pPr>
            <w:r>
              <w:rPr>
                <w:rFonts w:eastAsia="新細明體" w:hint="eastAsia"/>
                <w:snapToGrid w:val="0"/>
                <w:kern w:val="0"/>
                <w:sz w:val="20"/>
              </w:rPr>
              <w:t>主題</w:t>
            </w:r>
          </w:p>
        </w:tc>
        <w:tc>
          <w:tcPr>
            <w:tcW w:w="322" w:type="dxa"/>
            <w:shd w:val="clear" w:color="auto" w:fill="CCCCCC"/>
            <w:vAlign w:val="center"/>
          </w:tcPr>
          <w:p w:rsidR="00394DE0" w:rsidRDefault="00394DE0" w:rsidP="006C4898">
            <w:pPr>
              <w:pStyle w:val="20"/>
              <w:spacing w:line="240" w:lineRule="exact"/>
              <w:rPr>
                <w:rFonts w:eastAsia="新細明體" w:hint="eastAsia"/>
                <w:snapToGrid w:val="0"/>
                <w:kern w:val="0"/>
                <w:sz w:val="20"/>
              </w:rPr>
            </w:pPr>
            <w:r>
              <w:rPr>
                <w:rFonts w:eastAsia="新細明體" w:hint="eastAsia"/>
                <w:snapToGrid w:val="0"/>
                <w:kern w:val="0"/>
                <w:sz w:val="20"/>
              </w:rPr>
              <w:t>單元名稱</w:t>
            </w:r>
          </w:p>
        </w:tc>
        <w:tc>
          <w:tcPr>
            <w:tcW w:w="1281" w:type="dxa"/>
            <w:shd w:val="clear" w:color="auto" w:fill="CCCCCC"/>
            <w:vAlign w:val="center"/>
          </w:tcPr>
          <w:p w:rsidR="00394DE0" w:rsidRDefault="00394DE0" w:rsidP="006C4898">
            <w:pPr>
              <w:pStyle w:val="9"/>
              <w:spacing w:before="0" w:beforeAutospacing="0" w:after="0" w:afterAutospacing="0" w:line="240" w:lineRule="exact"/>
              <w:jc w:val="center"/>
              <w:rPr>
                <w:rFonts w:ascii="Times New Roman" w:hint="eastAsia"/>
                <w:snapToGrid w:val="0"/>
                <w:sz w:val="20"/>
                <w:szCs w:val="20"/>
              </w:rPr>
            </w:pPr>
            <w:r>
              <w:rPr>
                <w:rFonts w:ascii="Times New Roman" w:hint="eastAsia"/>
                <w:snapToGrid w:val="0"/>
                <w:sz w:val="20"/>
                <w:szCs w:val="20"/>
              </w:rPr>
              <w:t>分段能力指標</w:t>
            </w:r>
          </w:p>
        </w:tc>
        <w:tc>
          <w:tcPr>
            <w:tcW w:w="1080" w:type="dxa"/>
            <w:shd w:val="clear" w:color="auto" w:fill="CCCCCC"/>
            <w:vAlign w:val="center"/>
          </w:tcPr>
          <w:p w:rsidR="00394DE0" w:rsidRDefault="00394DE0" w:rsidP="006C4898">
            <w:pPr>
              <w:spacing w:line="240" w:lineRule="exact"/>
              <w:jc w:val="center"/>
              <w:rPr>
                <w:rFonts w:hint="eastAsia"/>
                <w:snapToGrid w:val="0"/>
                <w:kern w:val="0"/>
                <w:sz w:val="20"/>
                <w:szCs w:val="20"/>
              </w:rPr>
            </w:pPr>
            <w:r>
              <w:rPr>
                <w:rFonts w:hint="eastAsia"/>
                <w:snapToGrid w:val="0"/>
                <w:kern w:val="0"/>
                <w:sz w:val="20"/>
                <w:szCs w:val="20"/>
              </w:rPr>
              <w:t>學習目標</w:t>
            </w:r>
          </w:p>
        </w:tc>
        <w:tc>
          <w:tcPr>
            <w:tcW w:w="3112" w:type="dxa"/>
            <w:shd w:val="clear" w:color="auto" w:fill="CCCCCC"/>
            <w:vAlign w:val="center"/>
          </w:tcPr>
          <w:p w:rsidR="00394DE0" w:rsidRDefault="00394DE0" w:rsidP="006C4898">
            <w:pPr>
              <w:spacing w:line="240" w:lineRule="exact"/>
              <w:jc w:val="center"/>
              <w:rPr>
                <w:rFonts w:hint="eastAsia"/>
                <w:snapToGrid w:val="0"/>
                <w:kern w:val="0"/>
                <w:sz w:val="20"/>
                <w:szCs w:val="20"/>
              </w:rPr>
            </w:pPr>
            <w:r>
              <w:rPr>
                <w:rFonts w:hint="eastAsia"/>
                <w:snapToGrid w:val="0"/>
                <w:kern w:val="0"/>
                <w:sz w:val="20"/>
                <w:szCs w:val="20"/>
              </w:rPr>
              <w:t>教學活動重點</w:t>
            </w:r>
          </w:p>
        </w:tc>
        <w:tc>
          <w:tcPr>
            <w:tcW w:w="336" w:type="dxa"/>
            <w:shd w:val="clear" w:color="auto" w:fill="CCCCCC"/>
            <w:vAlign w:val="center"/>
          </w:tcPr>
          <w:p w:rsidR="00394DE0" w:rsidRDefault="00394DE0" w:rsidP="006C4898">
            <w:pPr>
              <w:spacing w:line="240" w:lineRule="exact"/>
              <w:jc w:val="center"/>
              <w:rPr>
                <w:rFonts w:hint="eastAsia"/>
                <w:snapToGrid w:val="0"/>
                <w:kern w:val="0"/>
                <w:sz w:val="20"/>
                <w:szCs w:val="20"/>
              </w:rPr>
            </w:pPr>
            <w:r>
              <w:rPr>
                <w:rFonts w:hint="eastAsia"/>
                <w:snapToGrid w:val="0"/>
                <w:kern w:val="0"/>
                <w:sz w:val="20"/>
                <w:szCs w:val="20"/>
              </w:rPr>
              <w:t>教學節數</w:t>
            </w:r>
          </w:p>
        </w:tc>
        <w:tc>
          <w:tcPr>
            <w:tcW w:w="1008" w:type="dxa"/>
            <w:shd w:val="clear" w:color="auto" w:fill="CCCCCC"/>
            <w:vAlign w:val="center"/>
          </w:tcPr>
          <w:p w:rsidR="00394DE0" w:rsidRDefault="00394DE0" w:rsidP="006C4898">
            <w:pPr>
              <w:spacing w:line="240" w:lineRule="exact"/>
              <w:jc w:val="center"/>
              <w:rPr>
                <w:rFonts w:hint="eastAsia"/>
                <w:snapToGrid w:val="0"/>
                <w:kern w:val="0"/>
                <w:sz w:val="20"/>
                <w:szCs w:val="20"/>
              </w:rPr>
            </w:pPr>
            <w:r>
              <w:rPr>
                <w:rFonts w:hint="eastAsia"/>
                <w:snapToGrid w:val="0"/>
                <w:kern w:val="0"/>
                <w:sz w:val="20"/>
                <w:szCs w:val="20"/>
              </w:rPr>
              <w:t>教學資源</w:t>
            </w:r>
          </w:p>
        </w:tc>
        <w:tc>
          <w:tcPr>
            <w:tcW w:w="952" w:type="dxa"/>
            <w:shd w:val="clear" w:color="auto" w:fill="CCCCCC"/>
            <w:vAlign w:val="center"/>
          </w:tcPr>
          <w:p w:rsidR="00394DE0" w:rsidRDefault="00394DE0" w:rsidP="006C4898">
            <w:pPr>
              <w:spacing w:line="240" w:lineRule="exact"/>
              <w:jc w:val="center"/>
              <w:rPr>
                <w:rFonts w:hint="eastAsia"/>
                <w:snapToGrid w:val="0"/>
                <w:kern w:val="0"/>
                <w:sz w:val="20"/>
                <w:szCs w:val="20"/>
              </w:rPr>
            </w:pPr>
            <w:r>
              <w:rPr>
                <w:rFonts w:hint="eastAsia"/>
                <w:snapToGrid w:val="0"/>
                <w:kern w:val="0"/>
                <w:sz w:val="20"/>
                <w:szCs w:val="20"/>
              </w:rPr>
              <w:t>評量方式</w:t>
            </w:r>
          </w:p>
        </w:tc>
        <w:tc>
          <w:tcPr>
            <w:tcW w:w="892" w:type="dxa"/>
            <w:shd w:val="clear" w:color="auto" w:fill="CCCCCC"/>
            <w:vAlign w:val="center"/>
          </w:tcPr>
          <w:p w:rsidR="00394DE0" w:rsidRDefault="00394DE0" w:rsidP="006C4898">
            <w:pPr>
              <w:spacing w:line="240" w:lineRule="exact"/>
              <w:jc w:val="center"/>
              <w:rPr>
                <w:rFonts w:hint="eastAsia"/>
                <w:snapToGrid w:val="0"/>
                <w:kern w:val="0"/>
                <w:sz w:val="20"/>
                <w:szCs w:val="20"/>
              </w:rPr>
            </w:pPr>
            <w:r>
              <w:rPr>
                <w:rFonts w:hint="eastAsia"/>
                <w:snapToGrid w:val="0"/>
                <w:kern w:val="0"/>
                <w:sz w:val="20"/>
                <w:szCs w:val="20"/>
              </w:rPr>
              <w:t>重大議題</w:t>
            </w:r>
          </w:p>
        </w:tc>
        <w:tc>
          <w:tcPr>
            <w:tcW w:w="662" w:type="dxa"/>
            <w:shd w:val="clear" w:color="auto" w:fill="CCCCCC"/>
            <w:vAlign w:val="center"/>
          </w:tcPr>
          <w:p w:rsidR="00394DE0" w:rsidRDefault="00394DE0" w:rsidP="006C4898">
            <w:pPr>
              <w:spacing w:line="240" w:lineRule="exact"/>
              <w:jc w:val="center"/>
              <w:rPr>
                <w:snapToGrid w:val="0"/>
                <w:kern w:val="0"/>
                <w:sz w:val="20"/>
                <w:szCs w:val="20"/>
              </w:rPr>
            </w:pPr>
            <w:r>
              <w:rPr>
                <w:rFonts w:hint="eastAsia"/>
                <w:snapToGrid w:val="0"/>
                <w:kern w:val="0"/>
                <w:sz w:val="20"/>
                <w:szCs w:val="20"/>
              </w:rPr>
              <w:t>十大基本能力</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t>第一週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2/11~2/15</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第一單元智慧成長</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第一課念歌予恁聽</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4-3-2能養成閱讀閩南語詩文的能力，並領略其意境與美感。</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r>
              <w:rPr>
                <w:rFonts w:ascii="新細明體" w:hAnsi="新細明體" w:hint="eastAsia"/>
                <w:bCs/>
                <w:sz w:val="20"/>
                <w:szCs w:val="20"/>
              </w:rPr>
              <w:br/>
              <w:t>3.能體會大自然的啟示，並從其中學習做人處事的道理。</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活動一：大自然的啟示</w:t>
            </w:r>
            <w:r>
              <w:rPr>
                <w:rFonts w:ascii="新細明體" w:hAnsi="新細明體" w:hint="eastAsia"/>
                <w:sz w:val="20"/>
                <w:szCs w:val="20"/>
              </w:rPr>
              <w:br/>
              <w:t>1.教師引導學生做發表：</w:t>
            </w:r>
            <w:r>
              <w:rPr>
                <w:rFonts w:ascii="新細明體" w:hAnsi="新細明體" w:hint="eastAsia"/>
                <w:sz w:val="20"/>
                <w:szCs w:val="20"/>
              </w:rPr>
              <w:br/>
              <w:t xml:space="preserve">　教師：「你敢捌看過蜘蛛咧經網？是按怎咧經網的？」</w:t>
            </w:r>
            <w:r>
              <w:rPr>
                <w:rFonts w:ascii="新細明體" w:hAnsi="新細明體" w:hint="eastAsia"/>
                <w:sz w:val="20"/>
                <w:szCs w:val="20"/>
              </w:rPr>
              <w:br/>
              <w:t xml:space="preserve">　教師：「你敢捌看過狗蟻咧搬物？是按怎咧搬物的？」</w:t>
            </w:r>
            <w:r>
              <w:rPr>
                <w:rFonts w:ascii="新細明體" w:hAnsi="新細明體" w:hint="eastAsia"/>
                <w:sz w:val="20"/>
                <w:szCs w:val="20"/>
              </w:rPr>
              <w:br/>
              <w:t>2.如果學生無法以閩南語流利、充分的表達，教師應適時協助，並指導學生正確的複述。</w:t>
            </w:r>
            <w:r>
              <w:rPr>
                <w:rFonts w:ascii="新細明體" w:hAnsi="新細明體" w:hint="eastAsia"/>
                <w:sz w:val="20"/>
                <w:szCs w:val="20"/>
              </w:rPr>
              <w:br/>
              <w:t>活動二：朗讀課文</w:t>
            </w:r>
            <w:r>
              <w:rPr>
                <w:rFonts w:ascii="新細明體" w:hAnsi="新細明體" w:hint="eastAsia"/>
                <w:sz w:val="20"/>
                <w:szCs w:val="20"/>
              </w:rPr>
              <w:br/>
              <w:t>1.教師範讀、領讀，然後口述課文內容，讓學生了解課文大意。領讀時，要注意節奏、語氣的控制。</w:t>
            </w:r>
            <w:r>
              <w:rPr>
                <w:rFonts w:ascii="新細明體" w:hAnsi="新細明體" w:hint="eastAsia"/>
                <w:sz w:val="20"/>
                <w:szCs w:val="20"/>
              </w:rPr>
              <w:br/>
              <w:t>2.教師逐一範讀、領讀，學生先跟讀，多讀幾次後，再請學生一起讀、分排讀、分組讀、個別讀，讀出本文的美和所表達的意涵。</w:t>
            </w:r>
            <w:r>
              <w:rPr>
                <w:rFonts w:ascii="新細明體" w:hAnsi="新細明體" w:hint="eastAsia"/>
                <w:sz w:val="20"/>
                <w:szCs w:val="20"/>
              </w:rPr>
              <w:br/>
              <w:t>活動三：課文新詞練習</w:t>
            </w:r>
            <w:r>
              <w:rPr>
                <w:rFonts w:ascii="新細明體" w:hAnsi="新細明體" w:hint="eastAsia"/>
                <w:sz w:val="20"/>
                <w:szCs w:val="20"/>
              </w:rPr>
              <w:br/>
              <w:t>1.教師對課文新詞做解釋。對於較簡單且常用的語詞，教師也可以引導學生試著解釋，教師再從旁補充或做修正。</w:t>
            </w:r>
            <w:r>
              <w:rPr>
                <w:rFonts w:ascii="新細明體" w:hAnsi="新細明體" w:hint="eastAsia"/>
                <w:sz w:val="20"/>
                <w:szCs w:val="20"/>
              </w:rPr>
              <w:br/>
              <w:t>2.教師可藉由實物、照片或圖片，指導學生學習「囡仔兄」、「經網」、「飽穗」等語詞的語意。</w:t>
            </w:r>
            <w:r>
              <w:rPr>
                <w:rFonts w:ascii="新細明體" w:hAnsi="新細明體" w:hint="eastAsia"/>
                <w:sz w:val="20"/>
                <w:szCs w:val="20"/>
              </w:rPr>
              <w:br/>
              <w:t>3.教師可藉由舉例說明、造句，指導學生學習「禮數」、「遠路」、「顛倒」、「堅持」、「理想」、「名聲」、「謙虛」、「奢颺」、「相爭」、「相讓」等語詞的語意與用法。</w:t>
            </w:r>
            <w:r>
              <w:rPr>
                <w:rFonts w:ascii="新細明體" w:hAnsi="新細明體" w:hint="eastAsia"/>
                <w:sz w:val="20"/>
                <w:szCs w:val="20"/>
              </w:rPr>
              <w:br/>
              <w:t>4.教師鼓勵學生分享自己學會的相關閩南語詞彙。</w:t>
            </w:r>
            <w:r>
              <w:rPr>
                <w:rFonts w:ascii="新細明體" w:hAnsi="新細明體" w:hint="eastAsia"/>
                <w:sz w:val="20"/>
                <w:szCs w:val="20"/>
              </w:rPr>
              <w:br/>
              <w:t>活動四：複習</w:t>
            </w:r>
            <w:r>
              <w:rPr>
                <w:rFonts w:ascii="新細明體" w:hAnsi="新細明體" w:hint="eastAsia"/>
                <w:sz w:val="20"/>
                <w:szCs w:val="20"/>
              </w:rPr>
              <w:br/>
              <w:t>教師或指定學生領念課文，學生跟著複述。</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發表</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【生涯發展教育】3-2-2學習如何解決問題及做決定。</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r>
              <w:rPr>
                <w:rFonts w:ascii="新細明體" w:hAnsi="新細明體" w:hint="eastAsia"/>
                <w:bCs/>
                <w:sz w:val="20"/>
                <w:szCs w:val="20"/>
              </w:rPr>
              <w:br/>
              <w:t xml:space="preserve">九、主動探索與研究 </w:t>
            </w:r>
            <w:r>
              <w:rPr>
                <w:rFonts w:ascii="新細明體" w:hAnsi="新細明體" w:hint="eastAsia"/>
                <w:bCs/>
                <w:sz w:val="20"/>
                <w:szCs w:val="20"/>
              </w:rPr>
              <w:br/>
              <w:t>十、獨立思考與解決問題</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第二週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2/18~2/22</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第一單元智慧成長</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第一課念歌予恁聽</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3-3-2能運用標音符號拼寫日常生活中常用的語詞及短句。</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r>
              <w:rPr>
                <w:rFonts w:ascii="新細明體" w:hAnsi="新細明體" w:hint="eastAsia"/>
                <w:bCs/>
                <w:sz w:val="20"/>
                <w:szCs w:val="20"/>
              </w:rPr>
              <w:br/>
              <w:t>3.能運用閩南語說出有關「相＋動詞」。</w:t>
            </w:r>
            <w:r>
              <w:rPr>
                <w:rFonts w:ascii="新細明體" w:hAnsi="新細明體" w:hint="eastAsia"/>
                <w:bCs/>
                <w:sz w:val="20"/>
                <w:szCs w:val="20"/>
              </w:rPr>
              <w:br/>
              <w:t>4.能體會大自然的啟示，並從其中學習做人處事的道理。</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活動一：唱唱跳跳</w:t>
            </w:r>
            <w:r>
              <w:rPr>
                <w:rFonts w:ascii="新細明體" w:hAnsi="新細明體" w:hint="eastAsia"/>
                <w:sz w:val="20"/>
                <w:szCs w:val="20"/>
              </w:rPr>
              <w:br/>
              <w:t>1.教師播放教學CD，讓學生聆聽。</w:t>
            </w:r>
            <w:r>
              <w:rPr>
                <w:rFonts w:ascii="新細明體" w:hAnsi="新細明體" w:hint="eastAsia"/>
                <w:sz w:val="20"/>
                <w:szCs w:val="20"/>
              </w:rPr>
              <w:br/>
              <w:t>2.教師指導學生演唱歌曲，並配合本課的律動設計，邊唱邊做律動，讓學生對課文的認念更加深印象。</w:t>
            </w:r>
            <w:r>
              <w:rPr>
                <w:rFonts w:ascii="新細明體" w:hAnsi="新細明體" w:hint="eastAsia"/>
                <w:sz w:val="20"/>
                <w:szCs w:val="20"/>
              </w:rPr>
              <w:br/>
              <w:t>3.亦可鼓勵學生依文意自編動作，或與同學共同創作，或由學生即興表演。</w:t>
            </w:r>
            <w:r>
              <w:rPr>
                <w:rFonts w:ascii="新細明體" w:hAnsi="新細明體" w:hint="eastAsia"/>
                <w:sz w:val="20"/>
                <w:szCs w:val="20"/>
              </w:rPr>
              <w:br/>
              <w:t>活動二：語詞的錢筒仔</w:t>
            </w:r>
            <w:r>
              <w:rPr>
                <w:rFonts w:ascii="新細明體" w:hAnsi="新細明體" w:hint="eastAsia"/>
                <w:sz w:val="20"/>
                <w:szCs w:val="20"/>
              </w:rPr>
              <w:br/>
              <w:t>1.教師先指導學生觀察課本插圖，再認讀語詞。認讀的過程，教師領讀，學生齊讀、個別讀。</w:t>
            </w:r>
            <w:r>
              <w:rPr>
                <w:rFonts w:ascii="新細明體" w:hAnsi="新細明體" w:hint="eastAsia"/>
                <w:sz w:val="20"/>
                <w:szCs w:val="20"/>
              </w:rPr>
              <w:br/>
              <w:t>2.教師說明「相+動詞」的構詞方式。</w:t>
            </w:r>
            <w:r>
              <w:rPr>
                <w:rFonts w:ascii="新細明體" w:hAnsi="新細明體" w:hint="eastAsia"/>
                <w:sz w:val="20"/>
                <w:szCs w:val="20"/>
              </w:rPr>
              <w:br/>
              <w:t>3.教師可以一邊領念語詞一邊板書，並請學生跟著書空或在紙上練習。</w:t>
            </w:r>
            <w:r>
              <w:rPr>
                <w:rFonts w:ascii="新細明體" w:hAnsi="新細明體" w:hint="eastAsia"/>
                <w:sz w:val="20"/>
                <w:szCs w:val="20"/>
              </w:rPr>
              <w:br/>
              <w:t>4.教師鼓勵學生分享自己於日常生活中，學會的相關閩南語詞彙，並將本課所學運用於日常生活中。</w:t>
            </w:r>
            <w:r>
              <w:rPr>
                <w:rFonts w:ascii="新細明體" w:hAnsi="新細明體" w:hint="eastAsia"/>
                <w:sz w:val="20"/>
                <w:szCs w:val="20"/>
              </w:rPr>
              <w:br/>
              <w:t>活動三：複習</w:t>
            </w:r>
            <w:r>
              <w:rPr>
                <w:rFonts w:ascii="新細明體" w:hAnsi="新細明體" w:hint="eastAsia"/>
                <w:sz w:val="20"/>
                <w:szCs w:val="20"/>
              </w:rPr>
              <w:br/>
              <w:t>教師或指定兒童領念「語詞的錢筒仔」，學生跟著複述。</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1.教學CD</w:t>
            </w:r>
            <w:r>
              <w:rPr>
                <w:rFonts w:ascii="新細明體" w:hAnsi="新細明體" w:hint="eastAsia"/>
                <w:bCs/>
                <w:sz w:val="20"/>
                <w:szCs w:val="20"/>
              </w:rPr>
              <w:br/>
              <w:t>2.教用版電子教科書</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念唱練習</w:t>
            </w:r>
            <w:r>
              <w:rPr>
                <w:rFonts w:ascii="新細明體" w:hAnsi="新細明體" w:hint="eastAsia"/>
                <w:bCs/>
                <w:sz w:val="20"/>
                <w:szCs w:val="20"/>
              </w:rPr>
              <w:br/>
              <w:t>發表</w:t>
            </w:r>
            <w:r>
              <w:rPr>
                <w:rFonts w:ascii="新細明體" w:hAnsi="新細明體" w:hint="eastAsia"/>
                <w:bCs/>
                <w:sz w:val="20"/>
                <w:szCs w:val="20"/>
              </w:rPr>
              <w:br/>
              <w:t>遊戲評量</w:t>
            </w:r>
            <w:r>
              <w:rPr>
                <w:rFonts w:ascii="新細明體" w:hAnsi="新細明體" w:hint="eastAsia"/>
                <w:bCs/>
                <w:sz w:val="20"/>
                <w:szCs w:val="20"/>
              </w:rPr>
              <w:br/>
              <w:t>學習態度</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【生涯發展教育】3-2-2學習如何解決問題及做決定。</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三、生涯規劃與終身學習</w:t>
            </w:r>
            <w:r>
              <w:rPr>
                <w:rFonts w:ascii="新細明體" w:hAnsi="新細明體" w:hint="eastAsia"/>
                <w:bCs/>
                <w:sz w:val="20"/>
                <w:szCs w:val="20"/>
              </w:rPr>
              <w:br/>
              <w:t>五、尊重、關懷與團隊合作</w:t>
            </w:r>
            <w:r>
              <w:rPr>
                <w:rFonts w:ascii="新細明體" w:hAnsi="新細明體" w:hint="eastAsia"/>
                <w:bCs/>
                <w:sz w:val="20"/>
                <w:szCs w:val="20"/>
              </w:rPr>
              <w:br/>
              <w:t>十、獨立思考與解決問題</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第三週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2/25~3/1</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第一單元智慧成長</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第一課念歌予恁聽</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3-3-2能運用標音符號拼寫日常生活中常用的語詞及短句。</w:t>
            </w:r>
            <w:r>
              <w:rPr>
                <w:rFonts w:ascii="新細明體" w:hAnsi="新細明體" w:hint="eastAsia"/>
                <w:bCs/>
                <w:sz w:val="20"/>
                <w:szCs w:val="20"/>
              </w:rPr>
              <w:br/>
              <w:t>4-3-4能養成以閩南語閱讀並與人分享、討論的習慣。</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1.能運用閩南語說出有關「相＋動詞」、人品的語詞。</w:t>
            </w:r>
            <w:r>
              <w:rPr>
                <w:rFonts w:ascii="新細明體" w:hAnsi="新細明體" w:hint="eastAsia"/>
                <w:bCs/>
                <w:sz w:val="20"/>
                <w:szCs w:val="20"/>
              </w:rPr>
              <w:br/>
              <w:t>2.能熟悉本課「……來……予……」、「咱若……」等句型，並應用於日常生活中。</w:t>
            </w:r>
            <w:r>
              <w:rPr>
                <w:rFonts w:ascii="新細明體" w:hAnsi="新細明體" w:hint="eastAsia"/>
                <w:bCs/>
                <w:sz w:val="20"/>
                <w:szCs w:val="20"/>
              </w:rPr>
              <w:br/>
              <w:t>3.能藉由「語文天地」順暢的運用閩南語與別人談論生活經驗。</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1.教師領念課文、「語詞的錢筒仔」，學生跟著複述。</w:t>
            </w:r>
            <w:r>
              <w:rPr>
                <w:rFonts w:ascii="新細明體" w:hAnsi="新細明體" w:hint="eastAsia"/>
                <w:sz w:val="20"/>
                <w:szCs w:val="20"/>
              </w:rPr>
              <w:br/>
              <w:t>2.教師亦可指定學生領念，或由學生一起念。</w:t>
            </w:r>
            <w:r>
              <w:rPr>
                <w:rFonts w:ascii="新細明體" w:hAnsi="新細明體" w:hint="eastAsia"/>
                <w:sz w:val="20"/>
                <w:szCs w:val="20"/>
              </w:rPr>
              <w:br/>
              <w:t>活動二：語詞的列車</w:t>
            </w:r>
            <w:r>
              <w:rPr>
                <w:rFonts w:ascii="新細明體" w:hAnsi="新細明體" w:hint="eastAsia"/>
                <w:sz w:val="20"/>
                <w:szCs w:val="20"/>
              </w:rPr>
              <w:br/>
              <w:t>1.教師可配合教學CD，指導學生做聽、說練習。</w:t>
            </w:r>
            <w:r>
              <w:rPr>
                <w:rFonts w:ascii="新細明體" w:hAnsi="新細明體" w:hint="eastAsia"/>
                <w:sz w:val="20"/>
                <w:szCs w:val="20"/>
              </w:rPr>
              <w:br/>
              <w:t>2.教師再舉一些例句，指導學生理解本課的句型。</w:t>
            </w:r>
            <w:r>
              <w:rPr>
                <w:rFonts w:ascii="新細明體" w:hAnsi="新細明體" w:hint="eastAsia"/>
                <w:sz w:val="20"/>
                <w:szCs w:val="20"/>
              </w:rPr>
              <w:br/>
              <w:t>3.學生熟練課本的例句後，教師可以引導學生仿照本句型練習造句。</w:t>
            </w:r>
            <w:r>
              <w:rPr>
                <w:rFonts w:ascii="新細明體" w:hAnsi="新細明體" w:hint="eastAsia"/>
                <w:sz w:val="20"/>
                <w:szCs w:val="20"/>
              </w:rPr>
              <w:br/>
              <w:t>4.教師鼓勵並引導學生分享自己學會的相關閩南語詞彙，並將其應用於句型中。</w:t>
            </w:r>
            <w:r>
              <w:rPr>
                <w:rFonts w:ascii="新細明體" w:hAnsi="新細明體" w:hint="eastAsia"/>
                <w:sz w:val="20"/>
                <w:szCs w:val="20"/>
              </w:rPr>
              <w:br/>
              <w:t>活動三：語文天地</w:t>
            </w:r>
            <w:r>
              <w:rPr>
                <w:rFonts w:ascii="新細明體" w:hAnsi="新細明體" w:hint="eastAsia"/>
                <w:sz w:val="20"/>
                <w:szCs w:val="20"/>
              </w:rPr>
              <w:br/>
              <w:t>1.教師藉由「語文天地」的活動，指導學生順暢的運用閩南語與別人談論生活經驗，是「敘述兼說明」的基礎訓練。</w:t>
            </w:r>
            <w:r>
              <w:rPr>
                <w:rFonts w:ascii="新細明體" w:hAnsi="新細明體" w:hint="eastAsia"/>
                <w:sz w:val="20"/>
                <w:szCs w:val="20"/>
              </w:rPr>
              <w:br/>
              <w:t>2.這個活動著重於聽、說的練習。</w:t>
            </w:r>
            <w:r>
              <w:rPr>
                <w:rFonts w:ascii="新細明體" w:hAnsi="新細明體" w:hint="eastAsia"/>
                <w:sz w:val="20"/>
                <w:szCs w:val="20"/>
              </w:rPr>
              <w:br/>
              <w:t>3.教師可以先指導學生複習課文，來引起動機。</w:t>
            </w:r>
            <w:r>
              <w:rPr>
                <w:rFonts w:ascii="新細明體" w:hAnsi="新細明體" w:hint="eastAsia"/>
                <w:sz w:val="20"/>
                <w:szCs w:val="20"/>
              </w:rPr>
              <w:br/>
              <w:t>4.等學生熟練「語文天地」後，教師可以指導學生做延伸學習。</w:t>
            </w:r>
            <w:r>
              <w:rPr>
                <w:rFonts w:ascii="新細明體" w:hAnsi="新細明體" w:hint="eastAsia"/>
                <w:sz w:val="20"/>
                <w:szCs w:val="20"/>
              </w:rPr>
              <w:br/>
              <w:t>5.教師鼓勵學生將學得的生活對話應用於日常生活中。</w:t>
            </w:r>
            <w:r>
              <w:rPr>
                <w:rFonts w:ascii="新細明體" w:hAnsi="新細明體" w:hint="eastAsia"/>
                <w:sz w:val="20"/>
                <w:szCs w:val="20"/>
              </w:rPr>
              <w:br/>
              <w:t>活動四：複習</w:t>
            </w:r>
            <w:r>
              <w:rPr>
                <w:rFonts w:ascii="新細明體" w:hAnsi="新細明體" w:hint="eastAsia"/>
                <w:sz w:val="20"/>
                <w:szCs w:val="20"/>
              </w:rPr>
              <w:br/>
              <w:t>1.教師重點式複習本課所學。</w:t>
            </w:r>
            <w:r>
              <w:rPr>
                <w:rFonts w:ascii="新細明體" w:hAnsi="新細明體" w:hint="eastAsia"/>
                <w:sz w:val="20"/>
                <w:szCs w:val="20"/>
              </w:rPr>
              <w:br/>
              <w:t>2.教師鼓勵學生提問，對於學習有困難的學生，教師應利用時間進行補救教學。</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r>
              <w:rPr>
                <w:rFonts w:ascii="新細明體" w:hAnsi="新細明體" w:hint="eastAsia"/>
                <w:bCs/>
                <w:sz w:val="20"/>
                <w:szCs w:val="20"/>
              </w:rPr>
              <w:br/>
              <w:t>態度評量</w:t>
            </w:r>
            <w:r>
              <w:rPr>
                <w:rFonts w:ascii="新細明體" w:hAnsi="新細明體" w:hint="eastAsia"/>
                <w:bCs/>
                <w:sz w:val="20"/>
                <w:szCs w:val="20"/>
              </w:rPr>
              <w:br/>
              <w:t>課堂問答</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【生涯發展教育】3-2-2學習如何解決問題及做決定。</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第四週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3/4~3/8</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第一單元智慧成長</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第一課念歌予恁聽</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1-3-3能聽辨他人意見的重點、異同及言外之意。</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2-3-8能用口頭方式進行閩南語和國語之間的翻譯。</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3-3-2能運用標音符號拼寫日常生活中常用的語詞及短句。</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1.能正確讀出本課例字的文讀音和白讀音，並能利用工具書或網站查出文讀音和白讀音。</w:t>
            </w:r>
            <w:r>
              <w:rPr>
                <w:rFonts w:ascii="新細明體" w:hAnsi="新細明體" w:hint="eastAsia"/>
                <w:bCs/>
                <w:sz w:val="20"/>
                <w:szCs w:val="20"/>
              </w:rPr>
              <w:br/>
              <w:t>2.能運用標音符號和漢字寫出語詞。</w:t>
            </w:r>
            <w:r>
              <w:rPr>
                <w:rFonts w:ascii="新細明體" w:hAnsi="新細明體" w:hint="eastAsia"/>
                <w:bCs/>
                <w:sz w:val="20"/>
                <w:szCs w:val="20"/>
              </w:rPr>
              <w:br/>
              <w:t>3.能理解、應用本課的俗諺。</w:t>
            </w:r>
            <w:r>
              <w:rPr>
                <w:rFonts w:ascii="新細明體" w:hAnsi="新細明體" w:hint="eastAsia"/>
                <w:bCs/>
                <w:sz w:val="20"/>
                <w:szCs w:val="20"/>
              </w:rPr>
              <w:br/>
              <w:t>4.能體會大自然的啟示，並從其中學習做人處事的道理。</w:t>
            </w:r>
          </w:p>
        </w:tc>
        <w:tc>
          <w:tcPr>
            <w:tcW w:w="3112" w:type="dxa"/>
            <w:shd w:val="clear" w:color="auto" w:fill="auto"/>
          </w:tcPr>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活動一：念看覓</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1.教師領念「念看覓」的例句，學生跟著複</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述。</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2.等學生熟練後，教師亦可指定學生領念，</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由學生一起念。</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活動二：讀看覓</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1.教師緩慢、清楚的領念或播放教學CD，全班多次複誦例詞，可以一起讀、分排讀、分組讀、個別讀。</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2.教師說明例詞，並指導學生分辨文讀音和白讀音的不同。</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3.教師鼓勵學生分享自己於日常生活中，學會含有「名」字文讀音、白讀音的閩南語詞彙。</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活動三：那查那寫</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1.教師指導學生利用字典、辭典、教育部閩南語常用詞辭典網站或相關資料查出「人」、「行」的文讀音和白讀音，並將句子中，正確的讀音圈起來。</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活動四：學習單</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1.教師帶領學生針對本學習單的語詞做複習。</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2.教師說明本學習單的作答方式後，即指導學生進行作答。</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3.教師指導學生在作答後，一邊複述答案一邊檢查。</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活動五：點心擔</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1.教師講解本課俗諺的意義，讓學生體會前人的智慧。</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2.先教師領讀，再學生齊讀、分組讀、個別讀。</w:t>
            </w:r>
          </w:p>
          <w:p w:rsidR="00394DE0" w:rsidRDefault="00394DE0" w:rsidP="006C4898">
            <w:pPr>
              <w:spacing w:line="0" w:lineRule="atLeast"/>
              <w:jc w:val="both"/>
            </w:pPr>
            <w:r>
              <w:rPr>
                <w:rFonts w:ascii="新細明體" w:hAnsi="新細明體" w:hint="eastAsia"/>
                <w:sz w:val="20"/>
                <w:szCs w:val="20"/>
              </w:rPr>
              <w:t>3.教師與學生共同討論：在什麼情形下，可以應用本課所學的俗諺。</w:t>
            </w:r>
          </w:p>
        </w:tc>
        <w:tc>
          <w:tcPr>
            <w:tcW w:w="336" w:type="dxa"/>
            <w:shd w:val="clear" w:color="auto" w:fill="auto"/>
          </w:tcPr>
          <w:p w:rsidR="00394DE0" w:rsidRDefault="00394DE0" w:rsidP="006C4898">
            <w:pPr>
              <w:spacing w:line="0" w:lineRule="atLeast"/>
              <w:jc w:val="both"/>
            </w:pPr>
            <w:r>
              <w:rPr>
                <w:rFonts w:ascii="新細明體" w:hAnsi="新細明體" w:hint="eastAsia"/>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念唱練習</w:t>
            </w:r>
            <w:r>
              <w:rPr>
                <w:rFonts w:ascii="新細明體" w:hAnsi="新細明體" w:hint="eastAsia"/>
                <w:bCs/>
                <w:sz w:val="20"/>
                <w:szCs w:val="20"/>
              </w:rPr>
              <w:br/>
              <w:t>參與度評量</w:t>
            </w:r>
            <w:r>
              <w:rPr>
                <w:rFonts w:ascii="新細明體" w:hAnsi="新細明體" w:hint="eastAsia"/>
                <w:bCs/>
                <w:sz w:val="20"/>
                <w:szCs w:val="20"/>
              </w:rPr>
              <w:br/>
              <w:t>態度評量</w:t>
            </w:r>
            <w:r>
              <w:rPr>
                <w:rFonts w:ascii="新細明體" w:hAnsi="新細明體" w:hint="eastAsia"/>
                <w:bCs/>
                <w:sz w:val="20"/>
                <w:szCs w:val="20"/>
              </w:rPr>
              <w:br/>
              <w:t>課堂問答</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【生涯發展教育】3-2-2學習如何解決問題及做決定。</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三、生涯規劃與終身學習</w:t>
            </w:r>
            <w:r>
              <w:rPr>
                <w:rFonts w:ascii="新細明體" w:hAnsi="新細明體" w:hint="eastAsia"/>
                <w:bCs/>
                <w:sz w:val="20"/>
                <w:szCs w:val="20"/>
              </w:rPr>
              <w:br/>
              <w:t>五、尊重、關懷與團隊合作</w:t>
            </w:r>
            <w:r>
              <w:rPr>
                <w:rFonts w:ascii="新細明體" w:hAnsi="新細明體" w:hint="eastAsia"/>
                <w:bCs/>
                <w:sz w:val="20"/>
                <w:szCs w:val="20"/>
              </w:rPr>
              <w:br/>
              <w:t>七、規劃、組織與實踐</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第五週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3/11~3/15</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第二課相思仔花（一）</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4"/>
                <w:attr w:name="IsLunarDate" w:val="False"/>
                <w:attr w:name="IsROCDate" w:val="False"/>
              </w:smartTagPr>
              <w:r>
                <w:rPr>
                  <w:rFonts w:ascii="新細明體" w:hAnsi="新細明體" w:hint="eastAsia"/>
                  <w:bCs/>
                  <w:sz w:val="20"/>
                  <w:szCs w:val="20"/>
                </w:rPr>
                <w:t>1-3-4</w:t>
              </w:r>
            </w:smartTag>
            <w:r>
              <w:rPr>
                <w:rFonts w:ascii="新細明體" w:hAnsi="新細明體" w:hint="eastAsia"/>
                <w:bCs/>
                <w:sz w:val="20"/>
                <w:szCs w:val="20"/>
              </w:rPr>
              <w:t>能聽辨閩南語聲調變化、語音訛讀和特殊音變。</w:t>
            </w:r>
            <w:r>
              <w:rPr>
                <w:rFonts w:ascii="新細明體" w:hAnsi="新細明體" w:hint="eastAsia"/>
                <w:bCs/>
                <w:sz w:val="20"/>
                <w:szCs w:val="20"/>
              </w:rPr>
              <w:br/>
              <w:t>1-3-5能初步聽辨閩南語語音和讀音的不同。</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3-3-1能運用標音符號拼讀日常生活中常用的語詞及短句。</w:t>
            </w:r>
          </w:p>
        </w:tc>
        <w:tc>
          <w:tcPr>
            <w:tcW w:w="1080" w:type="dxa"/>
            <w:shd w:val="clear" w:color="auto" w:fill="auto"/>
          </w:tcPr>
          <w:p w:rsidR="00394DE0" w:rsidRDefault="00394DE0" w:rsidP="006C4898">
            <w:pPr>
              <w:spacing w:line="0" w:lineRule="atLeast"/>
              <w:jc w:val="both"/>
              <w:rPr>
                <w:rFonts w:ascii="新細明體" w:hAnsi="新細明體" w:hint="eastAsia"/>
                <w:bCs/>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p>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3.能學會用積極樂觀的態度，面對畢業離別的心情，珍惜每一個求學階段的圓滿完成。</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活動一：我們一起看相思花</w:t>
            </w:r>
            <w:r>
              <w:rPr>
                <w:rFonts w:ascii="新細明體" w:hAnsi="新細明體" w:hint="eastAsia"/>
                <w:sz w:val="20"/>
                <w:szCs w:val="20"/>
              </w:rPr>
              <w:br/>
              <w:t>1.教師展示相思花的圖片或影片。</w:t>
            </w:r>
            <w:r>
              <w:rPr>
                <w:rFonts w:ascii="新細明體" w:hAnsi="新細明體" w:hint="eastAsia"/>
                <w:sz w:val="20"/>
                <w:szCs w:val="20"/>
              </w:rPr>
              <w:br/>
              <w:t>2.教師帶學生到校園，尋找相思花的蹤跡，若校內沒有相思花樹，可以看圖片或影片。</w:t>
            </w:r>
            <w:r>
              <w:rPr>
                <w:rFonts w:ascii="新細明體" w:hAnsi="新細明體" w:hint="eastAsia"/>
                <w:sz w:val="20"/>
                <w:szCs w:val="20"/>
              </w:rPr>
              <w:br/>
              <w:t>3.師生共同討論課本插圖內容，引導學生進入課文情境。</w:t>
            </w:r>
            <w:r>
              <w:rPr>
                <w:rFonts w:ascii="新細明體" w:hAnsi="新細明體" w:hint="eastAsia"/>
                <w:sz w:val="20"/>
                <w:szCs w:val="20"/>
              </w:rPr>
              <w:br/>
              <w:t>4.教師根據討論內容領讀句子並解釋其意義。</w:t>
            </w:r>
            <w:r>
              <w:rPr>
                <w:rFonts w:ascii="新細明體" w:hAnsi="新細明體" w:hint="eastAsia"/>
                <w:sz w:val="20"/>
                <w:szCs w:val="20"/>
              </w:rPr>
              <w:br/>
              <w:t>5.教師領讀課文並且解釋大意及語意。</w:t>
            </w:r>
            <w:r>
              <w:rPr>
                <w:rFonts w:ascii="新細明體" w:hAnsi="新細明體" w:hint="eastAsia"/>
                <w:sz w:val="20"/>
                <w:szCs w:val="20"/>
              </w:rPr>
              <w:br/>
              <w:t>活動二：朗讀課文</w:t>
            </w:r>
            <w:r>
              <w:rPr>
                <w:rFonts w:ascii="新細明體" w:hAnsi="新細明體" w:hint="eastAsia"/>
                <w:sz w:val="20"/>
                <w:szCs w:val="20"/>
              </w:rPr>
              <w:br/>
              <w:t>1.講述：教師範讀、領讀，然後口述課文內容，讓學生了解課文大意。領讀時，要注意節奏的控制。</w:t>
            </w:r>
            <w:r>
              <w:rPr>
                <w:rFonts w:ascii="新細明體" w:hAnsi="新細明體" w:hint="eastAsia"/>
                <w:sz w:val="20"/>
                <w:szCs w:val="20"/>
              </w:rPr>
              <w:br/>
              <w:t>2.美讀及朗讀：請學生一起讀、分排讀、分組讀、個別讀，並指導學生控制語氣。</w:t>
            </w:r>
            <w:r>
              <w:rPr>
                <w:rFonts w:ascii="新細明體" w:hAnsi="新細明體" w:hint="eastAsia"/>
                <w:sz w:val="20"/>
                <w:szCs w:val="20"/>
              </w:rPr>
              <w:br/>
              <w:t>活動三：賞析及美讀</w:t>
            </w:r>
            <w:r>
              <w:rPr>
                <w:rFonts w:ascii="新細明體" w:hAnsi="新細明體" w:hint="eastAsia"/>
                <w:sz w:val="20"/>
                <w:szCs w:val="20"/>
              </w:rPr>
              <w:br/>
              <w:t>1.本課是寫畢業的詩歌，朗讀時，應該以稍帶不捨的語氣表情來閱讀。</w:t>
            </w:r>
            <w:r>
              <w:rPr>
                <w:rFonts w:ascii="新細明體" w:hAnsi="新細明體" w:hint="eastAsia"/>
                <w:sz w:val="20"/>
                <w:szCs w:val="20"/>
              </w:rPr>
              <w:br/>
              <w:t>2.第一段開頭是「六月的時陣，黃色的相思仔花，開甲滿山頭。一蕊一蕊，親像真珠的相思仔花，落甲規塗跤。」表示相思花掉落在地上了，可用較緩慢的速度、不捨的語調來讀。讀到「毋過，所有的花同齊開，彼款力量，予山頭變色，予我感動。」這句時，為了表達小小朵的花集合在一起，就產生很大的力量，語氣應當是堅定、感動。</w:t>
            </w:r>
            <w:r>
              <w:rPr>
                <w:rFonts w:ascii="新細明體" w:hAnsi="新細明體" w:hint="eastAsia"/>
                <w:sz w:val="20"/>
                <w:szCs w:val="20"/>
              </w:rPr>
              <w:br/>
              <w:t>3.最後，「我心內真毋甘。」這句是表達作者內心對於畢業生不捨的心情。因此朗讀時，可以將聲調提高、聲音拉長，做一個溫馨的結尾。</w:t>
            </w:r>
            <w:r>
              <w:rPr>
                <w:rFonts w:ascii="新細明體" w:hAnsi="新細明體" w:hint="eastAsia"/>
                <w:sz w:val="20"/>
                <w:szCs w:val="20"/>
              </w:rPr>
              <w:br/>
              <w:t>活動四：複習</w:t>
            </w:r>
            <w:r>
              <w:rPr>
                <w:rFonts w:ascii="新細明體" w:hAnsi="新細明體" w:hint="eastAsia"/>
                <w:sz w:val="20"/>
                <w:szCs w:val="20"/>
              </w:rPr>
              <w:br/>
              <w:t>1.教師或指定學生領念課文，學生跟著複述。</w:t>
            </w:r>
            <w:r>
              <w:rPr>
                <w:rFonts w:ascii="新細明體" w:hAnsi="新細明體" w:hint="eastAsia"/>
                <w:sz w:val="20"/>
                <w:szCs w:val="20"/>
              </w:rPr>
              <w:br/>
              <w:t>2.對學習有困難的學生，教師應利用時間進行補救教學。（可請其他學生或家長協助）</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r>
              <w:rPr>
                <w:rFonts w:ascii="新細明體" w:hAnsi="新細明體" w:hint="eastAsia"/>
                <w:bCs/>
                <w:sz w:val="20"/>
                <w:szCs w:val="20"/>
              </w:rPr>
              <w:br/>
              <w:t>4.相思花的圖片或影片</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念唱練習</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2"/>
                <w:attr w:name="Month" w:val="2"/>
                <w:attr w:name="Year" w:val="2002"/>
              </w:smartTagPr>
              <w:r>
                <w:rPr>
                  <w:rFonts w:ascii="新細明體" w:hAnsi="新細明體" w:hint="eastAsia"/>
                  <w:bCs/>
                  <w:sz w:val="20"/>
                  <w:szCs w:val="20"/>
                </w:rPr>
                <w:t>2-2-2</w:t>
              </w:r>
            </w:smartTag>
            <w:r>
              <w:rPr>
                <w:rFonts w:ascii="新細明體" w:hAnsi="新細明體" w:hint="eastAsia"/>
                <w:bCs/>
                <w:sz w:val="20"/>
                <w:szCs w:val="20"/>
              </w:rPr>
              <w:t>激發對工作世界的好奇心。</w:t>
            </w:r>
            <w:r>
              <w:rPr>
                <w:rFonts w:ascii="新細明體" w:hAnsi="新細明體" w:hint="eastAsia"/>
                <w:bCs/>
                <w:sz w:val="20"/>
                <w:szCs w:val="20"/>
              </w:rPr>
              <w:br/>
              <w:t>【生涯發展教育】2-3-2瞭解自己的興趣、性向、價值觀及人格特質所適合發展的方向。</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【家政教育】3-3-2運用環境保護與資源回收並於生活中實踐。</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第六週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3/18~3/22</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第二課相思仔花（一）</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3"/>
                <w:attr w:name="Month" w:val="2"/>
                <w:attr w:name="Day" w:val="1"/>
                <w:attr w:name="IsLunarDate" w:val="False"/>
                <w:attr w:name="IsROCDate" w:val="False"/>
              </w:smartTagPr>
              <w:r>
                <w:rPr>
                  <w:rFonts w:ascii="新細明體" w:hAnsi="新細明體" w:hint="eastAsia"/>
                  <w:bCs/>
                  <w:sz w:val="20"/>
                  <w:szCs w:val="20"/>
                </w:rPr>
                <w:t>3-2-1</w:t>
              </w:r>
            </w:smartTag>
            <w:r>
              <w:rPr>
                <w:rFonts w:ascii="新細明體" w:hAnsi="新細明體" w:hint="eastAsia"/>
                <w:bCs/>
                <w:sz w:val="20"/>
                <w:szCs w:val="20"/>
              </w:rPr>
              <w:t>能認唸標音符號的聲母、韻母、聲調。</w:t>
            </w:r>
            <w:r>
              <w:rPr>
                <w:rFonts w:ascii="新細明體" w:hAnsi="新細明體" w:hint="eastAsia"/>
                <w:bCs/>
                <w:sz w:val="20"/>
                <w:szCs w:val="20"/>
              </w:rPr>
              <w:br/>
              <w:t>1-3-4能聽辨閩南語聲調變化、語音訛讀和特殊音變。</w:t>
            </w:r>
            <w:r>
              <w:rPr>
                <w:rFonts w:ascii="新細明體" w:hAnsi="新細明體" w:hint="eastAsia"/>
                <w:bCs/>
                <w:sz w:val="20"/>
                <w:szCs w:val="20"/>
              </w:rPr>
              <w:br/>
              <w:t>1-3-8能從聆聽中培養主動學習閩南語的興趣與習慣。</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4-3-1能運用標音符號與漢字，閱讀閩南語文章，並理解其文意。</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r>
              <w:rPr>
                <w:rFonts w:ascii="新細明體" w:hAnsi="新細明體" w:hint="eastAsia"/>
                <w:bCs/>
                <w:sz w:val="20"/>
                <w:szCs w:val="20"/>
              </w:rPr>
              <w:br/>
              <w:t>3.能學習各種常見的連接詞說法。</w:t>
            </w:r>
            <w:r>
              <w:rPr>
                <w:rFonts w:ascii="新細明體" w:hAnsi="新細明體" w:hint="eastAsia"/>
                <w:bCs/>
                <w:sz w:val="20"/>
                <w:szCs w:val="20"/>
              </w:rPr>
              <w:br/>
              <w:t>4.能學會用積極樂觀的態度，面對畢業離別的心情，珍惜每一個求學階段的圓滿完成。</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教師或指定學生領念課文，學生跟著複述，或由學生一起念。</w:t>
            </w:r>
            <w:r>
              <w:rPr>
                <w:rFonts w:ascii="新細明體" w:hAnsi="新細明體" w:hint="eastAsia"/>
                <w:sz w:val="20"/>
                <w:szCs w:val="20"/>
              </w:rPr>
              <w:br/>
              <w:t>活動二：語詞的錢筒仔（一）</w:t>
            </w:r>
            <w:r>
              <w:rPr>
                <w:rFonts w:ascii="新細明體" w:hAnsi="新細明體" w:hint="eastAsia"/>
                <w:sz w:val="20"/>
                <w:szCs w:val="20"/>
              </w:rPr>
              <w:br/>
              <w:t>1.教師揭示語詞「毋甘」、「毋願」、「毋但」、「毋過」、「毋管」、「毋捌」、「毋才」、「毋值」。認讀的過程：教師領讀，學生齊讀、個別讀。</w:t>
            </w:r>
            <w:r>
              <w:rPr>
                <w:rFonts w:ascii="新細明體" w:hAnsi="新細明體" w:hint="eastAsia"/>
                <w:sz w:val="20"/>
                <w:szCs w:val="20"/>
              </w:rPr>
              <w:br/>
              <w:t>2.本課所例舉的語詞，可以經由教師的引導，讓學生試著說出這些語詞代表的意思，教師可以從旁補充或修正，透過語詞運用到句子中的練習，讓學生熟練這些語詞的用法。</w:t>
            </w:r>
            <w:r>
              <w:rPr>
                <w:rFonts w:ascii="新細明體" w:hAnsi="新細明體" w:hint="eastAsia"/>
                <w:sz w:val="20"/>
                <w:szCs w:val="20"/>
              </w:rPr>
              <w:br/>
              <w:t>活動三：語詞的錢筒仔（二）</w:t>
            </w:r>
            <w:r>
              <w:rPr>
                <w:rFonts w:ascii="新細明體" w:hAnsi="新細明體" w:hint="eastAsia"/>
                <w:sz w:val="20"/>
                <w:szCs w:val="20"/>
              </w:rPr>
              <w:br/>
              <w:t>1.教師將「毋甘」、「毋願」、「毋但」、「毋過」、「毋管」、「毋捌」、「毋才」、「毋值」語詞揭示在黑板上，請全班學生練習一次。</w:t>
            </w:r>
            <w:r>
              <w:rPr>
                <w:rFonts w:ascii="新細明體" w:hAnsi="新細明體" w:hint="eastAsia"/>
                <w:sz w:val="20"/>
                <w:szCs w:val="20"/>
              </w:rPr>
              <w:br/>
              <w:t>2.教師先個別解釋完這些語詞後，可以出幾題未完成的句子，讓學生練習這些語詞的正確用法。</w:t>
            </w:r>
            <w:r>
              <w:rPr>
                <w:rFonts w:ascii="新細明體" w:hAnsi="新細明體" w:hint="eastAsia"/>
                <w:sz w:val="20"/>
                <w:szCs w:val="20"/>
              </w:rPr>
              <w:br/>
              <w:t>活動四：複習</w:t>
            </w:r>
            <w:r>
              <w:rPr>
                <w:rFonts w:ascii="新細明體" w:hAnsi="新細明體" w:hint="eastAsia"/>
                <w:sz w:val="20"/>
                <w:szCs w:val="20"/>
              </w:rPr>
              <w:br/>
              <w:t>教師或指定學生領念語詞，學生跟著複述，並適時進行補救教學。</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小組互動表現</w:t>
            </w:r>
            <w:r>
              <w:rPr>
                <w:rFonts w:ascii="新細明體" w:hAnsi="新細明體" w:hint="eastAsia"/>
                <w:bCs/>
                <w:sz w:val="20"/>
                <w:szCs w:val="20"/>
              </w:rPr>
              <w:br/>
              <w:t>參與度評量</w:t>
            </w:r>
            <w:r>
              <w:rPr>
                <w:rFonts w:ascii="新細明體" w:hAnsi="新細明體" w:hint="eastAsia"/>
                <w:bCs/>
                <w:sz w:val="20"/>
                <w:szCs w:val="20"/>
              </w:rPr>
              <w:br/>
              <w:t>發表</w:t>
            </w:r>
            <w:r>
              <w:rPr>
                <w:rFonts w:ascii="新細明體" w:hAnsi="新細明體" w:hint="eastAsia"/>
                <w:bCs/>
                <w:sz w:val="20"/>
                <w:szCs w:val="20"/>
              </w:rPr>
              <w:br/>
              <w:t>學習態度</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【生涯發展教育】2-3-2瞭解自己的興趣、性向、價值觀及人格特質所適合發展的方向。</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【家政教育】3-3-2運用環境保護與資源回收並於生活中實踐。</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第七週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3/25~3/29</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第二課相思仔花（一）</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8"/>
                <w:attr w:name="IsLunarDate" w:val="False"/>
                <w:attr w:name="IsROCDate" w:val="False"/>
              </w:smartTagPr>
              <w:r>
                <w:rPr>
                  <w:rFonts w:ascii="新細明體" w:hAnsi="新細明體" w:hint="eastAsia"/>
                  <w:bCs/>
                  <w:sz w:val="20"/>
                  <w:szCs w:val="20"/>
                </w:rPr>
                <w:t>1-3-8</w:t>
              </w:r>
            </w:smartTag>
            <w:r>
              <w:rPr>
                <w:rFonts w:ascii="新細明體" w:hAnsi="新細明體" w:hint="eastAsia"/>
                <w:bCs/>
                <w:sz w:val="20"/>
                <w:szCs w:val="20"/>
              </w:rPr>
              <w:t>能從聆聽中培養主動學習閩南語的興趣與習慣。</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r>
              <w:rPr>
                <w:rFonts w:ascii="新細明體" w:hAnsi="新細明體" w:hint="eastAsia"/>
                <w:bCs/>
                <w:sz w:val="20"/>
                <w:szCs w:val="20"/>
              </w:rPr>
              <w:br/>
              <w:t>4-3-1能運用標音符號與漢字，閱讀閩南語文章，並理解其文意。</w:t>
            </w:r>
          </w:p>
        </w:tc>
        <w:tc>
          <w:tcPr>
            <w:tcW w:w="1080" w:type="dxa"/>
            <w:shd w:val="clear" w:color="auto" w:fill="auto"/>
          </w:tcPr>
          <w:p w:rsidR="00394DE0" w:rsidRDefault="00394DE0" w:rsidP="006C4898">
            <w:pPr>
              <w:spacing w:line="0" w:lineRule="atLeast"/>
              <w:jc w:val="both"/>
              <w:rPr>
                <w:rFonts w:ascii="新細明體" w:hAnsi="新細明體" w:hint="eastAsia"/>
                <w:bCs/>
                <w:sz w:val="20"/>
                <w:szCs w:val="20"/>
              </w:rPr>
            </w:pPr>
            <w:r>
              <w:rPr>
                <w:rFonts w:ascii="新細明體" w:hAnsi="新細明體" w:hint="eastAsia"/>
                <w:bCs/>
                <w:sz w:val="20"/>
                <w:szCs w:val="20"/>
              </w:rPr>
              <w:t>1.能學習各種常見的連接詞說法。</w:t>
            </w:r>
            <w:r>
              <w:rPr>
                <w:rFonts w:ascii="新細明體" w:hAnsi="新細明體" w:hint="eastAsia"/>
                <w:bCs/>
                <w:sz w:val="20"/>
                <w:szCs w:val="20"/>
              </w:rPr>
              <w:br/>
              <w:t>2.能熟悉本課「……，親像……。」、「（啥物人）（啥物時陣）攏佇（啥物所在）（做啥物代誌）。」的句型。</w:t>
            </w:r>
            <w:r>
              <w:rPr>
                <w:rFonts w:ascii="新細明體" w:hAnsi="新細明體" w:hint="eastAsia"/>
                <w:bCs/>
                <w:sz w:val="20"/>
                <w:szCs w:val="20"/>
              </w:rPr>
              <w:br/>
              <w:t>3.能學習譬喻修辭的用法。</w:t>
            </w:r>
          </w:p>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4.能學會用積極樂觀的態度，面對畢業離別的心情，珍惜每一個求學階段的圓滿完成。</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教師或指定學生領念課文、語詞，學生跟著複述，或由學生一起念。</w:t>
            </w:r>
            <w:r>
              <w:rPr>
                <w:rFonts w:ascii="新細明體" w:hAnsi="新細明體" w:hint="eastAsia"/>
                <w:sz w:val="20"/>
                <w:szCs w:val="20"/>
              </w:rPr>
              <w:br/>
              <w:t>活動二：語詞的列車（一）</w:t>
            </w:r>
            <w:r>
              <w:rPr>
                <w:rFonts w:ascii="新細明體" w:hAnsi="新細明體" w:hint="eastAsia"/>
                <w:sz w:val="20"/>
                <w:szCs w:val="20"/>
              </w:rPr>
              <w:br/>
              <w:t>1.教師先示範「一蕊一蕊，親像真珠的相思仔花。」這個句子。這個句子主要是要教學生「……，親像……。」這個譬喻修辭的句型，讓學生練習數量詞加上譬喻的句型。</w:t>
            </w:r>
            <w:r>
              <w:rPr>
                <w:rFonts w:ascii="新細明體" w:hAnsi="新細明體" w:hint="eastAsia"/>
                <w:sz w:val="20"/>
                <w:szCs w:val="20"/>
              </w:rPr>
              <w:br/>
              <w:t>2.教師先分析這個句型的組成元素，首先讓學生練習造一個數量詞的簡單句子，再加上像什麼的練習。例如：「一蕊一蕊的相思仔花。」，接下來引導學生說出相思花看起像什麼，再一同造出「一蕊一蕊親像真珠的相思仔花。」或「一蕊一蕊親像珠仔的相思仔花。」等句子。</w:t>
            </w:r>
            <w:r>
              <w:rPr>
                <w:rFonts w:ascii="新細明體" w:hAnsi="新細明體" w:hint="eastAsia"/>
                <w:sz w:val="20"/>
                <w:szCs w:val="20"/>
              </w:rPr>
              <w:br/>
              <w:t>3.接下來，請學生仿照句型，練習造句。</w:t>
            </w:r>
            <w:r>
              <w:rPr>
                <w:rFonts w:ascii="新細明體" w:hAnsi="新細明體" w:hint="eastAsia"/>
                <w:sz w:val="20"/>
                <w:szCs w:val="20"/>
              </w:rPr>
              <w:br/>
              <w:t>活動三：語詞的列車（二）</w:t>
            </w:r>
            <w:r>
              <w:rPr>
                <w:rFonts w:ascii="新細明體" w:hAnsi="新細明體" w:hint="eastAsia"/>
                <w:sz w:val="20"/>
                <w:szCs w:val="20"/>
              </w:rPr>
              <w:br/>
              <w:t>1.教師先帶領學生讀課本上的例句。練習「（啥物人）（啥物時陣）攏佇（啥物所在）（做啥物代誌）。」這個句型。</w:t>
            </w:r>
            <w:r>
              <w:rPr>
                <w:rFonts w:ascii="新細明體" w:hAnsi="新細明體" w:hint="eastAsia"/>
                <w:sz w:val="20"/>
                <w:szCs w:val="20"/>
              </w:rPr>
              <w:br/>
              <w:t>2.除了課本上舉的例子，還可以請學生想一想、說一說，還可以造出哪些句子。</w:t>
            </w:r>
            <w:r>
              <w:rPr>
                <w:rFonts w:ascii="新細明體" w:hAnsi="新細明體" w:hint="eastAsia"/>
                <w:sz w:val="20"/>
                <w:szCs w:val="20"/>
              </w:rPr>
              <w:br/>
              <w:t>3.鼓勵學生利用學過的語詞練習這個句型。</w:t>
            </w:r>
            <w:r>
              <w:rPr>
                <w:rFonts w:ascii="新細明體" w:hAnsi="新細明體" w:hint="eastAsia"/>
                <w:sz w:val="20"/>
                <w:szCs w:val="20"/>
              </w:rPr>
              <w:br/>
              <w:t>活動四：語文天地</w:t>
            </w:r>
            <w:r>
              <w:rPr>
                <w:rFonts w:ascii="新細明體" w:hAnsi="新細明體" w:hint="eastAsia"/>
                <w:sz w:val="20"/>
                <w:szCs w:val="20"/>
              </w:rPr>
              <w:br/>
              <w:t>1.教師依課本的對話領讀、學生跟讀。</w:t>
            </w:r>
            <w:r>
              <w:rPr>
                <w:rFonts w:ascii="新細明體" w:hAnsi="新細明體" w:hint="eastAsia"/>
                <w:sz w:val="20"/>
                <w:szCs w:val="20"/>
              </w:rPr>
              <w:br/>
              <w:t>2.課文內容練習完畢之後，可以請學生進行角色扮演的遊戲，增加學習的樂趣。</w:t>
            </w:r>
            <w:r>
              <w:rPr>
                <w:rFonts w:ascii="新細明體" w:hAnsi="新細明體" w:hint="eastAsia"/>
                <w:sz w:val="20"/>
                <w:szCs w:val="20"/>
              </w:rPr>
              <w:br/>
              <w:t>3.教師鼓勵學生上臺角色扮演，一位擔任「老師」，另一位擔任「學生」。</w:t>
            </w:r>
            <w:r>
              <w:rPr>
                <w:rFonts w:ascii="新細明體" w:hAnsi="新細明體" w:hint="eastAsia"/>
                <w:sz w:val="20"/>
                <w:szCs w:val="20"/>
              </w:rPr>
              <w:br/>
              <w:t>活動五：複習</w:t>
            </w:r>
            <w:r>
              <w:rPr>
                <w:rFonts w:ascii="新細明體" w:hAnsi="新細明體" w:hint="eastAsia"/>
                <w:sz w:val="20"/>
                <w:szCs w:val="20"/>
              </w:rPr>
              <w:br/>
              <w:t>教師重點式複習，並適時進行補救教學。</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角色扮演</w:t>
            </w:r>
            <w:r>
              <w:rPr>
                <w:rFonts w:ascii="新細明體" w:hAnsi="新細明體" w:hint="eastAsia"/>
                <w:bCs/>
                <w:sz w:val="20"/>
                <w:szCs w:val="20"/>
              </w:rPr>
              <w:br/>
              <w:t>念唱練習</w:t>
            </w:r>
            <w:r>
              <w:rPr>
                <w:rFonts w:ascii="新細明體" w:hAnsi="新細明體" w:hint="eastAsia"/>
                <w:bCs/>
                <w:sz w:val="20"/>
                <w:szCs w:val="20"/>
              </w:rPr>
              <w:br/>
              <w:t>發表</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【生涯發展教育】2-3-2瞭解自己的興趣、性向、價值觀及人格特質所適合發展的方向。</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【家政教育】3-3-2運用環境保護與資源回收並於生活中實踐。</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第八週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4/1~4/5</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第二課相思仔花（一）</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8"/>
                <w:attr w:name="IsLunarDate" w:val="False"/>
                <w:attr w:name="IsROCDate" w:val="False"/>
              </w:smartTagPr>
              <w:r>
                <w:rPr>
                  <w:rFonts w:ascii="新細明體" w:hAnsi="新細明體" w:hint="eastAsia"/>
                  <w:bCs/>
                  <w:sz w:val="20"/>
                  <w:szCs w:val="20"/>
                </w:rPr>
                <w:t>1-3-8</w:t>
              </w:r>
            </w:smartTag>
            <w:r>
              <w:rPr>
                <w:rFonts w:ascii="新細明體" w:hAnsi="新細明體" w:hint="eastAsia"/>
                <w:bCs/>
                <w:sz w:val="20"/>
                <w:szCs w:val="20"/>
              </w:rPr>
              <w:t>能從聆聽中培養主動學習閩南語的興趣與習慣。</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2-3-5能將閩南語書面詞彙與用語，運用於口語表達。</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r>
              <w:rPr>
                <w:rFonts w:ascii="新細明體" w:hAnsi="新細明體" w:hint="eastAsia"/>
                <w:bCs/>
                <w:sz w:val="20"/>
                <w:szCs w:val="20"/>
              </w:rPr>
              <w:br/>
              <w:t>4-3-1能運用標音符號與漢字，閱讀閩南語文章，並理解其文意。</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1.能正確讀出本課例字的文讀音和白讀音，並能利用工具書或網站查出文讀音和白讀音。</w:t>
            </w:r>
            <w:r>
              <w:rPr>
                <w:rFonts w:ascii="新細明體" w:hAnsi="新細明體" w:hint="eastAsia"/>
                <w:bCs/>
                <w:sz w:val="20"/>
                <w:szCs w:val="20"/>
              </w:rPr>
              <w:br/>
              <w:t>2.能學會用積極樂觀的態度，面對畢業離別的心情，珍惜每一個求學階段的圓滿完成。</w:t>
            </w:r>
          </w:p>
        </w:tc>
        <w:tc>
          <w:tcPr>
            <w:tcW w:w="3112" w:type="dxa"/>
            <w:shd w:val="clear" w:color="auto" w:fill="auto"/>
          </w:tcPr>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活動一：念看覓</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1.教師領念「念看覓」的例句，學生跟著複述。</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2.等學生熟練後，教師亦可指定學生領念，或由學生一起念。</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活動二：讀看覓</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1.教師緩慢、清楚的領念或播放教學CD，全班多次複誦例詞，可以一起讀、分排讀、分組讀、 個別讀。</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2.教師說明例詞，並指導學生分辨文讀音和白讀音的不同。</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3.教師鼓勵學生分享自己於日常生活中，學會含有「林」字文讀音、白讀音的閩南語詞彙。</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活動三：那查那寫</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1.教師指導學生利用字典、辭典、教育部閩南語常用詞辭典網站或相關資料查出「東」、「樂」的文讀音和白讀音，並將句子中，將正確讀音圈起來。</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活動四：學習單</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1.教師帶領學生針對本學習單的語詞做複習。</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2.教師說明本學習單的作答方式後，即指導學生進行作答。</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3.教師指導學生在作答後，一邊複述答案一邊檢查。</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活動五：點心擔</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1.教師播放教學CD，讓學生跟著讀。</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2.教師說明本歌謠大意給學生聽，並帶著學生</w:t>
            </w:r>
            <w:smartTag w:uri="urn:schemas-microsoft-com:office:smarttags" w:element="chmetcnv">
              <w:smartTagPr>
                <w:attr w:name="UnitName" w:val="兩"/>
                <w:attr w:name="SourceValue" w:val="2"/>
                <w:attr w:name="HasSpace" w:val="False"/>
                <w:attr w:name="Negative" w:val="False"/>
                <w:attr w:name="NumberType" w:val="4"/>
                <w:attr w:name="TCSC" w:val="2"/>
              </w:smartTagPr>
              <w:r>
                <w:rPr>
                  <w:rFonts w:ascii="新細明體" w:hAnsi="新細明體" w:hint="eastAsia"/>
                  <w:sz w:val="20"/>
                  <w:szCs w:val="20"/>
                </w:rPr>
                <w:t>兩兩</w:t>
              </w:r>
            </w:smartTag>
            <w:r>
              <w:rPr>
                <w:rFonts w:ascii="新細明體" w:hAnsi="新細明體" w:hint="eastAsia"/>
                <w:sz w:val="20"/>
                <w:szCs w:val="20"/>
              </w:rPr>
              <w:t>一組玩遊戲。</w:t>
            </w:r>
          </w:p>
          <w:p w:rsidR="00394DE0" w:rsidRDefault="00394DE0" w:rsidP="006C4898">
            <w:pPr>
              <w:spacing w:line="0" w:lineRule="atLeast"/>
              <w:jc w:val="both"/>
            </w:pPr>
            <w:r>
              <w:rPr>
                <w:rFonts w:ascii="新細明體" w:hAnsi="新細明體" w:hint="eastAsia"/>
                <w:sz w:val="20"/>
                <w:szCs w:val="20"/>
              </w:rPr>
              <w:t>3.請學生學會後，回家念給家人聽，也可以和家人一起念、一起玩。</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角色扮演</w:t>
            </w:r>
            <w:r>
              <w:rPr>
                <w:rFonts w:ascii="新細明體" w:hAnsi="新細明體" w:hint="eastAsia"/>
                <w:bCs/>
                <w:sz w:val="20"/>
                <w:szCs w:val="20"/>
              </w:rPr>
              <w:br/>
              <w:t>念唱練習</w:t>
            </w:r>
            <w:r>
              <w:rPr>
                <w:rFonts w:ascii="新細明體" w:hAnsi="新細明體" w:hint="eastAsia"/>
                <w:bCs/>
                <w:sz w:val="20"/>
                <w:szCs w:val="20"/>
              </w:rPr>
              <w:br/>
              <w:t>發表</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1"/>
                <w:attr w:name="Month" w:val="2"/>
                <w:attr w:name="Year" w:val="2002"/>
              </w:smartTagPr>
              <w:r>
                <w:rPr>
                  <w:rFonts w:ascii="新細明體" w:hAnsi="新細明體" w:hint="eastAsia"/>
                  <w:bCs/>
                  <w:sz w:val="20"/>
                  <w:szCs w:val="20"/>
                </w:rPr>
                <w:t>2-2-1</w:t>
              </w:r>
            </w:smartTag>
            <w:r>
              <w:rPr>
                <w:rFonts w:ascii="新細明體" w:hAnsi="新細明體" w:hint="eastAsia"/>
                <w:bCs/>
                <w:sz w:val="20"/>
                <w:szCs w:val="20"/>
              </w:rPr>
              <w:t>培養良好的人際互動能力。</w:t>
            </w:r>
            <w:r>
              <w:rPr>
                <w:rFonts w:ascii="新細明體" w:hAnsi="新細明體" w:hint="eastAsia"/>
                <w:bCs/>
                <w:sz w:val="20"/>
                <w:szCs w:val="20"/>
              </w:rPr>
              <w:br/>
              <w:t>【生涯發展教育】2-3-2瞭解自己的興趣、性向、價值觀及人格特質所適合發展的方向。</w:t>
            </w:r>
            <w:r>
              <w:rPr>
                <w:rFonts w:ascii="新細明體" w:hAnsi="新細明體" w:hint="eastAsia"/>
                <w:bCs/>
                <w:sz w:val="20"/>
                <w:szCs w:val="20"/>
              </w:rPr>
              <w:br/>
              <w:t>【生涯發展教育】3-2-1培養規劃及運用時間的能力。</w:t>
            </w:r>
            <w:r>
              <w:rPr>
                <w:rFonts w:ascii="新細明體" w:hAnsi="新細明體" w:hint="eastAsia"/>
                <w:bCs/>
                <w:sz w:val="20"/>
                <w:szCs w:val="20"/>
              </w:rPr>
              <w:br/>
              <w:t>【家政教育】3-3-2運用環境保護與資源回收並於生活中實踐。</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第九週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4/8~4/12</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第二課相思仔花（二）</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1-3-5能初步聽辨閩南語語音和讀音的不同。</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4-3-1能運用標音符號與漢字，閱讀閩南語文章，並理解其文意。</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2.能運用本課的語詞於日常生活對話中。</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活動一：說一說</w:t>
            </w:r>
            <w:r>
              <w:rPr>
                <w:rFonts w:ascii="新細明體" w:hAnsi="新細明體" w:hint="eastAsia"/>
                <w:sz w:val="20"/>
                <w:szCs w:val="20"/>
              </w:rPr>
              <w:br/>
              <w:t>1.教師請學生說一說，關於時間、歲月，可以用什麼自然現象來形容。例如：像海浪、像流沙、像江水、像浮雲、像朝露等。</w:t>
            </w:r>
            <w:r>
              <w:rPr>
                <w:rFonts w:ascii="新細明體" w:hAnsi="新細明體" w:hint="eastAsia"/>
                <w:sz w:val="20"/>
                <w:szCs w:val="20"/>
              </w:rPr>
              <w:br/>
              <w:t>2.教師再請學生說一說，可曾留意過常見行道樹開花的季節及其顏色。</w:t>
            </w:r>
            <w:r>
              <w:rPr>
                <w:rFonts w:ascii="新細明體" w:hAnsi="新細明體" w:hint="eastAsia"/>
                <w:sz w:val="20"/>
                <w:szCs w:val="20"/>
              </w:rPr>
              <w:br/>
              <w:t>例如：紅色的鳳凰花六月盛開；白色的油桐花四月盛開等。</w:t>
            </w:r>
            <w:r>
              <w:rPr>
                <w:rFonts w:ascii="新細明體" w:hAnsi="新細明體" w:hint="eastAsia"/>
                <w:sz w:val="20"/>
                <w:szCs w:val="20"/>
              </w:rPr>
              <w:br/>
              <w:t>3.師生共同討論課本插圖內容，引導學生進入課文情境。</w:t>
            </w:r>
            <w:r>
              <w:rPr>
                <w:rFonts w:ascii="新細明體" w:hAnsi="新細明體" w:hint="eastAsia"/>
                <w:sz w:val="20"/>
                <w:szCs w:val="20"/>
              </w:rPr>
              <w:br/>
              <w:t>4.教師根據討論內容領讀句子並解釋其意義。</w:t>
            </w:r>
            <w:r>
              <w:rPr>
                <w:rFonts w:ascii="新細明體" w:hAnsi="新細明體" w:hint="eastAsia"/>
                <w:sz w:val="20"/>
                <w:szCs w:val="20"/>
              </w:rPr>
              <w:br/>
              <w:t>5.教師領讀課文並且解釋大意及語意。</w:t>
            </w:r>
            <w:r>
              <w:rPr>
                <w:rFonts w:ascii="新細明體" w:hAnsi="新細明體" w:hint="eastAsia"/>
                <w:sz w:val="20"/>
                <w:szCs w:val="20"/>
              </w:rPr>
              <w:br/>
              <w:t>活動二：朗讀課文</w:t>
            </w:r>
            <w:r>
              <w:rPr>
                <w:rFonts w:ascii="新細明體" w:hAnsi="新細明體" w:hint="eastAsia"/>
                <w:sz w:val="20"/>
                <w:szCs w:val="20"/>
              </w:rPr>
              <w:br/>
              <w:t>1.教師範讀、領讀，然後口述課文內容，讓學生了解課文大意。領讀時，要注意對話情境的語氣變化。</w:t>
            </w:r>
            <w:r>
              <w:rPr>
                <w:rFonts w:ascii="新細明體" w:hAnsi="新細明體" w:hint="eastAsia"/>
                <w:sz w:val="20"/>
                <w:szCs w:val="20"/>
              </w:rPr>
              <w:br/>
              <w:t>2.請學生一起讀、分排讀、分組讀、個別讀，並指導學生控制語氣。</w:t>
            </w:r>
            <w:r>
              <w:rPr>
                <w:rFonts w:ascii="新細明體" w:hAnsi="新細明體" w:hint="eastAsia"/>
                <w:sz w:val="20"/>
                <w:szCs w:val="20"/>
              </w:rPr>
              <w:br/>
              <w:t>活動三：複習</w:t>
            </w:r>
            <w:r>
              <w:rPr>
                <w:rFonts w:ascii="新細明體" w:hAnsi="新細明體" w:hint="eastAsia"/>
                <w:sz w:val="20"/>
                <w:szCs w:val="20"/>
              </w:rPr>
              <w:br/>
              <w:t>教師領念課文，學生跟著複述，並適時進行補救教學。</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口頭討論</w:t>
            </w:r>
            <w:r>
              <w:rPr>
                <w:rFonts w:ascii="新細明體" w:hAnsi="新細明體" w:hint="eastAsia"/>
                <w:bCs/>
                <w:sz w:val="20"/>
                <w:szCs w:val="20"/>
              </w:rPr>
              <w:br/>
              <w:t>口頭評量</w:t>
            </w:r>
            <w:r>
              <w:rPr>
                <w:rFonts w:ascii="新細明體" w:hAnsi="新細明體" w:hint="eastAsia"/>
                <w:bCs/>
                <w:sz w:val="20"/>
                <w:szCs w:val="20"/>
              </w:rPr>
              <w:br/>
              <w:t>平時上課表現</w:t>
            </w:r>
            <w:r>
              <w:rPr>
                <w:rFonts w:ascii="新細明體" w:hAnsi="新細明體" w:hint="eastAsia"/>
                <w:bCs/>
                <w:sz w:val="20"/>
                <w:szCs w:val="20"/>
              </w:rPr>
              <w:br/>
              <w:t>念唱練習</w:t>
            </w:r>
            <w:r>
              <w:rPr>
                <w:rFonts w:ascii="新細明體" w:hAnsi="新細明體" w:hint="eastAsia"/>
                <w:bCs/>
                <w:sz w:val="20"/>
                <w:szCs w:val="20"/>
              </w:rPr>
              <w:br/>
              <w:t>學習態度</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【環境教育】</w:t>
            </w:r>
            <w:smartTag w:uri="urn:schemas-microsoft-com:office:smarttags" w:element="chsdate">
              <w:smartTagPr>
                <w:attr w:name="Year" w:val="2001"/>
                <w:attr w:name="Month" w:val="3"/>
                <w:attr w:name="Day" w:val="1"/>
                <w:attr w:name="IsLunarDate" w:val="False"/>
                <w:attr w:name="IsROCDate" w:val="False"/>
              </w:smartTagPr>
              <w:r>
                <w:rPr>
                  <w:rFonts w:ascii="新細明體" w:hAnsi="新細明體" w:hint="eastAsia"/>
                  <w:bCs/>
                  <w:sz w:val="20"/>
                  <w:szCs w:val="20"/>
                </w:rPr>
                <w:t>1-3-1</w:t>
              </w:r>
            </w:smartTag>
            <w:r>
              <w:rPr>
                <w:rFonts w:ascii="新細明體" w:hAnsi="新細明體" w:hint="eastAsia"/>
                <w:bCs/>
                <w:sz w:val="20"/>
                <w:szCs w:val="20"/>
              </w:rPr>
              <w:t>能藉由觀察與體驗自然，以創作文章、美勞、音樂、戲劇表演等形式表現自然環境之美與對環境的關懷。</w:t>
            </w:r>
            <w:r>
              <w:rPr>
                <w:rFonts w:ascii="新細明體" w:hAnsi="新細明體" w:hint="eastAsia"/>
                <w:bCs/>
                <w:sz w:val="20"/>
                <w:szCs w:val="20"/>
              </w:rPr>
              <w:br/>
              <w:t>【環境教育】2-3-1了解基本的生態原則，以及人類與自然和諧共生的關係。</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第十週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4/15~4/19</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第二課相思仔花（二）</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6"/>
                <w:attr w:name="IsLunarDate" w:val="False"/>
                <w:attr w:name="IsROCDate" w:val="False"/>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3-3-4能運用科技與資訊輔助標音符號學習。</w:t>
            </w:r>
            <w:r>
              <w:rPr>
                <w:rFonts w:ascii="新細明體" w:hAnsi="新細明體" w:hint="eastAsia"/>
                <w:bCs/>
                <w:sz w:val="20"/>
                <w:szCs w:val="20"/>
              </w:rPr>
              <w:br/>
              <w:t>4-3-1能運用標音符號與漢字，閱讀閩南語文章，並理解其文意。</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2.能學習各種心理狀態詞的用法。</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1.教師領念課文，學生跟著複述。</w:t>
            </w:r>
            <w:r>
              <w:rPr>
                <w:rFonts w:ascii="新細明體" w:hAnsi="新細明體" w:hint="eastAsia"/>
                <w:sz w:val="20"/>
                <w:szCs w:val="20"/>
              </w:rPr>
              <w:br/>
              <w:t>2.教師亦可指定學生領念，或由學生一起念。</w:t>
            </w:r>
            <w:r>
              <w:rPr>
                <w:rFonts w:ascii="新細明體" w:hAnsi="新細明體" w:hint="eastAsia"/>
                <w:sz w:val="20"/>
                <w:szCs w:val="20"/>
              </w:rPr>
              <w:br/>
              <w:t>活動二：語詞的錢筒仔（一）</w:t>
            </w:r>
            <w:r>
              <w:rPr>
                <w:rFonts w:ascii="新細明體" w:hAnsi="新細明體" w:hint="eastAsia"/>
                <w:sz w:val="20"/>
                <w:szCs w:val="20"/>
              </w:rPr>
              <w:br/>
              <w:t>1.揭示本課語詞「懷念」、「思念」、「數念」、「相思」、「思慕」這五個心理狀態詞，並且說明其用法，認讀的過程：教師領讀，學生齊讀、個別讀。</w:t>
            </w:r>
            <w:r>
              <w:rPr>
                <w:rFonts w:ascii="新細明體" w:hAnsi="新細明體" w:hint="eastAsia"/>
                <w:sz w:val="20"/>
                <w:szCs w:val="20"/>
              </w:rPr>
              <w:br/>
              <w:t>2.教師除了解釋語詞外，也可以經由引導，讓學生試著運用所學的語詞造句，教師從旁補充或修正，引導學生說出正確的句子。</w:t>
            </w:r>
            <w:r>
              <w:rPr>
                <w:rFonts w:ascii="新細明體" w:hAnsi="新細明體" w:hint="eastAsia"/>
                <w:sz w:val="20"/>
                <w:szCs w:val="20"/>
              </w:rPr>
              <w:br/>
              <w:t>活動三：語詞的錢筒仔（二）</w:t>
            </w:r>
            <w:r>
              <w:rPr>
                <w:rFonts w:ascii="新細明體" w:hAnsi="新細明體" w:hint="eastAsia"/>
                <w:sz w:val="20"/>
                <w:szCs w:val="20"/>
              </w:rPr>
              <w:br/>
              <w:t>1.教師將「心悶」、「貼心」、「感念」、「感恩」這四個語詞寫在黑板上，請全班學生練習一次。</w:t>
            </w:r>
            <w:r>
              <w:rPr>
                <w:rFonts w:ascii="新細明體" w:hAnsi="新細明體" w:hint="eastAsia"/>
                <w:sz w:val="20"/>
                <w:szCs w:val="20"/>
              </w:rPr>
              <w:br/>
              <w:t>2.教師可以就這四個心理狀態詞的意義及個別用法進行解說，讓學生快速了解這些語詞，尤其是「心悶」有內心愁苦煩悶；思念、想念兩種意思，「貼心」有知心或親密的人兩種意思。務必讓學生了解並學會正確使用。</w:t>
            </w:r>
            <w:r>
              <w:rPr>
                <w:rFonts w:ascii="新細明體" w:hAnsi="新細明體" w:hint="eastAsia"/>
                <w:sz w:val="20"/>
                <w:szCs w:val="20"/>
              </w:rPr>
              <w:br/>
              <w:t>3.教師也可引導學生運用「語詞的錢筒仔」的語詞，鼓勵學生進行造句練習。</w:t>
            </w:r>
            <w:r>
              <w:rPr>
                <w:rFonts w:ascii="新細明體" w:hAnsi="新細明體" w:hint="eastAsia"/>
                <w:sz w:val="20"/>
                <w:szCs w:val="20"/>
              </w:rPr>
              <w:br/>
              <w:t>活動四：複習</w:t>
            </w:r>
            <w:r>
              <w:rPr>
                <w:rFonts w:ascii="新細明體" w:hAnsi="新細明體" w:hint="eastAsia"/>
                <w:sz w:val="20"/>
                <w:szCs w:val="20"/>
              </w:rPr>
              <w:br/>
              <w:t>1.教師或指定學生領念「語詞的錢筒仔」，學生跟著複述。</w:t>
            </w:r>
            <w:r>
              <w:rPr>
                <w:rFonts w:ascii="新細明體" w:hAnsi="新細明體" w:hint="eastAsia"/>
                <w:sz w:val="20"/>
                <w:szCs w:val="20"/>
              </w:rPr>
              <w:br/>
              <w:t>2.對學習有困難的學生，教師應利用時間進行補救教學。</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拼音練習</w:t>
            </w:r>
            <w:r>
              <w:rPr>
                <w:rFonts w:ascii="新細明體" w:hAnsi="新細明體" w:hint="eastAsia"/>
                <w:bCs/>
                <w:sz w:val="20"/>
                <w:szCs w:val="20"/>
              </w:rPr>
              <w:br/>
              <w:t>參與度評量</w:t>
            </w:r>
            <w:r>
              <w:rPr>
                <w:rFonts w:ascii="新細明體" w:hAnsi="新細明體" w:hint="eastAsia"/>
                <w:bCs/>
                <w:sz w:val="20"/>
                <w:szCs w:val="20"/>
              </w:rPr>
              <w:br/>
              <w:t>學習態度</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能藉由觀察與體驗自然，以創作文章、美勞、音樂、戲劇表演等形式表現自然環境之美與對環境的關懷。</w:t>
            </w:r>
            <w:r>
              <w:rPr>
                <w:rFonts w:ascii="新細明體" w:hAnsi="新細明體" w:hint="eastAsia"/>
                <w:bCs/>
                <w:sz w:val="20"/>
                <w:szCs w:val="20"/>
              </w:rPr>
              <w:br/>
              <w:t>【環境教育】2-3-1了解基本的生態原則，以及人類與自然和諧共生的關係。</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第十一週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4/22~4/26</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第二課相思仔花（二）</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6"/>
                <w:attr w:name="IsLunarDate" w:val="False"/>
                <w:attr w:name="IsROCDate" w:val="False"/>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4-3-5能透過閩南語閱讀以了解本土及多元文化。</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1.能學習各種心理狀態詞的用法。</w:t>
            </w:r>
            <w:r>
              <w:rPr>
                <w:rFonts w:ascii="新細明體" w:hAnsi="新細明體" w:hint="eastAsia"/>
                <w:bCs/>
                <w:sz w:val="20"/>
                <w:szCs w:val="20"/>
              </w:rPr>
              <w:br/>
              <w:t>2.能熟悉本課「（啥物）花，開甲（按怎）。」「（啥物）花，落甲（按怎）。」</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活動一：溫故知新</w:t>
            </w:r>
            <w:r>
              <w:rPr>
                <w:rFonts w:ascii="新細明體" w:hAnsi="新細明體" w:hint="eastAsia"/>
                <w:sz w:val="20"/>
                <w:szCs w:val="20"/>
              </w:rPr>
              <w:br/>
              <w:t>1.教師或指定學生領念課文、語詞，學生跟著複述或由學生一起念。</w:t>
            </w:r>
            <w:r>
              <w:rPr>
                <w:rFonts w:ascii="新細明體" w:hAnsi="新細明體" w:hint="eastAsia"/>
                <w:sz w:val="20"/>
                <w:szCs w:val="20"/>
              </w:rPr>
              <w:br/>
              <w:t>活動二：語詞的列車（一）</w:t>
            </w:r>
            <w:r>
              <w:rPr>
                <w:rFonts w:ascii="新細明體" w:hAnsi="新細明體" w:hint="eastAsia"/>
                <w:sz w:val="20"/>
                <w:szCs w:val="20"/>
              </w:rPr>
              <w:br/>
              <w:t>1.教師先帶領學生讀課本上例句，練習「（啥物）花，開甲（按怎）。」和「開甲（按怎）的（啥物）花。」在語意上有所不同，「相思仔花，開甲滿山頭」強調的是相思花所代表的意涵；「開甲滿山頭的相思仔花」強調的是花盛開繁茂的樣子。</w:t>
            </w:r>
            <w:r>
              <w:rPr>
                <w:rFonts w:ascii="新細明體" w:hAnsi="新細明體" w:hint="eastAsia"/>
                <w:sz w:val="20"/>
                <w:szCs w:val="20"/>
              </w:rPr>
              <w:br/>
              <w:t>2.請學生依照課本上的例句照樣造句，先不做變化句，待全班能正確使用時，再練習變化句。</w:t>
            </w:r>
            <w:r>
              <w:rPr>
                <w:rFonts w:ascii="新細明體" w:hAnsi="新細明體" w:hint="eastAsia"/>
                <w:sz w:val="20"/>
                <w:szCs w:val="20"/>
              </w:rPr>
              <w:br/>
              <w:t>3.教師引導學生作相同的句型變化練習，並鼓勵學生說出句子。</w:t>
            </w:r>
            <w:r>
              <w:rPr>
                <w:rFonts w:ascii="新細明體" w:hAnsi="新細明體" w:hint="eastAsia"/>
                <w:sz w:val="20"/>
                <w:szCs w:val="20"/>
              </w:rPr>
              <w:br/>
              <w:t>活動三：語詞的列車（二）</w:t>
            </w:r>
            <w:r>
              <w:rPr>
                <w:rFonts w:ascii="新細明體" w:hAnsi="新細明體" w:hint="eastAsia"/>
                <w:sz w:val="20"/>
                <w:szCs w:val="20"/>
              </w:rPr>
              <w:br/>
              <w:t>1.教師先帶領學生讀課本上例句。練習「（啥物）花，落甲（按怎）。」和「落甲（按怎）的（啥物）花。」在語意上有所不同。</w:t>
            </w:r>
            <w:r>
              <w:rPr>
                <w:rFonts w:ascii="新細明體" w:hAnsi="新細明體" w:hint="eastAsia"/>
                <w:sz w:val="20"/>
                <w:szCs w:val="20"/>
              </w:rPr>
              <w:br/>
              <w:t>2.請學生依照課本上的例句照樣照句，先不做變化句，待全班能正確使用時，再練習變化句。</w:t>
            </w:r>
            <w:r>
              <w:rPr>
                <w:rFonts w:ascii="新細明體" w:hAnsi="新細明體" w:hint="eastAsia"/>
                <w:sz w:val="20"/>
                <w:szCs w:val="20"/>
              </w:rPr>
              <w:br/>
              <w:t>3.教師引導學生作相同的句型變化練習，並鼓勵學生說出句子。</w:t>
            </w:r>
            <w:r>
              <w:rPr>
                <w:rFonts w:ascii="新細明體" w:hAnsi="新細明體" w:hint="eastAsia"/>
                <w:sz w:val="20"/>
                <w:szCs w:val="20"/>
              </w:rPr>
              <w:br/>
              <w:t>活動四：語文天地</w:t>
            </w:r>
            <w:r>
              <w:rPr>
                <w:rFonts w:ascii="新細明體" w:hAnsi="新細明體" w:hint="eastAsia"/>
                <w:sz w:val="20"/>
                <w:szCs w:val="20"/>
              </w:rPr>
              <w:br/>
              <w:t>1.教師依課本的對話領讀、學生跟讀。</w:t>
            </w:r>
            <w:r>
              <w:rPr>
                <w:rFonts w:ascii="新細明體" w:hAnsi="新細明體" w:hint="eastAsia"/>
                <w:sz w:val="20"/>
                <w:szCs w:val="20"/>
              </w:rPr>
              <w:br/>
              <w:t>2.課文內容練習完畢之後，可以請學生進行課文仿作，增加學習的樂趣。</w:t>
            </w:r>
            <w:r>
              <w:rPr>
                <w:rFonts w:ascii="新細明體" w:hAnsi="新細明體" w:hint="eastAsia"/>
                <w:sz w:val="20"/>
                <w:szCs w:val="20"/>
              </w:rPr>
              <w:br/>
              <w:t>3.教師念題目，請學生回答，並說說看為什麼。</w:t>
            </w:r>
            <w:r>
              <w:rPr>
                <w:rFonts w:ascii="新細明體" w:hAnsi="新細明體" w:hint="eastAsia"/>
                <w:sz w:val="20"/>
                <w:szCs w:val="20"/>
              </w:rPr>
              <w:br/>
              <w:t>活動五：複習</w:t>
            </w:r>
            <w:r>
              <w:rPr>
                <w:rFonts w:ascii="新細明體" w:hAnsi="新細明體" w:hint="eastAsia"/>
                <w:sz w:val="20"/>
                <w:szCs w:val="20"/>
              </w:rPr>
              <w:br/>
              <w:t>1.教師領念「語詞的列車」與「語文天地」的內容，學生跟著複述。</w:t>
            </w:r>
            <w:r>
              <w:rPr>
                <w:rFonts w:ascii="新細明體" w:hAnsi="新細明體" w:hint="eastAsia"/>
                <w:sz w:val="20"/>
                <w:szCs w:val="20"/>
              </w:rPr>
              <w:br/>
              <w:t>2.鼓勵學生提問，並適時進行補救或延伸教學。</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小組互動表現</w:t>
            </w:r>
            <w:r>
              <w:rPr>
                <w:rFonts w:ascii="新細明體" w:hAnsi="新細明體" w:hint="eastAsia"/>
                <w:bCs/>
                <w:sz w:val="20"/>
                <w:szCs w:val="20"/>
              </w:rPr>
              <w:br/>
              <w:t>發表</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能藉由觀察與體驗自然，以創作文章、美勞、音樂、戲劇表演等形式表現自然環境之美與對環境的關懷。</w:t>
            </w:r>
            <w:r>
              <w:rPr>
                <w:rFonts w:ascii="新細明體" w:hAnsi="新細明體" w:hint="eastAsia"/>
                <w:bCs/>
                <w:sz w:val="20"/>
                <w:szCs w:val="20"/>
              </w:rPr>
              <w:br/>
              <w:t>【環境教育】2-3-1了解基本的生態原則，以及人類與自然和諧共生的關係。</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第十二週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4/29~5/3</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第二單元相思仔花</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第二課相思仔花（二）</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6"/>
                <w:attr w:name="IsLunarDate" w:val="False"/>
                <w:attr w:name="IsROCDate" w:val="False"/>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r>
              <w:rPr>
                <w:rFonts w:ascii="新細明體" w:hAnsi="新細明體" w:hint="eastAsia"/>
                <w:bCs/>
                <w:sz w:val="20"/>
                <w:szCs w:val="20"/>
              </w:rPr>
              <w:br/>
              <w:t>2-3-1能熟練運用閩南語各種句型從事口語表達。</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3-3-3能運用標音符號查閱字、辭典或相關資料。</w:t>
            </w:r>
            <w:r>
              <w:rPr>
                <w:rFonts w:ascii="新細明體" w:hAnsi="新細明體" w:hint="eastAsia"/>
                <w:bCs/>
                <w:sz w:val="20"/>
                <w:szCs w:val="20"/>
              </w:rPr>
              <w:br/>
              <w:t>4-3-5能透過閩南語閱讀以了解本土及多元文化。</w:t>
            </w:r>
            <w:r>
              <w:rPr>
                <w:rFonts w:ascii="新細明體" w:hAnsi="新細明體" w:hint="eastAsia"/>
                <w:bCs/>
                <w:sz w:val="20"/>
                <w:szCs w:val="20"/>
              </w:rPr>
              <w:br/>
              <w:t>5-3-2能運用閩南語寫出自己的感受與需求，並表達對他人的關懷。</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1.能學習各種常見花朵的說法。</w:t>
            </w:r>
            <w:r>
              <w:rPr>
                <w:rFonts w:ascii="新細明體" w:hAnsi="新細明體" w:hint="eastAsia"/>
                <w:bCs/>
                <w:sz w:val="20"/>
                <w:szCs w:val="20"/>
              </w:rPr>
              <w:br/>
              <w:t>2.能正確讀出本課例字的文讀音和白讀音，並能利用工具書或網站查出文讀音和白讀音。</w:t>
            </w:r>
            <w:r>
              <w:rPr>
                <w:rFonts w:ascii="新細明體" w:hAnsi="新細明體" w:hint="eastAsia"/>
                <w:bCs/>
                <w:sz w:val="20"/>
                <w:szCs w:val="20"/>
              </w:rPr>
              <w:br/>
              <w:t>3.能認識常見的行道樹所開的花朵。</w:t>
            </w:r>
            <w:r>
              <w:rPr>
                <w:rFonts w:ascii="新細明體" w:hAnsi="新細明體" w:hint="eastAsia"/>
                <w:bCs/>
                <w:sz w:val="20"/>
                <w:szCs w:val="20"/>
              </w:rPr>
              <w:br/>
              <w:t>4.能學習閩南語的數字念謠。</w:t>
            </w:r>
          </w:p>
        </w:tc>
        <w:tc>
          <w:tcPr>
            <w:tcW w:w="3112" w:type="dxa"/>
            <w:shd w:val="clear" w:color="auto" w:fill="auto"/>
          </w:tcPr>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活動一：念看覓</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1.教師領念「念看覓」的例句，學生跟著複述。</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2.等學生熟練後，教師亦可指定學生領念，由學生一起念。</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活動二：讀看覓</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1.教師緩慢、清楚的領念或播放教學CD，全班多次複誦例詞，可以一起讀、分排讀、分組讀、 個別讀。</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2.教師說明例詞，並指導學生分辨文讀音和白讀音的不同。</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3.教師鼓勵學生分享自己於日常生活中，學會含有「學」字文讀音、白讀音的閩南語詞彙。</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活動三：那查那寫</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指導學生利用字典、辭典、教育部閩南語常用詞辭典網站或相關資料查出「山」、「加」的文讀音和白讀音，並書寫於課本的句子中上，為了減少難度，例子後面附有幾個相近似的語音，讓孩子進行分辨，並有跡可循，減低難度。</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活動四：學習單</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1.先帶領學生了解本課與常見的植物花朵名稱的說法。</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2.帶領學生一起聽教學CD，依照CD所念的花朵順序，將貼紙貼在框中。</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3.完成練習之後，請學生口頭發表，念出八種花朵名稱，並且用漢字寫出來，再說一說自己曾經觀賞過的花朵名稱。</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活動五：點心擔</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1.教師教念數字謠，讓學生跟著讀。</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2.教師解釋這首數字謠的意思，並請學生說一說，曾經看過幾種花；哪些是沒有看過的。</w:t>
            </w:r>
          </w:p>
          <w:p w:rsidR="00394DE0" w:rsidRDefault="00394DE0" w:rsidP="006C4898">
            <w:pPr>
              <w:spacing w:line="0" w:lineRule="atLeast"/>
              <w:jc w:val="both"/>
            </w:pPr>
            <w:r>
              <w:rPr>
                <w:rFonts w:ascii="新細明體" w:hAnsi="新細明體" w:hint="eastAsia"/>
                <w:sz w:val="20"/>
                <w:szCs w:val="20"/>
              </w:rPr>
              <w:t>3.請學生將這首數字謠加上動作後，徵求自願者上臺表演。</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rPr>
                <w:rFonts w:ascii="新細明體" w:hAnsi="新細明體" w:hint="eastAsia"/>
                <w:bCs/>
                <w:sz w:val="20"/>
                <w:szCs w:val="20"/>
              </w:rPr>
            </w:pPr>
            <w:r>
              <w:rPr>
                <w:rFonts w:ascii="新細明體" w:hAnsi="新細明體" w:hint="eastAsia"/>
                <w:bCs/>
                <w:sz w:val="20"/>
                <w:szCs w:val="20"/>
              </w:rPr>
              <w:t>1.教用版電子教科書</w:t>
            </w:r>
            <w:r>
              <w:rPr>
                <w:rFonts w:ascii="新細明體" w:hAnsi="新細明體" w:hint="eastAsia"/>
                <w:bCs/>
                <w:sz w:val="20"/>
                <w:szCs w:val="20"/>
              </w:rPr>
              <w:br/>
              <w:t>2.教學CD</w:t>
            </w:r>
          </w:p>
          <w:p w:rsidR="00394DE0" w:rsidRDefault="00394DE0" w:rsidP="006C4898">
            <w:pPr>
              <w:spacing w:line="0" w:lineRule="atLeast"/>
              <w:jc w:val="both"/>
            </w:pPr>
            <w:r>
              <w:rPr>
                <w:rFonts w:ascii="新細明體" w:hAnsi="新細明體" w:hint="eastAsia"/>
                <w:bCs/>
                <w:sz w:val="20"/>
                <w:szCs w:val="20"/>
              </w:rPr>
              <w:t>3.附件2</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小組互動表現</w:t>
            </w:r>
            <w:r>
              <w:rPr>
                <w:rFonts w:ascii="新細明體" w:hAnsi="新細明體" w:hint="eastAsia"/>
                <w:bCs/>
                <w:sz w:val="20"/>
                <w:szCs w:val="20"/>
              </w:rPr>
              <w:br/>
              <w:t>發表</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【環境教育】</w:t>
            </w:r>
            <w:smartTag w:uri="urn:schemas-microsoft-com:office:smarttags" w:element="chsdate">
              <w:smartTagPr>
                <w:attr w:name="IsROCDate" w:val="False"/>
                <w:attr w:name="IsLunarDate" w:val="False"/>
                <w:attr w:name="Day" w:val="1"/>
                <w:attr w:name="Month" w:val="3"/>
                <w:attr w:name="Year" w:val="2001"/>
              </w:smartTagPr>
              <w:r>
                <w:rPr>
                  <w:rFonts w:ascii="新細明體" w:hAnsi="新細明體" w:hint="eastAsia"/>
                  <w:bCs/>
                  <w:sz w:val="20"/>
                  <w:szCs w:val="20"/>
                </w:rPr>
                <w:t>1-3-1</w:t>
              </w:r>
            </w:smartTag>
            <w:r>
              <w:rPr>
                <w:rFonts w:ascii="新細明體" w:hAnsi="新細明體" w:hint="eastAsia"/>
                <w:bCs/>
                <w:sz w:val="20"/>
                <w:szCs w:val="20"/>
              </w:rPr>
              <w:t>能藉由觀察與體驗自然，以創作文章、美勞、音樂、戲劇表演等形式表現自然環境之美與對環境的關懷。</w:t>
            </w:r>
            <w:r>
              <w:rPr>
                <w:rFonts w:ascii="新細明體" w:hAnsi="新細明體" w:hint="eastAsia"/>
                <w:bCs/>
                <w:sz w:val="20"/>
                <w:szCs w:val="20"/>
              </w:rPr>
              <w:br/>
              <w:t>【環境教育】2-3-1了解基本的生態原則，以及人類與自然和諧共生的關係。</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第十三週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5/6~5/10</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第三單元感恩祝福</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第四課師生情</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2-3-10能養成吟、誦古今詩詞文章的興趣與能力。</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3-3-4能運用科技與資訊輔助標音符號學習。</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活動一：請聽我說</w:t>
            </w:r>
            <w:r>
              <w:rPr>
                <w:rFonts w:ascii="新細明體" w:hAnsi="新細明體" w:hint="eastAsia"/>
                <w:sz w:val="20"/>
                <w:szCs w:val="20"/>
              </w:rPr>
              <w:br/>
              <w:t>1.教師播放本課CD，請學生認真聆聽，配合CD的引導，跟著誦讀。</w:t>
            </w:r>
            <w:r>
              <w:rPr>
                <w:rFonts w:ascii="新細明體" w:hAnsi="新細明體" w:hint="eastAsia"/>
                <w:sz w:val="20"/>
                <w:szCs w:val="20"/>
              </w:rPr>
              <w:br/>
              <w:t>活動二：朗讀課文</w:t>
            </w:r>
            <w:r>
              <w:rPr>
                <w:rFonts w:ascii="新細明體" w:hAnsi="新細明體" w:hint="eastAsia"/>
                <w:sz w:val="20"/>
                <w:szCs w:val="20"/>
              </w:rPr>
              <w:br/>
              <w:t>1.教師範讀、領讀（注意節奏）後，再口述課文內容，讓學生了解課文大意。</w:t>
            </w:r>
            <w:r>
              <w:rPr>
                <w:rFonts w:ascii="新細明體" w:hAnsi="新細明體" w:hint="eastAsia"/>
                <w:sz w:val="20"/>
                <w:szCs w:val="20"/>
              </w:rPr>
              <w:br/>
              <w:t>2.請學生一起讀、分段讀、角色扮演的讀、個別讀，並指導學生配合詞意，控制語氣。</w:t>
            </w:r>
            <w:r>
              <w:rPr>
                <w:rFonts w:ascii="新細明體" w:hAnsi="新細明體" w:hint="eastAsia"/>
                <w:sz w:val="20"/>
                <w:szCs w:val="20"/>
              </w:rPr>
              <w:br/>
              <w:t>活動三：課文新詞練習</w:t>
            </w:r>
            <w:r>
              <w:rPr>
                <w:rFonts w:ascii="新細明體" w:hAnsi="新細明體" w:hint="eastAsia"/>
                <w:sz w:val="20"/>
                <w:szCs w:val="20"/>
              </w:rPr>
              <w:br/>
              <w:t>1.教師對課文新詞做解釋。對於較簡單且常用的語詞，教師也可以引導學生試著解釋，教師再從旁補充或修正。</w:t>
            </w:r>
            <w:r>
              <w:rPr>
                <w:rFonts w:ascii="新細明體" w:hAnsi="新細明體" w:hint="eastAsia"/>
                <w:sz w:val="20"/>
                <w:szCs w:val="20"/>
              </w:rPr>
              <w:br/>
              <w:t>2.教師鼓勵學生分享自己於日常生活中，學會的相關閩南語詞彙。</w:t>
            </w:r>
            <w:r>
              <w:rPr>
                <w:rFonts w:ascii="新細明體" w:hAnsi="新細明體" w:hint="eastAsia"/>
                <w:sz w:val="20"/>
                <w:szCs w:val="20"/>
              </w:rPr>
              <w:br/>
              <w:t>活動四：分組誦讀</w:t>
            </w:r>
            <w:r>
              <w:rPr>
                <w:rFonts w:ascii="新細明體" w:hAnsi="新細明體" w:hint="eastAsia"/>
                <w:sz w:val="20"/>
                <w:szCs w:val="20"/>
              </w:rPr>
              <w:br/>
              <w:t>1.教師將全班分成3~5組。</w:t>
            </w:r>
            <w:r>
              <w:rPr>
                <w:rFonts w:ascii="新細明體" w:hAnsi="新細明體" w:hint="eastAsia"/>
                <w:sz w:val="20"/>
                <w:szCs w:val="20"/>
              </w:rPr>
              <w:br/>
              <w:t>2.讓各組學生自行討論誦讀課文的方式。</w:t>
            </w:r>
            <w:r>
              <w:rPr>
                <w:rFonts w:ascii="新細明體" w:hAnsi="新細明體" w:hint="eastAsia"/>
                <w:sz w:val="20"/>
                <w:szCs w:val="20"/>
              </w:rPr>
              <w:br/>
              <w:t>3.教師請各組上臺發表。</w:t>
            </w:r>
            <w:r>
              <w:rPr>
                <w:rFonts w:ascii="新細明體" w:hAnsi="新細明體" w:hint="eastAsia"/>
                <w:sz w:val="20"/>
                <w:szCs w:val="20"/>
              </w:rPr>
              <w:br/>
              <w:t>活動五：複習</w:t>
            </w:r>
            <w:r>
              <w:rPr>
                <w:rFonts w:ascii="新細明體" w:hAnsi="新細明體" w:hint="eastAsia"/>
                <w:sz w:val="20"/>
                <w:szCs w:val="20"/>
              </w:rPr>
              <w:br/>
              <w:t>1.教師或指定學生領念課文，學生跟著複述。</w:t>
            </w:r>
            <w:r>
              <w:rPr>
                <w:rFonts w:ascii="新細明體" w:hAnsi="新細明體" w:hint="eastAsia"/>
                <w:sz w:val="20"/>
                <w:szCs w:val="20"/>
              </w:rPr>
              <w:br/>
              <w:t>2.對學習有困難的學生，教師應利用時間進行補救教學。</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r>
              <w:rPr>
                <w:rFonts w:ascii="新細明體" w:hAnsi="新細明體" w:hint="eastAsia"/>
                <w:bCs/>
                <w:sz w:val="20"/>
                <w:szCs w:val="20"/>
              </w:rPr>
              <w:br/>
              <w:t>3.教學DVD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參與度評量</w:t>
            </w:r>
            <w:r>
              <w:rPr>
                <w:rFonts w:ascii="新細明體" w:hAnsi="新細明體" w:hint="eastAsia"/>
                <w:bCs/>
                <w:sz w:val="20"/>
                <w:szCs w:val="20"/>
              </w:rPr>
              <w:br/>
              <w:t>發表</w:t>
            </w:r>
            <w:r>
              <w:rPr>
                <w:rFonts w:ascii="新細明體" w:hAnsi="新細明體" w:hint="eastAsia"/>
                <w:bCs/>
                <w:sz w:val="20"/>
                <w:szCs w:val="20"/>
              </w:rPr>
              <w:br/>
              <w:t>課堂問答</w:t>
            </w:r>
            <w:r>
              <w:rPr>
                <w:rFonts w:ascii="新細明體" w:hAnsi="新細明體" w:hint="eastAsia"/>
                <w:bCs/>
                <w:sz w:val="20"/>
                <w:szCs w:val="20"/>
              </w:rPr>
              <w:br/>
              <w:t>學習態度</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5"/>
                <w:attr w:name="Month" w:val="3"/>
                <w:attr w:name="Year" w:val="2003"/>
              </w:smartTagPr>
              <w:r>
                <w:rPr>
                  <w:rFonts w:ascii="新細明體" w:hAnsi="新細明體" w:hint="eastAsia"/>
                  <w:bCs/>
                  <w:sz w:val="20"/>
                  <w:szCs w:val="20"/>
                </w:rPr>
                <w:t>3-3-5</w:t>
              </w:r>
            </w:smartTag>
            <w:r>
              <w:rPr>
                <w:rFonts w:ascii="新細明體" w:hAnsi="新細明體" w:hint="eastAsia"/>
                <w:bCs/>
                <w:sz w:val="20"/>
                <w:szCs w:val="20"/>
              </w:rPr>
              <w:t>發展規劃生涯的能力。</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五、尊重、關懷與團隊合作</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第十四週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5/13~5/17</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第三單元感恩祝福</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第四課師生情</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2-3-10能養成吟、誦古今詩詞文章的興趣與能力。</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4-3-2能養成閱讀閩南語詩文的能力，並領略其意境與美感。</w:t>
            </w:r>
            <w:r>
              <w:rPr>
                <w:rFonts w:ascii="新細明體" w:hAnsi="新細明體" w:hint="eastAsia"/>
                <w:bCs/>
                <w:sz w:val="20"/>
                <w:szCs w:val="20"/>
              </w:rPr>
              <w:br/>
              <w:t>5-3-3能運用標音符號提升閩南語寫作能力。</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1.能正確讀出本課課文的語音，並能朗讀、美讀，且能了解文意。</w:t>
            </w:r>
            <w:r>
              <w:rPr>
                <w:rFonts w:ascii="新細明體" w:hAnsi="新細明體" w:hint="eastAsia"/>
                <w:bCs/>
                <w:sz w:val="20"/>
                <w:szCs w:val="20"/>
              </w:rPr>
              <w:br/>
              <w:t>2.能運用本課的語詞於日常生活中。</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活動一：引起動機</w:t>
            </w:r>
            <w:r>
              <w:rPr>
                <w:rFonts w:ascii="新細明體" w:hAnsi="新細明體" w:hint="eastAsia"/>
                <w:sz w:val="20"/>
                <w:szCs w:val="20"/>
              </w:rPr>
              <w:br/>
              <w:t>教師以自己的經驗，分享學生時代，在畢業前夕，同學間相互祝福的方式及情景，切入本課的語詞。</w:t>
            </w:r>
            <w:r>
              <w:rPr>
                <w:rFonts w:ascii="新細明體" w:hAnsi="新細明體" w:hint="eastAsia"/>
                <w:sz w:val="20"/>
                <w:szCs w:val="20"/>
              </w:rPr>
              <w:br/>
              <w:t>活動二：語詞的錢筒仔</w:t>
            </w:r>
            <w:r>
              <w:rPr>
                <w:rFonts w:ascii="新細明體" w:hAnsi="新細明體" w:hint="eastAsia"/>
                <w:sz w:val="20"/>
                <w:szCs w:val="20"/>
              </w:rPr>
              <w:br/>
              <w:t>1.教師在每個語詞教學前，先請一到三位學生試讀，教師從旁修正不準確的發音。</w:t>
            </w:r>
            <w:r>
              <w:rPr>
                <w:rFonts w:ascii="新細明體" w:hAnsi="新細明體" w:hint="eastAsia"/>
                <w:sz w:val="20"/>
                <w:szCs w:val="20"/>
              </w:rPr>
              <w:br/>
              <w:t>2.教師先讓學生用閩南語試著解釋詞義，教師從旁補充或修正。</w:t>
            </w:r>
            <w:r>
              <w:rPr>
                <w:rFonts w:ascii="新細明體" w:hAnsi="新細明體" w:hint="eastAsia"/>
                <w:sz w:val="20"/>
                <w:szCs w:val="20"/>
              </w:rPr>
              <w:br/>
              <w:t>活動三：見首不見尾</w:t>
            </w:r>
            <w:r>
              <w:rPr>
                <w:rFonts w:ascii="新細明體" w:hAnsi="新細明體" w:hint="eastAsia"/>
                <w:sz w:val="20"/>
                <w:szCs w:val="20"/>
              </w:rPr>
              <w:br/>
              <w:t>1.教師先隨機逐一揭示單字，讓個別學生舉手發言。</w:t>
            </w:r>
            <w:r>
              <w:rPr>
                <w:rFonts w:ascii="新細明體" w:hAnsi="新細明體" w:hint="eastAsia"/>
                <w:sz w:val="20"/>
                <w:szCs w:val="20"/>
              </w:rPr>
              <w:br/>
              <w:t>例如：老師揭示「一」單字，學生要回答「一帆風順」。</w:t>
            </w:r>
            <w:r>
              <w:rPr>
                <w:rFonts w:ascii="新細明體" w:hAnsi="新細明體" w:hint="eastAsia"/>
                <w:sz w:val="20"/>
                <w:szCs w:val="20"/>
              </w:rPr>
              <w:br/>
              <w:t>2.分組競賽，將全班分為兩組。</w:t>
            </w:r>
            <w:r>
              <w:rPr>
                <w:rFonts w:ascii="新細明體" w:hAnsi="新細明體" w:hint="eastAsia"/>
                <w:sz w:val="20"/>
                <w:szCs w:val="20"/>
              </w:rPr>
              <w:br/>
              <w:t>3.教師再次隨機逐一揭示單字，讓學生搶答，並用閩南語簡單解釋詞義，教師從旁補充或修正。</w:t>
            </w:r>
            <w:r>
              <w:rPr>
                <w:rFonts w:ascii="新細明體" w:hAnsi="新細明體" w:hint="eastAsia"/>
                <w:sz w:val="20"/>
                <w:szCs w:val="20"/>
              </w:rPr>
              <w:br/>
              <w:t>活動四：複習</w:t>
            </w:r>
            <w:r>
              <w:rPr>
                <w:rFonts w:ascii="新細明體" w:hAnsi="新細明體" w:hint="eastAsia"/>
                <w:sz w:val="20"/>
                <w:szCs w:val="20"/>
              </w:rPr>
              <w:br/>
              <w:t>1.教師領念「語詞的錢筒仔」，學生跟著複述。</w:t>
            </w:r>
            <w:r>
              <w:rPr>
                <w:rFonts w:ascii="新細明體" w:hAnsi="新細明體" w:hint="eastAsia"/>
                <w:sz w:val="20"/>
                <w:szCs w:val="20"/>
              </w:rPr>
              <w:br/>
              <w:t>2.教師鼓勵學生提問，對於學習有困難的學生，教師應利用時間進行補救教學。</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口頭評量</w:t>
            </w:r>
            <w:r>
              <w:rPr>
                <w:rFonts w:ascii="新細明體" w:hAnsi="新細明體" w:hint="eastAsia"/>
                <w:bCs/>
                <w:sz w:val="20"/>
                <w:szCs w:val="20"/>
              </w:rPr>
              <w:br/>
              <w:t>平時上課表現</w:t>
            </w:r>
            <w:r>
              <w:rPr>
                <w:rFonts w:ascii="新細明體" w:hAnsi="新細明體" w:hint="eastAsia"/>
                <w:bCs/>
                <w:sz w:val="20"/>
                <w:szCs w:val="20"/>
              </w:rPr>
              <w:br/>
              <w:t>參與度評量</w:t>
            </w:r>
            <w:r>
              <w:rPr>
                <w:rFonts w:ascii="新細明體" w:hAnsi="新細明體" w:hint="eastAsia"/>
                <w:bCs/>
                <w:sz w:val="20"/>
                <w:szCs w:val="20"/>
              </w:rPr>
              <w:br/>
              <w:t>發表</w:t>
            </w:r>
            <w:r>
              <w:rPr>
                <w:rFonts w:ascii="新細明體" w:hAnsi="新細明體" w:hint="eastAsia"/>
                <w:bCs/>
                <w:sz w:val="20"/>
                <w:szCs w:val="20"/>
              </w:rPr>
              <w:br/>
              <w:t>遊戲評量</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5"/>
                <w:attr w:name="Month" w:val="3"/>
                <w:attr w:name="Year" w:val="2003"/>
              </w:smartTagPr>
              <w:r>
                <w:rPr>
                  <w:rFonts w:ascii="新細明體" w:hAnsi="新細明體" w:hint="eastAsia"/>
                  <w:bCs/>
                  <w:sz w:val="20"/>
                  <w:szCs w:val="20"/>
                </w:rPr>
                <w:t>3-3-5</w:t>
              </w:r>
            </w:smartTag>
            <w:r>
              <w:rPr>
                <w:rFonts w:ascii="新細明體" w:hAnsi="新細明體" w:hint="eastAsia"/>
                <w:bCs/>
                <w:sz w:val="20"/>
                <w:szCs w:val="20"/>
              </w:rPr>
              <w:t>發展規劃生涯的能力。</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第十五週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5/20~5/24</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第三單元感恩祝福</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第四課師生情</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2-3-3能以閩南語從事簡易的口頭報告。</w:t>
            </w:r>
            <w:r>
              <w:rPr>
                <w:rFonts w:ascii="新細明體" w:hAnsi="新細明體" w:hint="eastAsia"/>
                <w:bCs/>
                <w:sz w:val="20"/>
                <w:szCs w:val="20"/>
              </w:rPr>
              <w:br/>
              <w:t>2-3-10能養成吟、誦古今詩詞文章的興趣與能力。</w:t>
            </w:r>
            <w:r>
              <w:rPr>
                <w:rFonts w:ascii="新細明體" w:hAnsi="新細明體" w:hint="eastAsia"/>
                <w:bCs/>
                <w:sz w:val="20"/>
                <w:szCs w:val="20"/>
              </w:rPr>
              <w:br/>
              <w:t>4-3-2能養成閱讀閩南語詩文的能力，並領略其意境與美感。</w:t>
            </w:r>
            <w:r>
              <w:rPr>
                <w:rFonts w:ascii="新細明體" w:hAnsi="新細明體" w:hint="eastAsia"/>
                <w:bCs/>
                <w:sz w:val="20"/>
                <w:szCs w:val="20"/>
              </w:rPr>
              <w:br/>
              <w:t>4-3-4能養成以閩南語閱讀並與人分享、討論的習慣。</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1.能熟悉本課「我……，你比我閣較……。」及「人生若咧……，有……嘛有……。」的句型。</w:t>
            </w:r>
            <w:r>
              <w:rPr>
                <w:rFonts w:ascii="新細明體" w:hAnsi="新細明體" w:hint="eastAsia"/>
                <w:bCs/>
                <w:sz w:val="20"/>
                <w:szCs w:val="20"/>
              </w:rPr>
              <w:br/>
              <w:t>2.能運用本課學習的語詞及句型，透過生活對話的練習實際活用。</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活動一：語詞的列車（一）</w:t>
            </w:r>
            <w:r>
              <w:rPr>
                <w:rFonts w:ascii="新細明體" w:hAnsi="新細明體" w:hint="eastAsia"/>
                <w:sz w:val="20"/>
                <w:szCs w:val="20"/>
              </w:rPr>
              <w:br/>
              <w:t>1.教師帶領全班複習一遍課文。</w:t>
            </w:r>
            <w:r>
              <w:rPr>
                <w:rFonts w:ascii="新細明體" w:hAnsi="新細明體" w:hint="eastAsia"/>
                <w:sz w:val="20"/>
                <w:szCs w:val="20"/>
              </w:rPr>
              <w:br/>
              <w:t>2.教師帶讀第一個例句。</w:t>
            </w:r>
            <w:r>
              <w:rPr>
                <w:rFonts w:ascii="新細明體" w:hAnsi="新細明體" w:hint="eastAsia"/>
                <w:sz w:val="20"/>
                <w:szCs w:val="20"/>
              </w:rPr>
              <w:br/>
              <w:t>3.教師說明第一個例句的練習方法。保留「我……，你比我閣較……。」，讓學生照樣造句。</w:t>
            </w:r>
            <w:r>
              <w:rPr>
                <w:rFonts w:ascii="新細明體" w:hAnsi="新細明體" w:hint="eastAsia"/>
                <w:sz w:val="20"/>
                <w:szCs w:val="20"/>
              </w:rPr>
              <w:br/>
              <w:t>4.教師可先讓學生自由發表，再採分組討論的方式，讓學生透過集體的腦力激盪，共同創造出一個句子。</w:t>
            </w:r>
            <w:r>
              <w:rPr>
                <w:rFonts w:ascii="新細明體" w:hAnsi="新細明體" w:hint="eastAsia"/>
                <w:sz w:val="20"/>
                <w:szCs w:val="20"/>
              </w:rPr>
              <w:br/>
              <w:t>5.教師請各組輪流上臺發表及分享各自的創作。</w:t>
            </w:r>
            <w:r>
              <w:rPr>
                <w:rFonts w:ascii="新細明體" w:hAnsi="新細明體" w:hint="eastAsia"/>
                <w:sz w:val="20"/>
                <w:szCs w:val="20"/>
              </w:rPr>
              <w:br/>
              <w:t>活動二：語詞的列車（二）</w:t>
            </w:r>
            <w:r>
              <w:rPr>
                <w:rFonts w:ascii="新細明體" w:hAnsi="新細明體" w:hint="eastAsia"/>
                <w:sz w:val="20"/>
                <w:szCs w:val="20"/>
              </w:rPr>
              <w:br/>
              <w:t>1.教師帶讀「語詞的列車」第二個例句。</w:t>
            </w:r>
            <w:r>
              <w:rPr>
                <w:rFonts w:ascii="新細明體" w:hAnsi="新細明體" w:hint="eastAsia"/>
                <w:sz w:val="20"/>
                <w:szCs w:val="20"/>
              </w:rPr>
              <w:br/>
              <w:t>2.教師說明第二個例句語詞替換練習的方式。</w:t>
            </w:r>
            <w:r>
              <w:rPr>
                <w:rFonts w:ascii="新細明體" w:hAnsi="新細明體" w:hint="eastAsia"/>
                <w:sz w:val="20"/>
                <w:szCs w:val="20"/>
              </w:rPr>
              <w:br/>
              <w:t>活動三：創作與發表</w:t>
            </w:r>
            <w:r>
              <w:rPr>
                <w:rFonts w:ascii="新細明體" w:hAnsi="新細明體" w:hint="eastAsia"/>
                <w:sz w:val="20"/>
                <w:szCs w:val="20"/>
              </w:rPr>
              <w:br/>
              <w:t>1.教師將學生分組，讓小組共同討論出一個句子。</w:t>
            </w:r>
            <w:r>
              <w:rPr>
                <w:rFonts w:ascii="新細明體" w:hAnsi="新細明體" w:hint="eastAsia"/>
                <w:sz w:val="20"/>
                <w:szCs w:val="20"/>
              </w:rPr>
              <w:br/>
              <w:t>2.教師請各組輪流上臺發表及分享各自的創作。</w:t>
            </w:r>
            <w:r>
              <w:rPr>
                <w:rFonts w:ascii="新細明體" w:hAnsi="新細明體" w:hint="eastAsia"/>
                <w:sz w:val="20"/>
                <w:szCs w:val="20"/>
              </w:rPr>
              <w:br/>
              <w:t>3.鼓勵學生提問，並視狀況進行補救教學。</w:t>
            </w:r>
            <w:r>
              <w:rPr>
                <w:rFonts w:ascii="新細明體" w:hAnsi="新細明體" w:hint="eastAsia"/>
                <w:sz w:val="20"/>
                <w:szCs w:val="20"/>
              </w:rPr>
              <w:br/>
              <w:t>活動四：語文天地</w:t>
            </w:r>
            <w:r>
              <w:rPr>
                <w:rFonts w:ascii="新細明體" w:hAnsi="新細明體" w:hint="eastAsia"/>
                <w:sz w:val="20"/>
                <w:szCs w:val="20"/>
              </w:rPr>
              <w:br/>
              <w:t>1.教師指導學生了解兩段對話的語意與用法。</w:t>
            </w:r>
            <w:r>
              <w:rPr>
                <w:rFonts w:ascii="新細明體" w:hAnsi="新細明體" w:hint="eastAsia"/>
                <w:sz w:val="20"/>
                <w:szCs w:val="20"/>
              </w:rPr>
              <w:br/>
              <w:t>2.教師將學生分成兩人（A、B）一組進行對話練習。</w:t>
            </w:r>
            <w:r>
              <w:rPr>
                <w:rFonts w:ascii="新細明體" w:hAnsi="新細明體" w:hint="eastAsia"/>
                <w:sz w:val="20"/>
                <w:szCs w:val="20"/>
              </w:rPr>
              <w:br/>
              <w:t>3.A和B可以角色互換再做練習。</w:t>
            </w:r>
            <w:r>
              <w:rPr>
                <w:rFonts w:ascii="新細明體" w:hAnsi="新細明體" w:hint="eastAsia"/>
                <w:sz w:val="20"/>
                <w:szCs w:val="20"/>
              </w:rPr>
              <w:br/>
              <w:t>4.教師可視教學時間，讓學生替換引號中的語詞，並引導學生運用「語詞的錢筒仔」學過或課堂中補充過的語詞，試著替換一、兩個語詞。</w:t>
            </w:r>
            <w:r>
              <w:rPr>
                <w:rFonts w:ascii="新細明體" w:hAnsi="新細明體" w:hint="eastAsia"/>
                <w:sz w:val="20"/>
                <w:szCs w:val="20"/>
              </w:rPr>
              <w:br/>
              <w:t>活動五：複習</w:t>
            </w:r>
            <w:r>
              <w:rPr>
                <w:rFonts w:ascii="新細明體" w:hAnsi="新細明體" w:hint="eastAsia"/>
                <w:sz w:val="20"/>
                <w:szCs w:val="20"/>
              </w:rPr>
              <w:br/>
              <w:t>1.教師重點式複習本課所學。</w:t>
            </w:r>
            <w:r>
              <w:rPr>
                <w:rFonts w:ascii="新細明體" w:hAnsi="新細明體" w:hint="eastAsia"/>
                <w:sz w:val="20"/>
                <w:szCs w:val="20"/>
              </w:rPr>
              <w:br/>
              <w:t>2.教師鼓勵學生提問，對於學習有困難的學生，教師應利用時間進行補教教學。（可請班上其他學生或家長協助）</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小組互動表現</w:t>
            </w:r>
            <w:r>
              <w:rPr>
                <w:rFonts w:ascii="新細明體" w:hAnsi="新細明體" w:hint="eastAsia"/>
                <w:bCs/>
                <w:sz w:val="20"/>
                <w:szCs w:val="20"/>
              </w:rPr>
              <w:br/>
              <w:t>念唱練習</w:t>
            </w:r>
            <w:r>
              <w:rPr>
                <w:rFonts w:ascii="新細明體" w:hAnsi="新細明體" w:hint="eastAsia"/>
                <w:bCs/>
                <w:sz w:val="20"/>
                <w:szCs w:val="20"/>
              </w:rPr>
              <w:br/>
              <w:t>發表</w:t>
            </w:r>
            <w:r>
              <w:rPr>
                <w:rFonts w:ascii="新細明體" w:hAnsi="新細明體" w:hint="eastAsia"/>
                <w:bCs/>
                <w:sz w:val="20"/>
                <w:szCs w:val="20"/>
              </w:rPr>
              <w:br/>
              <w:t>實際演練</w:t>
            </w:r>
            <w:r>
              <w:rPr>
                <w:rFonts w:ascii="新細明體" w:hAnsi="新細明體" w:hint="eastAsia"/>
                <w:bCs/>
                <w:sz w:val="20"/>
                <w:szCs w:val="20"/>
              </w:rPr>
              <w:br/>
              <w:t>態度評量</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5"/>
                <w:attr w:name="Month" w:val="3"/>
                <w:attr w:name="Year" w:val="2003"/>
              </w:smartTagPr>
              <w:r>
                <w:rPr>
                  <w:rFonts w:ascii="新細明體" w:hAnsi="新細明體" w:hint="eastAsia"/>
                  <w:sz w:val="20"/>
                  <w:szCs w:val="20"/>
                </w:rPr>
                <w:t>3-3-5</w:t>
              </w:r>
            </w:smartTag>
            <w:r>
              <w:rPr>
                <w:rFonts w:ascii="新細明體" w:hAnsi="新細明體" w:hint="eastAsia"/>
                <w:sz w:val="20"/>
                <w:szCs w:val="20"/>
              </w:rPr>
              <w:t>發展規劃生涯的能力。</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二、欣賞、表現與創新</w:t>
            </w:r>
            <w:r>
              <w:rPr>
                <w:rFonts w:ascii="新細明體" w:hAnsi="新細明體" w:hint="eastAsia"/>
                <w:bCs/>
                <w:sz w:val="20"/>
                <w:szCs w:val="20"/>
              </w:rPr>
              <w:br/>
              <w:t>四、表達、溝通與分享</w:t>
            </w:r>
            <w:r>
              <w:rPr>
                <w:rFonts w:ascii="新細明體" w:hAnsi="新細明體" w:hint="eastAsia"/>
                <w:bCs/>
                <w:sz w:val="20"/>
                <w:szCs w:val="20"/>
              </w:rPr>
              <w:br/>
              <w:t>九、主動探索與研究</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第十六週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5/27~5/31</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第三單元感恩祝福</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第四課師生情</w:t>
            </w:r>
          </w:p>
        </w:tc>
        <w:tc>
          <w:tcPr>
            <w:tcW w:w="1281" w:type="dxa"/>
            <w:shd w:val="clear" w:color="auto" w:fill="auto"/>
          </w:tcPr>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1"/>
                <w:attr w:name="Month" w:val="3"/>
                <w:attr w:name="Day" w:val="2"/>
                <w:attr w:name="IsLunarDate" w:val="False"/>
                <w:attr w:name="IsROCDate" w:val="False"/>
              </w:smartTagPr>
              <w:r>
                <w:rPr>
                  <w:rFonts w:ascii="新細明體" w:hAnsi="新細明體" w:hint="eastAsia"/>
                  <w:bCs/>
                  <w:sz w:val="20"/>
                  <w:szCs w:val="20"/>
                </w:rPr>
                <w:t>1-3-2</w:t>
              </w:r>
            </w:smartTag>
            <w:r>
              <w:rPr>
                <w:rFonts w:ascii="新細明體" w:hAnsi="新細明體" w:hint="eastAsia"/>
                <w:bCs/>
                <w:sz w:val="20"/>
                <w:szCs w:val="20"/>
              </w:rPr>
              <w:t>能聽辨並思考閩南語語句的內涵。</w:t>
            </w:r>
            <w:r>
              <w:rPr>
                <w:rFonts w:ascii="新細明體" w:hAnsi="新細明體" w:hint="eastAsia"/>
                <w:bCs/>
                <w:sz w:val="20"/>
                <w:szCs w:val="20"/>
              </w:rPr>
              <w:br/>
              <w:t>1-3-6能從閩南語聽辨中關心生活中的重要議題。</w:t>
            </w:r>
            <w:r>
              <w:rPr>
                <w:rFonts w:ascii="新細明體" w:hAnsi="新細明體" w:hint="eastAsia"/>
                <w:bCs/>
                <w:sz w:val="20"/>
                <w:szCs w:val="20"/>
              </w:rPr>
              <w:br/>
              <w:t>2-3-2能順暢的運用閩南語與別人談論生活經驗。</w:t>
            </w:r>
            <w:r>
              <w:rPr>
                <w:rFonts w:ascii="新細明體" w:hAnsi="新細明體" w:hint="eastAsia"/>
                <w:bCs/>
                <w:sz w:val="20"/>
                <w:szCs w:val="20"/>
              </w:rPr>
              <w:br/>
              <w:t>3-3-1能運用標音符號拼讀日常生活中常用的語詞及短句。</w:t>
            </w:r>
            <w:r>
              <w:rPr>
                <w:rFonts w:ascii="新細明體" w:hAnsi="新細明體" w:hint="eastAsia"/>
                <w:bCs/>
                <w:sz w:val="20"/>
                <w:szCs w:val="20"/>
              </w:rPr>
              <w:br/>
              <w:t>3-3-2能運用標音符號拼寫日常生活中常用的語詞及短句。</w:t>
            </w:r>
            <w:r>
              <w:rPr>
                <w:rFonts w:ascii="新細明體" w:hAnsi="新細明體" w:hint="eastAsia"/>
                <w:bCs/>
                <w:sz w:val="20"/>
                <w:szCs w:val="20"/>
              </w:rPr>
              <w:br/>
              <w:t>3-3-4能運用科技與資訊輔助標音符號學習。</w:t>
            </w:r>
            <w:r>
              <w:rPr>
                <w:rFonts w:ascii="新細明體" w:hAnsi="新細明體" w:hint="eastAsia"/>
                <w:bCs/>
                <w:sz w:val="20"/>
                <w:szCs w:val="20"/>
              </w:rPr>
              <w:br/>
              <w:t>4-3-2能養成閱讀閩南語詩文的能力，並領略其意境與美感。</w:t>
            </w:r>
            <w:r>
              <w:rPr>
                <w:rFonts w:ascii="新細明體" w:hAnsi="新細明體" w:hint="eastAsia"/>
                <w:bCs/>
                <w:sz w:val="20"/>
                <w:szCs w:val="20"/>
              </w:rPr>
              <w:br/>
              <w:t>5-3-3能運用標音符號提升閩南語寫作能力。</w:t>
            </w:r>
          </w:p>
        </w:tc>
        <w:tc>
          <w:tcPr>
            <w:tcW w:w="1080" w:type="dxa"/>
            <w:shd w:val="clear" w:color="auto" w:fill="auto"/>
          </w:tcPr>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1.能正確讀出本課例字的文讀音和白讀音，並能利用工具書或網站查出文讀音和白讀音。</w:t>
            </w:r>
            <w:r>
              <w:rPr>
                <w:rFonts w:ascii="新細明體" w:hAnsi="新細明體" w:hint="eastAsia"/>
                <w:bCs/>
                <w:sz w:val="20"/>
                <w:szCs w:val="20"/>
              </w:rPr>
              <w:br/>
              <w:t>2.能正確完成本課學習單的內容。</w:t>
            </w:r>
            <w:r>
              <w:rPr>
                <w:rFonts w:ascii="新細明體" w:hAnsi="新細明體" w:hint="eastAsia"/>
                <w:bCs/>
                <w:sz w:val="20"/>
                <w:szCs w:val="20"/>
              </w:rPr>
              <w:br/>
              <w:t>3.能運用「點心擔」的教材，體會閩南語的語言藝術，進而學會其他相關的閩南語俗諺。</w:t>
            </w:r>
          </w:p>
        </w:tc>
        <w:tc>
          <w:tcPr>
            <w:tcW w:w="3112" w:type="dxa"/>
            <w:shd w:val="clear" w:color="auto" w:fill="auto"/>
          </w:tcPr>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活動一：念看覓</w:t>
            </w:r>
            <w:r>
              <w:rPr>
                <w:rFonts w:ascii="新細明體" w:hAnsi="新細明體" w:hint="eastAsia"/>
                <w:sz w:val="20"/>
                <w:szCs w:val="20"/>
              </w:rPr>
              <w:br/>
              <w:t>1.教師領念「念看覓」的例句，學生跟著複述。</w:t>
            </w:r>
            <w:r>
              <w:rPr>
                <w:rFonts w:ascii="新細明體" w:hAnsi="新細明體" w:hint="eastAsia"/>
                <w:sz w:val="20"/>
                <w:szCs w:val="20"/>
              </w:rPr>
              <w:br/>
              <w:t>2.等學生熟練後，教師亦可指定學生領念，或由學生一起念。</w:t>
            </w:r>
            <w:r>
              <w:rPr>
                <w:rFonts w:ascii="新細明體" w:hAnsi="新細明體" w:hint="eastAsia"/>
                <w:sz w:val="20"/>
                <w:szCs w:val="20"/>
              </w:rPr>
              <w:br/>
              <w:t>活動二：讀看覓</w:t>
            </w:r>
            <w:r>
              <w:rPr>
                <w:rFonts w:ascii="新細明體" w:hAnsi="新細明體" w:hint="eastAsia"/>
                <w:sz w:val="20"/>
                <w:szCs w:val="20"/>
              </w:rPr>
              <w:br/>
              <w:t>1.指導學生學習閩南語的文白異讀，並能利用工具書或網站查出文讀音和白讀音，使能提升聽說能力。</w:t>
            </w:r>
            <w:r>
              <w:rPr>
                <w:rFonts w:ascii="新細明體" w:hAnsi="新細明體" w:hint="eastAsia"/>
                <w:sz w:val="20"/>
                <w:szCs w:val="20"/>
              </w:rPr>
              <w:br/>
              <w:t>2.教師緩慢、清楚的領念或播放教學CD，全班多次複誦例詞，可以一起讀、分排讀、分組讀、個別讀。</w:t>
            </w:r>
            <w:r>
              <w:rPr>
                <w:rFonts w:ascii="新細明體" w:hAnsi="新細明體" w:hint="eastAsia"/>
                <w:sz w:val="20"/>
                <w:szCs w:val="20"/>
              </w:rPr>
              <w:br/>
              <w:t>3.教師說明例詞，並指導學生分辨文讀音和白讀音的不同。</w:t>
            </w:r>
            <w:r>
              <w:rPr>
                <w:rFonts w:ascii="新細明體" w:hAnsi="新細明體" w:hint="eastAsia"/>
                <w:sz w:val="20"/>
                <w:szCs w:val="20"/>
              </w:rPr>
              <w:br/>
              <w:t>4.教師鼓勵學生分享日常生活中，學會含有「問」字文讀音、白讀音的閩南語詞彙。</w:t>
            </w:r>
            <w:r>
              <w:rPr>
                <w:rFonts w:ascii="新細明體" w:hAnsi="新細明體" w:hint="eastAsia"/>
                <w:sz w:val="20"/>
                <w:szCs w:val="20"/>
              </w:rPr>
              <w:br/>
              <w:t>活動三：那查那寫</w:t>
            </w:r>
            <w:r>
              <w:rPr>
                <w:rFonts w:ascii="新細明體" w:hAnsi="新細明體" w:hint="eastAsia"/>
                <w:sz w:val="20"/>
                <w:szCs w:val="20"/>
              </w:rPr>
              <w:br/>
              <w:t>1.師指導學生利用字典、辭典、教育部閩南語常用詞辭典網站或相關資料查出「開」、「流」的文讀音和白讀音，並書寫於課本的句子中上，為了減少難度，例子後面附有幾個相近似的語音，讓孩子進行分辨，並有跡可循，減低難度。提醒孩子留意，有些文白異讀的的字，聲母還是相同的。。</w:t>
            </w:r>
            <w:r>
              <w:rPr>
                <w:rFonts w:ascii="新細明體" w:hAnsi="新細明體" w:hint="eastAsia"/>
                <w:sz w:val="20"/>
                <w:szCs w:val="20"/>
              </w:rPr>
              <w:br/>
              <w:t>活動四：複習</w:t>
            </w:r>
            <w:r>
              <w:rPr>
                <w:rFonts w:ascii="新細明體" w:hAnsi="新細明體" w:hint="eastAsia"/>
                <w:sz w:val="20"/>
                <w:szCs w:val="20"/>
              </w:rPr>
              <w:br/>
              <w:t>1.教師或指定學生領念，複習所學，以達熟練原則。</w:t>
            </w:r>
            <w:r>
              <w:rPr>
                <w:rFonts w:ascii="新細明體" w:hAnsi="新細明體" w:hint="eastAsia"/>
                <w:sz w:val="20"/>
                <w:szCs w:val="20"/>
              </w:rPr>
              <w:br/>
              <w:t>2.鼓勵學生提問，對學習有困難的學生應適時進行補救教學。</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活動五：點心擔</w:t>
            </w:r>
          </w:p>
          <w:p w:rsidR="00394DE0" w:rsidRDefault="00394DE0" w:rsidP="006C4898">
            <w:pPr>
              <w:spacing w:line="0" w:lineRule="atLeast"/>
              <w:jc w:val="both"/>
            </w:pPr>
            <w:r>
              <w:rPr>
                <w:rFonts w:ascii="新細明體" w:hAnsi="新細明體" w:hint="eastAsia"/>
                <w:sz w:val="20"/>
                <w:szCs w:val="20"/>
              </w:rPr>
              <w:t>配合本課課文主旨，選取與離別有關的語句，讓學生體會前人的智慧，並增進閩南語的寫作能力。</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念唱練習</w:t>
            </w:r>
            <w:r>
              <w:rPr>
                <w:rFonts w:ascii="新細明體" w:hAnsi="新細明體" w:hint="eastAsia"/>
                <w:bCs/>
                <w:sz w:val="20"/>
                <w:szCs w:val="20"/>
              </w:rPr>
              <w:br/>
              <w:t>參與度評量</w:t>
            </w:r>
            <w:r>
              <w:rPr>
                <w:rFonts w:ascii="新細明體" w:hAnsi="新細明體" w:hint="eastAsia"/>
                <w:bCs/>
                <w:sz w:val="20"/>
                <w:szCs w:val="20"/>
              </w:rPr>
              <w:br/>
              <w:t>發表</w:t>
            </w:r>
            <w:r>
              <w:rPr>
                <w:rFonts w:ascii="新細明體" w:hAnsi="新細明體" w:hint="eastAsia"/>
                <w:bCs/>
                <w:sz w:val="20"/>
                <w:szCs w:val="20"/>
              </w:rPr>
              <w:br/>
              <w:t>資料蒐集</w:t>
            </w:r>
            <w:r>
              <w:rPr>
                <w:rFonts w:ascii="新細明體" w:hAnsi="新細明體" w:hint="eastAsia"/>
                <w:bCs/>
                <w:sz w:val="20"/>
                <w:szCs w:val="20"/>
              </w:rPr>
              <w:br/>
              <w:t>實踐</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5"/>
                <w:attr w:name="Month" w:val="3"/>
                <w:attr w:name="Year" w:val="2003"/>
              </w:smartTagPr>
              <w:r>
                <w:rPr>
                  <w:rFonts w:ascii="新細明體" w:hAnsi="新細明體" w:hint="eastAsia"/>
                  <w:bCs/>
                  <w:sz w:val="20"/>
                  <w:szCs w:val="20"/>
                </w:rPr>
                <w:t>3-3-5</w:t>
              </w:r>
            </w:smartTag>
            <w:r>
              <w:rPr>
                <w:rFonts w:ascii="新細明體" w:hAnsi="新細明體" w:hint="eastAsia"/>
                <w:bCs/>
                <w:sz w:val="20"/>
                <w:szCs w:val="20"/>
              </w:rPr>
              <w:t>發展規劃生涯的能力。</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一、了解自我與發展潛能</w:t>
            </w:r>
            <w:r>
              <w:rPr>
                <w:rFonts w:ascii="新細明體" w:hAnsi="新細明體" w:hint="eastAsia"/>
                <w:bCs/>
                <w:sz w:val="20"/>
                <w:szCs w:val="20"/>
              </w:rPr>
              <w:br/>
              <w:t>四、表達、溝通與分享</w:t>
            </w:r>
            <w:r>
              <w:rPr>
                <w:rFonts w:ascii="新細明體" w:hAnsi="新細明體" w:hint="eastAsia"/>
                <w:bCs/>
                <w:sz w:val="20"/>
                <w:szCs w:val="20"/>
              </w:rPr>
              <w:br/>
              <w:t>十、獨立思考與解決問題</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第十七週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6/3~6/7</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總複習</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總複習</w:t>
            </w:r>
          </w:p>
        </w:tc>
        <w:tc>
          <w:tcPr>
            <w:tcW w:w="1281" w:type="dxa"/>
            <w:shd w:val="clear" w:color="auto" w:fill="auto"/>
          </w:tcPr>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1"/>
                <w:attr w:name="Month" w:val="3"/>
                <w:attr w:name="Day" w:val="5"/>
                <w:attr w:name="IsLunarDate" w:val="False"/>
                <w:attr w:name="IsROCDate" w:val="False"/>
              </w:smartTagPr>
              <w:r>
                <w:rPr>
                  <w:rFonts w:ascii="新細明體" w:hAnsi="新細明體" w:hint="eastAsia"/>
                  <w:bCs/>
                  <w:sz w:val="20"/>
                  <w:szCs w:val="20"/>
                </w:rPr>
                <w:t>1-3-5</w:t>
              </w:r>
            </w:smartTag>
            <w:r>
              <w:rPr>
                <w:rFonts w:ascii="新細明體" w:hAnsi="新細明體" w:hint="eastAsia"/>
                <w:bCs/>
                <w:sz w:val="20"/>
                <w:szCs w:val="20"/>
              </w:rPr>
              <w:t>能初步聽辨閩南語語音和讀音的不同。</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1"/>
                <w:attr w:name="Month" w:val="3"/>
                <w:attr w:name="Day" w:val="6"/>
                <w:attr w:name="IsLunarDate" w:val="False"/>
                <w:attr w:name="IsROCDate" w:val="False"/>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1"/>
                <w:attr w:name="Month" w:val="3"/>
                <w:attr w:name="Day" w:val="8"/>
                <w:attr w:name="IsLunarDate" w:val="False"/>
                <w:attr w:name="IsROCDate" w:val="False"/>
              </w:smartTagPr>
              <w:r>
                <w:rPr>
                  <w:rFonts w:ascii="新細明體" w:hAnsi="新細明體" w:hint="eastAsia"/>
                  <w:bCs/>
                  <w:sz w:val="20"/>
                  <w:szCs w:val="20"/>
                </w:rPr>
                <w:t>1-3-8</w:t>
              </w:r>
            </w:smartTag>
            <w:r>
              <w:rPr>
                <w:rFonts w:ascii="新細明體" w:hAnsi="新細明體" w:hint="eastAsia"/>
                <w:bCs/>
                <w:sz w:val="20"/>
                <w:szCs w:val="20"/>
              </w:rPr>
              <w:t>能從聆聽中培養主動學習閩南語的興趣與習慣。</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2"/>
                <w:attr w:name="Month" w:val="3"/>
                <w:attr w:name="Day" w:val="3"/>
                <w:attr w:name="IsLunarDate" w:val="False"/>
                <w:attr w:name="IsROCDate" w:val="False"/>
              </w:smartTagPr>
              <w:r>
                <w:rPr>
                  <w:rFonts w:ascii="新細明體" w:hAnsi="新細明體" w:hint="eastAsia"/>
                  <w:bCs/>
                  <w:sz w:val="20"/>
                  <w:szCs w:val="20"/>
                </w:rPr>
                <w:t>2-3-3</w:t>
              </w:r>
            </w:smartTag>
            <w:r>
              <w:rPr>
                <w:rFonts w:ascii="新細明體" w:hAnsi="新細明體" w:hint="eastAsia"/>
                <w:bCs/>
                <w:sz w:val="20"/>
                <w:szCs w:val="20"/>
              </w:rPr>
              <w:t>能以閩南語從事簡易的口頭報告。</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2"/>
                <w:attr w:name="Month" w:val="3"/>
                <w:attr w:name="Day" w:val="5"/>
                <w:attr w:name="IsLunarDate" w:val="False"/>
                <w:attr w:name="IsROCDate" w:val="False"/>
              </w:smartTagPr>
              <w:r>
                <w:rPr>
                  <w:rFonts w:ascii="新細明體" w:hAnsi="新細明體" w:hint="eastAsia"/>
                  <w:bCs/>
                  <w:sz w:val="20"/>
                  <w:szCs w:val="20"/>
                </w:rPr>
                <w:t>2-3-5</w:t>
              </w:r>
            </w:smartTag>
            <w:r>
              <w:rPr>
                <w:rFonts w:ascii="新細明體" w:hAnsi="新細明體" w:hint="eastAsia"/>
                <w:bCs/>
                <w:sz w:val="20"/>
                <w:szCs w:val="20"/>
              </w:rPr>
              <w:t>能將閩南語書面詞彙與用語，運用於口語表達。</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2"/>
                <w:attr w:name="Month" w:val="3"/>
                <w:attr w:name="Day" w:val="8"/>
                <w:attr w:name="IsLunarDate" w:val="False"/>
                <w:attr w:name="IsROCDate" w:val="False"/>
              </w:smartTagPr>
              <w:r>
                <w:rPr>
                  <w:rFonts w:ascii="新細明體" w:hAnsi="新細明體" w:hint="eastAsia"/>
                  <w:bCs/>
                  <w:sz w:val="20"/>
                  <w:szCs w:val="20"/>
                </w:rPr>
                <w:t>2-3-8</w:t>
              </w:r>
            </w:smartTag>
            <w:r>
              <w:rPr>
                <w:rFonts w:ascii="新細明體" w:hAnsi="新細明體" w:hint="eastAsia"/>
                <w:bCs/>
                <w:sz w:val="20"/>
                <w:szCs w:val="20"/>
              </w:rPr>
              <w:t>能用口頭方式進行閩南語和國語之間的翻譯。</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3"/>
                <w:attr w:name="Month" w:val="2"/>
                <w:attr w:name="Day" w:val="1"/>
                <w:attr w:name="IsLunarDate" w:val="False"/>
                <w:attr w:name="IsROCDate" w:val="False"/>
              </w:smartTagPr>
              <w:r>
                <w:rPr>
                  <w:rFonts w:ascii="新細明體" w:hAnsi="新細明體" w:hint="eastAsia"/>
                  <w:bCs/>
                  <w:sz w:val="20"/>
                  <w:szCs w:val="20"/>
                </w:rPr>
                <w:t>3-2-1</w:t>
              </w:r>
            </w:smartTag>
            <w:r>
              <w:rPr>
                <w:rFonts w:ascii="新細明體" w:hAnsi="新細明體" w:hint="eastAsia"/>
                <w:bCs/>
                <w:sz w:val="20"/>
                <w:szCs w:val="20"/>
              </w:rPr>
              <w:t>能認唸標音符號的聲母、韻母、聲調。</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3"/>
                <w:attr w:name="Month" w:val="2"/>
                <w:attr w:name="Day" w:val="2"/>
                <w:attr w:name="IsLunarDate" w:val="False"/>
                <w:attr w:name="IsROCDate" w:val="False"/>
              </w:smartTagPr>
              <w:r>
                <w:rPr>
                  <w:rFonts w:ascii="新細明體" w:hAnsi="新細明體" w:hint="eastAsia"/>
                  <w:bCs/>
                  <w:sz w:val="20"/>
                  <w:szCs w:val="20"/>
                </w:rPr>
                <w:t>3-2-2</w:t>
              </w:r>
            </w:smartTag>
            <w:r>
              <w:rPr>
                <w:rFonts w:ascii="新細明體" w:hAnsi="新細明體" w:hint="eastAsia"/>
                <w:bCs/>
                <w:sz w:val="20"/>
                <w:szCs w:val="20"/>
              </w:rPr>
              <w:t>能運用標音符號提升聽說能力。</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4"/>
                <w:attr w:name="Month" w:val="3"/>
                <w:attr w:name="Day" w:val="1"/>
                <w:attr w:name="IsLunarDate" w:val="False"/>
                <w:attr w:name="IsROCDate" w:val="False"/>
              </w:smartTagPr>
              <w:r>
                <w:rPr>
                  <w:rFonts w:ascii="新細明體" w:hAnsi="新細明體" w:hint="eastAsia"/>
                  <w:bCs/>
                  <w:sz w:val="20"/>
                  <w:szCs w:val="20"/>
                </w:rPr>
                <w:t>4-3-1</w:t>
              </w:r>
            </w:smartTag>
            <w:r>
              <w:rPr>
                <w:rFonts w:ascii="新細明體" w:hAnsi="新細明體" w:hint="eastAsia"/>
                <w:bCs/>
                <w:sz w:val="20"/>
                <w:szCs w:val="20"/>
              </w:rPr>
              <w:t>能運用標音符號與漢字，閱讀閩南語文章，並理解其文意。</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5"/>
                <w:attr w:name="Month" w:val="3"/>
                <w:attr w:name="Day" w:val="1"/>
                <w:attr w:name="IsLunarDate" w:val="False"/>
                <w:attr w:name="IsROCDate" w:val="False"/>
              </w:smartTagPr>
              <w:r>
                <w:rPr>
                  <w:rFonts w:ascii="新細明體" w:hAnsi="新細明體" w:hint="eastAsia"/>
                  <w:bCs/>
                  <w:sz w:val="20"/>
                  <w:szCs w:val="20"/>
                </w:rPr>
                <w:t>5-3-1</w:t>
              </w:r>
            </w:smartTag>
            <w:r>
              <w:rPr>
                <w:rFonts w:ascii="新細明體" w:hAnsi="新細明體" w:hint="eastAsia"/>
                <w:bCs/>
                <w:sz w:val="20"/>
                <w:szCs w:val="20"/>
              </w:rPr>
              <w:t>能運用閩南語書寫簡易的字條、卡片與標語。</w:t>
            </w:r>
          </w:p>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5"/>
                <w:attr w:name="Month" w:val="3"/>
                <w:attr w:name="Day" w:val="2"/>
                <w:attr w:name="IsLunarDate" w:val="False"/>
                <w:attr w:name="IsROCDate" w:val="False"/>
              </w:smartTagPr>
              <w:r>
                <w:rPr>
                  <w:rFonts w:ascii="新細明體" w:hAnsi="新細明體" w:hint="eastAsia"/>
                  <w:bCs/>
                  <w:sz w:val="20"/>
                  <w:szCs w:val="20"/>
                </w:rPr>
                <w:t>5-3-2</w:t>
              </w:r>
            </w:smartTag>
            <w:r>
              <w:rPr>
                <w:rFonts w:ascii="新細明體" w:hAnsi="新細明體" w:hint="eastAsia"/>
                <w:bCs/>
                <w:sz w:val="20"/>
                <w:szCs w:val="20"/>
              </w:rPr>
              <w:t>能運用閩南語寫出自己的感受與需求，並表達對他人的關懷。</w:t>
            </w:r>
          </w:p>
        </w:tc>
        <w:tc>
          <w:tcPr>
            <w:tcW w:w="1080" w:type="dxa"/>
            <w:shd w:val="clear" w:color="auto" w:fill="auto"/>
          </w:tcPr>
          <w:p w:rsidR="00394DE0" w:rsidRDefault="00394DE0" w:rsidP="006C4898">
            <w:pPr>
              <w:spacing w:line="0" w:lineRule="atLeast"/>
              <w:jc w:val="both"/>
              <w:rPr>
                <w:rFonts w:ascii="新細明體" w:hAnsi="新細明體" w:hint="eastAsia"/>
                <w:bCs/>
                <w:sz w:val="20"/>
                <w:szCs w:val="20"/>
              </w:rPr>
            </w:pPr>
            <w:r>
              <w:rPr>
                <w:rFonts w:ascii="新細明體" w:hAnsi="新細明體" w:hint="eastAsia"/>
                <w:bCs/>
                <w:sz w:val="20"/>
                <w:szCs w:val="20"/>
              </w:rPr>
              <w:t>1.能熟悉本冊五課的教學內容。</w:t>
            </w:r>
          </w:p>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2.能製作八張感恩祝福卡，並以閩南語正確說出。</w:t>
            </w:r>
          </w:p>
        </w:tc>
        <w:tc>
          <w:tcPr>
            <w:tcW w:w="3112" w:type="dxa"/>
            <w:shd w:val="clear" w:color="auto" w:fill="auto"/>
          </w:tcPr>
          <w:p w:rsidR="00394DE0" w:rsidRDefault="00394DE0" w:rsidP="006C4898">
            <w:pPr>
              <w:spacing w:line="0" w:lineRule="atLeast"/>
              <w:jc w:val="both"/>
            </w:pPr>
            <w:r>
              <w:rPr>
                <w:rFonts w:ascii="新細明體" w:hAnsi="新細明體" w:hint="eastAsia"/>
                <w:sz w:val="20"/>
                <w:szCs w:val="20"/>
              </w:rPr>
              <w:t>活動一：感恩佮祝福</w:t>
            </w:r>
            <w:r>
              <w:rPr>
                <w:rFonts w:ascii="新細明體" w:hAnsi="新細明體" w:hint="eastAsia"/>
                <w:sz w:val="20"/>
                <w:szCs w:val="20"/>
              </w:rPr>
              <w:br/>
              <w:t>1.教師複習第一課至第五課的語詞，教師應範念，學生跟著複述。</w:t>
            </w:r>
            <w:r>
              <w:rPr>
                <w:rFonts w:ascii="新細明體" w:hAnsi="新細明體" w:hint="eastAsia"/>
                <w:sz w:val="20"/>
                <w:szCs w:val="20"/>
              </w:rPr>
              <w:br/>
              <w:t>2.教師請學生將課本附件的紙卡逐一撕下來，紙卡共有八張，除了一張是寫給老師及一張寫給自己以外，其餘是要寫給自己的好朋友。</w:t>
            </w:r>
            <w:r>
              <w:rPr>
                <w:rFonts w:ascii="新細明體" w:hAnsi="新細明體" w:hint="eastAsia"/>
                <w:sz w:val="20"/>
                <w:szCs w:val="20"/>
              </w:rPr>
              <w:br/>
              <w:t>3.教師指導學生用感恩及祝福的話語寫給他人，用期許的話語寫給自己。</w:t>
            </w:r>
            <w:r>
              <w:rPr>
                <w:rFonts w:ascii="新細明體" w:hAnsi="新細明體" w:hint="eastAsia"/>
                <w:sz w:val="20"/>
                <w:szCs w:val="20"/>
              </w:rPr>
              <w:br/>
              <w:t>4.教師請學生用閩南語分享書寫的內容。</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2.附件紙卡</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口頭報告</w:t>
            </w:r>
            <w:r>
              <w:rPr>
                <w:rFonts w:ascii="新細明體" w:hAnsi="新細明體" w:hint="eastAsia"/>
                <w:bCs/>
                <w:sz w:val="20"/>
                <w:szCs w:val="20"/>
              </w:rPr>
              <w:br/>
              <w:t>平時上課表現</w:t>
            </w:r>
            <w:r>
              <w:rPr>
                <w:rFonts w:ascii="新細明體" w:hAnsi="新細明體" w:hint="eastAsia"/>
                <w:bCs/>
                <w:sz w:val="20"/>
                <w:szCs w:val="20"/>
              </w:rPr>
              <w:br/>
              <w:t>參與度評量</w:t>
            </w:r>
            <w:r>
              <w:rPr>
                <w:rFonts w:ascii="新細明體" w:hAnsi="新細明體" w:hint="eastAsia"/>
                <w:bCs/>
                <w:sz w:val="20"/>
                <w:szCs w:val="20"/>
              </w:rPr>
              <w:br/>
              <w:t>習作評量</w:t>
            </w:r>
            <w:r>
              <w:rPr>
                <w:rFonts w:ascii="新細明體" w:hAnsi="新細明體" w:hint="eastAsia"/>
                <w:bCs/>
                <w:sz w:val="20"/>
                <w:szCs w:val="20"/>
              </w:rPr>
              <w:br/>
              <w:t>課堂問答</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2"/>
                <w:attr w:name="Month" w:val="2"/>
                <w:attr w:name="Year" w:val="2003"/>
              </w:smartTagPr>
              <w:r>
                <w:rPr>
                  <w:rFonts w:ascii="新細明體" w:hAnsi="新細明體" w:hint="eastAsia"/>
                  <w:bCs/>
                  <w:sz w:val="20"/>
                  <w:szCs w:val="20"/>
                </w:rPr>
                <w:t>3-2-2</w:t>
              </w:r>
            </w:smartTag>
            <w:r>
              <w:rPr>
                <w:rFonts w:ascii="新細明體" w:hAnsi="新細明體" w:hint="eastAsia"/>
                <w:bCs/>
                <w:sz w:val="20"/>
                <w:szCs w:val="20"/>
              </w:rPr>
              <w:t>學習如何解決問題及做決定。</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十、獨立思考與解決問題</w:t>
            </w:r>
          </w:p>
        </w:tc>
      </w:tr>
      <w:tr w:rsidR="00394DE0" w:rsidTr="006C4898">
        <w:tblPrEx>
          <w:tblCellMar>
            <w:top w:w="0" w:type="dxa"/>
            <w:bottom w:w="0" w:type="dxa"/>
          </w:tblCellMar>
        </w:tblPrEx>
        <w:trPr>
          <w:trHeight w:val="13803"/>
          <w:jc w:val="center"/>
        </w:trPr>
        <w:tc>
          <w:tcPr>
            <w:tcW w:w="250" w:type="dxa"/>
            <w:shd w:val="clear" w:color="auto" w:fill="auto"/>
            <w:vAlign w:val="center"/>
          </w:tcPr>
          <w:p w:rsidR="00394DE0" w:rsidRDefault="00394DE0" w:rsidP="006C4898">
            <w:pPr>
              <w:spacing w:line="0" w:lineRule="atLeast"/>
              <w:jc w:val="center"/>
            </w:pPr>
            <w:r>
              <w:rPr>
                <w:rFonts w:ascii="新細明體" w:hAnsi="新細明體" w:hint="eastAsia"/>
                <w:sz w:val="20"/>
                <w:szCs w:val="20"/>
              </w:rPr>
              <w:lastRenderedPageBreak/>
              <w:t>第十八週</w:t>
            </w:r>
          </w:p>
        </w:tc>
        <w:tc>
          <w:tcPr>
            <w:tcW w:w="532" w:type="dxa"/>
            <w:shd w:val="clear" w:color="auto" w:fill="auto"/>
            <w:vAlign w:val="center"/>
          </w:tcPr>
          <w:p w:rsidR="00394DE0" w:rsidRDefault="00394DE0" w:rsidP="006C4898">
            <w:pPr>
              <w:spacing w:line="0" w:lineRule="atLeast"/>
              <w:jc w:val="center"/>
            </w:pPr>
            <w:r>
              <w:rPr>
                <w:rFonts w:ascii="新細明體" w:hAnsi="新細明體"/>
                <w:sz w:val="20"/>
                <w:szCs w:val="20"/>
              </w:rPr>
              <w:t>6/10~6/14</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總複習</w:t>
            </w:r>
          </w:p>
        </w:tc>
        <w:tc>
          <w:tcPr>
            <w:tcW w:w="322" w:type="dxa"/>
            <w:shd w:val="clear" w:color="auto" w:fill="auto"/>
            <w:vAlign w:val="center"/>
          </w:tcPr>
          <w:p w:rsidR="00394DE0" w:rsidRDefault="00394DE0" w:rsidP="006C4898">
            <w:pPr>
              <w:spacing w:line="0" w:lineRule="atLeast"/>
              <w:jc w:val="center"/>
            </w:pPr>
            <w:r>
              <w:rPr>
                <w:rFonts w:ascii="新細明體" w:hAnsi="新細明體" w:hint="eastAsia"/>
                <w:bCs/>
                <w:sz w:val="20"/>
                <w:szCs w:val="20"/>
              </w:rPr>
              <w:t>總複習：詩文百貨公司</w:t>
            </w:r>
          </w:p>
        </w:tc>
        <w:tc>
          <w:tcPr>
            <w:tcW w:w="1281" w:type="dxa"/>
            <w:shd w:val="clear" w:color="auto" w:fill="auto"/>
          </w:tcPr>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1"/>
                <w:attr w:name="Month" w:val="3"/>
                <w:attr w:name="Day" w:val="5"/>
                <w:attr w:name="IsLunarDate" w:val="False"/>
                <w:attr w:name="IsROCDate" w:val="False"/>
              </w:smartTagPr>
              <w:r>
                <w:rPr>
                  <w:rFonts w:ascii="新細明體" w:hAnsi="新細明體" w:hint="eastAsia"/>
                  <w:bCs/>
                  <w:sz w:val="20"/>
                  <w:szCs w:val="20"/>
                </w:rPr>
                <w:t>1-3-5</w:t>
              </w:r>
            </w:smartTag>
            <w:r>
              <w:rPr>
                <w:rFonts w:ascii="新細明體" w:hAnsi="新細明體" w:hint="eastAsia"/>
                <w:bCs/>
                <w:sz w:val="20"/>
                <w:szCs w:val="20"/>
              </w:rPr>
              <w:t>能初步聽辨閩南語語音和讀音的不同。</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1"/>
                <w:attr w:name="Month" w:val="3"/>
                <w:attr w:name="Day" w:val="6"/>
                <w:attr w:name="IsLunarDate" w:val="False"/>
                <w:attr w:name="IsROCDate" w:val="False"/>
              </w:smartTagPr>
              <w:r>
                <w:rPr>
                  <w:rFonts w:ascii="新細明體" w:hAnsi="新細明體" w:hint="eastAsia"/>
                  <w:bCs/>
                  <w:sz w:val="20"/>
                  <w:szCs w:val="20"/>
                </w:rPr>
                <w:t>1-3-6</w:t>
              </w:r>
            </w:smartTag>
            <w:r>
              <w:rPr>
                <w:rFonts w:ascii="新細明體" w:hAnsi="新細明體" w:hint="eastAsia"/>
                <w:bCs/>
                <w:sz w:val="20"/>
                <w:szCs w:val="20"/>
              </w:rPr>
              <w:t>能從閩南語聽辨中關心生活中的重要議題。</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1"/>
                <w:attr w:name="Month" w:val="3"/>
                <w:attr w:name="Day" w:val="8"/>
                <w:attr w:name="IsLunarDate" w:val="False"/>
                <w:attr w:name="IsROCDate" w:val="False"/>
              </w:smartTagPr>
              <w:r>
                <w:rPr>
                  <w:rFonts w:ascii="新細明體" w:hAnsi="新細明體" w:hint="eastAsia"/>
                  <w:bCs/>
                  <w:sz w:val="20"/>
                  <w:szCs w:val="20"/>
                </w:rPr>
                <w:t>1-3-8</w:t>
              </w:r>
            </w:smartTag>
            <w:r>
              <w:rPr>
                <w:rFonts w:ascii="新細明體" w:hAnsi="新細明體" w:hint="eastAsia"/>
                <w:bCs/>
                <w:sz w:val="20"/>
                <w:szCs w:val="20"/>
              </w:rPr>
              <w:t>能從聆聽中培養主動學習閩南語的興趣與習慣。</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2"/>
                <w:attr w:name="Month" w:val="3"/>
                <w:attr w:name="Day" w:val="3"/>
                <w:attr w:name="IsLunarDate" w:val="False"/>
                <w:attr w:name="IsROCDate" w:val="False"/>
              </w:smartTagPr>
              <w:r>
                <w:rPr>
                  <w:rFonts w:ascii="新細明體" w:hAnsi="新細明體" w:hint="eastAsia"/>
                  <w:bCs/>
                  <w:sz w:val="20"/>
                  <w:szCs w:val="20"/>
                </w:rPr>
                <w:t>2-3-3</w:t>
              </w:r>
            </w:smartTag>
            <w:r>
              <w:rPr>
                <w:rFonts w:ascii="新細明體" w:hAnsi="新細明體" w:hint="eastAsia"/>
                <w:bCs/>
                <w:sz w:val="20"/>
                <w:szCs w:val="20"/>
              </w:rPr>
              <w:t>能以閩南語從事簡易的口頭報告。</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2"/>
                <w:attr w:name="Month" w:val="3"/>
                <w:attr w:name="Day" w:val="5"/>
                <w:attr w:name="IsLunarDate" w:val="False"/>
                <w:attr w:name="IsROCDate" w:val="False"/>
              </w:smartTagPr>
              <w:r>
                <w:rPr>
                  <w:rFonts w:ascii="新細明體" w:hAnsi="新細明體" w:hint="eastAsia"/>
                  <w:bCs/>
                  <w:sz w:val="20"/>
                  <w:szCs w:val="20"/>
                </w:rPr>
                <w:t>2-3-5</w:t>
              </w:r>
            </w:smartTag>
            <w:r>
              <w:rPr>
                <w:rFonts w:ascii="新細明體" w:hAnsi="新細明體" w:hint="eastAsia"/>
                <w:bCs/>
                <w:sz w:val="20"/>
                <w:szCs w:val="20"/>
              </w:rPr>
              <w:t>能將閩南語書面詞彙與用語，運用於口語表達。</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2"/>
                <w:attr w:name="Month" w:val="3"/>
                <w:attr w:name="Day" w:val="8"/>
                <w:attr w:name="IsLunarDate" w:val="False"/>
                <w:attr w:name="IsROCDate" w:val="False"/>
              </w:smartTagPr>
              <w:r>
                <w:rPr>
                  <w:rFonts w:ascii="新細明體" w:hAnsi="新細明體" w:hint="eastAsia"/>
                  <w:bCs/>
                  <w:sz w:val="20"/>
                  <w:szCs w:val="20"/>
                </w:rPr>
                <w:t>2-3-8</w:t>
              </w:r>
            </w:smartTag>
            <w:r>
              <w:rPr>
                <w:rFonts w:ascii="新細明體" w:hAnsi="新細明體" w:hint="eastAsia"/>
                <w:bCs/>
                <w:sz w:val="20"/>
                <w:szCs w:val="20"/>
              </w:rPr>
              <w:t>能用口頭方式進行閩南語和國語之間的翻譯。</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3"/>
                <w:attr w:name="Month" w:val="2"/>
                <w:attr w:name="Day" w:val="1"/>
                <w:attr w:name="IsLunarDate" w:val="False"/>
                <w:attr w:name="IsROCDate" w:val="False"/>
              </w:smartTagPr>
              <w:r>
                <w:rPr>
                  <w:rFonts w:ascii="新細明體" w:hAnsi="新細明體" w:hint="eastAsia"/>
                  <w:bCs/>
                  <w:sz w:val="20"/>
                  <w:szCs w:val="20"/>
                </w:rPr>
                <w:t>3-2-1</w:t>
              </w:r>
            </w:smartTag>
            <w:r>
              <w:rPr>
                <w:rFonts w:ascii="新細明體" w:hAnsi="新細明體" w:hint="eastAsia"/>
                <w:bCs/>
                <w:sz w:val="20"/>
                <w:szCs w:val="20"/>
              </w:rPr>
              <w:t>能認唸標音符號的聲母、韻母、聲調。</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3"/>
                <w:attr w:name="Month" w:val="2"/>
                <w:attr w:name="Day" w:val="2"/>
                <w:attr w:name="IsLunarDate" w:val="False"/>
                <w:attr w:name="IsROCDate" w:val="False"/>
              </w:smartTagPr>
              <w:r>
                <w:rPr>
                  <w:rFonts w:ascii="新細明體" w:hAnsi="新細明體" w:hint="eastAsia"/>
                  <w:bCs/>
                  <w:sz w:val="20"/>
                  <w:szCs w:val="20"/>
                </w:rPr>
                <w:t>3-2-2</w:t>
              </w:r>
            </w:smartTag>
            <w:r>
              <w:rPr>
                <w:rFonts w:ascii="新細明體" w:hAnsi="新細明體" w:hint="eastAsia"/>
                <w:bCs/>
                <w:sz w:val="20"/>
                <w:szCs w:val="20"/>
              </w:rPr>
              <w:t>能運用標音符號提升聽說能力。</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4"/>
                <w:attr w:name="Month" w:val="3"/>
                <w:attr w:name="Day" w:val="1"/>
                <w:attr w:name="IsLunarDate" w:val="False"/>
                <w:attr w:name="IsROCDate" w:val="False"/>
              </w:smartTagPr>
              <w:r>
                <w:rPr>
                  <w:rFonts w:ascii="新細明體" w:hAnsi="新細明體" w:hint="eastAsia"/>
                  <w:bCs/>
                  <w:sz w:val="20"/>
                  <w:szCs w:val="20"/>
                </w:rPr>
                <w:t>4-3-1</w:t>
              </w:r>
            </w:smartTag>
            <w:r>
              <w:rPr>
                <w:rFonts w:ascii="新細明體" w:hAnsi="新細明體" w:hint="eastAsia"/>
                <w:bCs/>
                <w:sz w:val="20"/>
                <w:szCs w:val="20"/>
              </w:rPr>
              <w:t>能運用標音符號與漢字，閱讀閩南語文章，並理解其文意。</w:t>
            </w:r>
          </w:p>
          <w:p w:rsidR="00394DE0" w:rsidRDefault="00394DE0" w:rsidP="006C4898">
            <w:pPr>
              <w:spacing w:line="0" w:lineRule="atLeast"/>
              <w:jc w:val="both"/>
              <w:rPr>
                <w:rFonts w:ascii="新細明體" w:hAnsi="新細明體" w:hint="eastAsia"/>
                <w:bCs/>
                <w:sz w:val="20"/>
                <w:szCs w:val="20"/>
              </w:rPr>
            </w:pPr>
            <w:smartTag w:uri="urn:schemas-microsoft-com:office:smarttags" w:element="chsdate">
              <w:smartTagPr>
                <w:attr w:name="Year" w:val="2005"/>
                <w:attr w:name="Month" w:val="3"/>
                <w:attr w:name="Day" w:val="1"/>
                <w:attr w:name="IsLunarDate" w:val="False"/>
                <w:attr w:name="IsROCDate" w:val="False"/>
              </w:smartTagPr>
              <w:r>
                <w:rPr>
                  <w:rFonts w:ascii="新細明體" w:hAnsi="新細明體" w:hint="eastAsia"/>
                  <w:bCs/>
                  <w:sz w:val="20"/>
                  <w:szCs w:val="20"/>
                </w:rPr>
                <w:t>5-3-1</w:t>
              </w:r>
            </w:smartTag>
            <w:r>
              <w:rPr>
                <w:rFonts w:ascii="新細明體" w:hAnsi="新細明體" w:hint="eastAsia"/>
                <w:bCs/>
                <w:sz w:val="20"/>
                <w:szCs w:val="20"/>
              </w:rPr>
              <w:t>能運用閩南語書寫簡易的字條、卡片與標語。</w:t>
            </w:r>
          </w:p>
          <w:p w:rsidR="00394DE0" w:rsidRDefault="00394DE0" w:rsidP="006C4898">
            <w:pPr>
              <w:spacing w:line="0" w:lineRule="atLeast"/>
              <w:jc w:val="both"/>
              <w:rPr>
                <w:rFonts w:hint="eastAsia"/>
                <w:snapToGrid w:val="0"/>
                <w:kern w:val="0"/>
                <w:sz w:val="20"/>
                <w:szCs w:val="20"/>
              </w:rPr>
            </w:pPr>
            <w:smartTag w:uri="urn:schemas-microsoft-com:office:smarttags" w:element="chsdate">
              <w:smartTagPr>
                <w:attr w:name="Year" w:val="2005"/>
                <w:attr w:name="Month" w:val="3"/>
                <w:attr w:name="Day" w:val="2"/>
                <w:attr w:name="IsLunarDate" w:val="False"/>
                <w:attr w:name="IsROCDate" w:val="False"/>
              </w:smartTagPr>
              <w:r>
                <w:rPr>
                  <w:rFonts w:ascii="新細明體" w:hAnsi="新細明體" w:hint="eastAsia"/>
                  <w:bCs/>
                  <w:sz w:val="20"/>
                  <w:szCs w:val="20"/>
                </w:rPr>
                <w:t>5-3-2</w:t>
              </w:r>
            </w:smartTag>
            <w:r>
              <w:rPr>
                <w:rFonts w:ascii="新細明體" w:hAnsi="新細明體" w:hint="eastAsia"/>
                <w:bCs/>
                <w:sz w:val="20"/>
                <w:szCs w:val="20"/>
              </w:rPr>
              <w:t>能運用閩南語寫出自己的感受與需求，並表達對他人的關懷。</w:t>
            </w:r>
          </w:p>
        </w:tc>
        <w:tc>
          <w:tcPr>
            <w:tcW w:w="1080" w:type="dxa"/>
            <w:shd w:val="clear" w:color="auto" w:fill="auto"/>
          </w:tcPr>
          <w:p w:rsidR="00394DE0" w:rsidRDefault="00394DE0" w:rsidP="006C4898">
            <w:pPr>
              <w:spacing w:line="0" w:lineRule="atLeast"/>
              <w:jc w:val="both"/>
              <w:rPr>
                <w:rFonts w:ascii="新細明體" w:hAnsi="新細明體" w:hint="eastAsia"/>
                <w:bCs/>
                <w:sz w:val="20"/>
                <w:szCs w:val="20"/>
              </w:rPr>
            </w:pPr>
            <w:r>
              <w:rPr>
                <w:rFonts w:ascii="新細明體" w:hAnsi="新細明體" w:hint="eastAsia"/>
                <w:bCs/>
                <w:sz w:val="20"/>
                <w:szCs w:val="20"/>
              </w:rPr>
              <w:t>1.能正確讀出「阮若拍開心內的門窗」並了解其意義內涵。</w:t>
            </w:r>
          </w:p>
          <w:p w:rsidR="00394DE0" w:rsidRDefault="00394DE0" w:rsidP="006C4898">
            <w:pPr>
              <w:spacing w:line="0" w:lineRule="atLeast"/>
              <w:jc w:val="both"/>
              <w:rPr>
                <w:rFonts w:ascii="新細明體" w:hAnsi="新細明體" w:hint="eastAsia"/>
                <w:bCs/>
                <w:sz w:val="20"/>
                <w:szCs w:val="20"/>
              </w:rPr>
            </w:pPr>
            <w:r>
              <w:rPr>
                <w:rFonts w:ascii="新細明體" w:hAnsi="新細明體" w:hint="eastAsia"/>
                <w:bCs/>
                <w:sz w:val="20"/>
                <w:szCs w:val="20"/>
              </w:rPr>
              <w:t>2.能正確讀出「感謝你的愛」並了解其意義內涵。</w:t>
            </w:r>
          </w:p>
          <w:p w:rsidR="00394DE0" w:rsidRDefault="00394DE0" w:rsidP="006C4898">
            <w:pPr>
              <w:spacing w:line="0" w:lineRule="atLeast"/>
              <w:jc w:val="both"/>
              <w:rPr>
                <w:rFonts w:hint="eastAsia"/>
                <w:snapToGrid w:val="0"/>
                <w:kern w:val="0"/>
                <w:sz w:val="20"/>
                <w:szCs w:val="20"/>
              </w:rPr>
            </w:pPr>
            <w:r>
              <w:rPr>
                <w:rFonts w:ascii="新細明體" w:hAnsi="新細明體" w:hint="eastAsia"/>
                <w:bCs/>
                <w:sz w:val="20"/>
                <w:szCs w:val="20"/>
              </w:rPr>
              <w:t>3.能遵守學習活動規則，並以閩南語積極發表。</w:t>
            </w:r>
          </w:p>
        </w:tc>
        <w:tc>
          <w:tcPr>
            <w:tcW w:w="3112" w:type="dxa"/>
            <w:shd w:val="clear" w:color="auto" w:fill="auto"/>
          </w:tcPr>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活動一：朗讀歌詞</w:t>
            </w:r>
            <w:r>
              <w:rPr>
                <w:rFonts w:ascii="新細明體" w:hAnsi="新細明體" w:hint="eastAsia"/>
                <w:sz w:val="20"/>
                <w:szCs w:val="20"/>
              </w:rPr>
              <w:br/>
              <w:t>1.教師鼓勵學生說一說，可以用來形容阻擋視線的具體物有哪些？例如：一道牆、一扇門、一扇窗等。再接著說說看，阻擋心靈視線的抽象形容有哪些？例如：成見、主觀意識、心門等。</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2.請學生發表課文情境圖的內容，並說一說這首歌的意涵是什麼？春天除了氣候舒適宜人之外，還有哪些延伸意思？</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3.教師範讀、領讀、然後口述課文內容，讓學生了解課文大意。領讀時，要注意節奏的控制。</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活動二：歡唱春天</w:t>
            </w:r>
            <w:r>
              <w:rPr>
                <w:rFonts w:ascii="新細明體" w:hAnsi="新細明體" w:hint="eastAsia"/>
                <w:sz w:val="20"/>
                <w:szCs w:val="20"/>
              </w:rPr>
              <w:br/>
              <w:t>1.學生念誦課文後，教師播放教學CD，讓學生練習唱。</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2.教師可以請學生在唱歌時，自行加上表演動作，藉以增加學習樂趣。</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活動三：朗讀歌詞</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 xml:space="preserve">1.教師鼓勵學生說一說，愛的力量有多大？ </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2.教師請學生發表課文情境圖的內容，並說一說這首歌的意涵是什麼？以及在生命當中，經常會讓你感到溫暖如春的人是誰，為什麼？</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3.教師範讀、領讀、然後口述課文內容，讓學生了解課文大意。領讀時，要注意節奏的控制。</w:t>
            </w:r>
          </w:p>
          <w:p w:rsidR="00394DE0" w:rsidRDefault="00394DE0" w:rsidP="006C4898">
            <w:pPr>
              <w:spacing w:line="0" w:lineRule="atLeast"/>
              <w:jc w:val="both"/>
              <w:rPr>
                <w:rFonts w:ascii="新細明體" w:hAnsi="新細明體" w:hint="eastAsia"/>
                <w:sz w:val="20"/>
                <w:szCs w:val="20"/>
              </w:rPr>
            </w:pPr>
            <w:r>
              <w:rPr>
                <w:rFonts w:ascii="新細明體" w:hAnsi="新細明體" w:hint="eastAsia"/>
                <w:sz w:val="20"/>
                <w:szCs w:val="20"/>
              </w:rPr>
              <w:t>活動二：愛要唱出來</w:t>
            </w:r>
            <w:r>
              <w:rPr>
                <w:rFonts w:ascii="新細明體" w:hAnsi="新細明體" w:hint="eastAsia"/>
                <w:sz w:val="20"/>
                <w:szCs w:val="20"/>
              </w:rPr>
              <w:br/>
              <w:t>1.學生念誦課文後，教師播放教學CD，讓學生練習唱。</w:t>
            </w:r>
          </w:p>
          <w:p w:rsidR="00394DE0" w:rsidRDefault="00394DE0" w:rsidP="006C4898">
            <w:pPr>
              <w:spacing w:line="0" w:lineRule="atLeast"/>
              <w:jc w:val="both"/>
            </w:pPr>
            <w:r>
              <w:rPr>
                <w:rFonts w:ascii="新細明體" w:hAnsi="新細明體" w:hint="eastAsia"/>
                <w:sz w:val="20"/>
                <w:szCs w:val="20"/>
              </w:rPr>
              <w:t>2.教師可以請學生在唱歌時，自行加上表演動作，藉以增加學習樂趣。</w:t>
            </w:r>
          </w:p>
        </w:tc>
        <w:tc>
          <w:tcPr>
            <w:tcW w:w="336" w:type="dxa"/>
            <w:shd w:val="clear" w:color="auto" w:fill="auto"/>
          </w:tcPr>
          <w:p w:rsidR="00394DE0" w:rsidRDefault="00394DE0" w:rsidP="006C4898">
            <w:pPr>
              <w:spacing w:line="0" w:lineRule="atLeast"/>
              <w:jc w:val="both"/>
            </w:pPr>
            <w:r>
              <w:rPr>
                <w:rFonts w:ascii="新細明體" w:hAnsi="新細明體"/>
                <w:bCs/>
                <w:sz w:val="20"/>
                <w:szCs w:val="20"/>
              </w:rPr>
              <w:t>1</w:t>
            </w:r>
          </w:p>
        </w:tc>
        <w:tc>
          <w:tcPr>
            <w:tcW w:w="1008" w:type="dxa"/>
            <w:shd w:val="clear" w:color="auto" w:fill="auto"/>
          </w:tcPr>
          <w:p w:rsidR="00394DE0" w:rsidRDefault="00394DE0" w:rsidP="006C4898">
            <w:pPr>
              <w:spacing w:line="0" w:lineRule="atLeast"/>
              <w:jc w:val="both"/>
            </w:pPr>
            <w:r>
              <w:rPr>
                <w:rFonts w:ascii="新細明體" w:hAnsi="新細明體" w:hint="eastAsia"/>
                <w:bCs/>
                <w:sz w:val="20"/>
                <w:szCs w:val="20"/>
              </w:rPr>
              <w:t>1.教用版電子教科書</w:t>
            </w:r>
            <w:r>
              <w:rPr>
                <w:rFonts w:ascii="新細明體" w:hAnsi="新細明體" w:hint="eastAsia"/>
                <w:bCs/>
                <w:sz w:val="20"/>
                <w:szCs w:val="20"/>
              </w:rPr>
              <w:br/>
              <w:t>2.教學CD</w:t>
            </w:r>
          </w:p>
        </w:tc>
        <w:tc>
          <w:tcPr>
            <w:tcW w:w="952" w:type="dxa"/>
            <w:shd w:val="clear" w:color="auto" w:fill="auto"/>
          </w:tcPr>
          <w:p w:rsidR="00394DE0" w:rsidRDefault="00394DE0" w:rsidP="006C4898">
            <w:pPr>
              <w:spacing w:line="0" w:lineRule="atLeast"/>
              <w:jc w:val="both"/>
            </w:pPr>
            <w:r>
              <w:rPr>
                <w:rFonts w:ascii="新細明體" w:hAnsi="新細明體" w:hint="eastAsia"/>
                <w:bCs/>
                <w:sz w:val="20"/>
                <w:szCs w:val="20"/>
              </w:rPr>
              <w:t>口頭報告</w:t>
            </w:r>
            <w:r>
              <w:rPr>
                <w:rFonts w:ascii="新細明體" w:hAnsi="新細明體" w:hint="eastAsia"/>
                <w:bCs/>
                <w:sz w:val="20"/>
                <w:szCs w:val="20"/>
              </w:rPr>
              <w:br/>
              <w:t>平時上課表現</w:t>
            </w:r>
            <w:r>
              <w:rPr>
                <w:rFonts w:ascii="新細明體" w:hAnsi="新細明體" w:hint="eastAsia"/>
                <w:bCs/>
                <w:sz w:val="20"/>
                <w:szCs w:val="20"/>
              </w:rPr>
              <w:br/>
              <w:t>參與度評量</w:t>
            </w:r>
            <w:r>
              <w:rPr>
                <w:rFonts w:ascii="新細明體" w:hAnsi="新細明體" w:hint="eastAsia"/>
                <w:bCs/>
                <w:sz w:val="20"/>
                <w:szCs w:val="20"/>
              </w:rPr>
              <w:br/>
              <w:t>習作評量</w:t>
            </w:r>
            <w:r>
              <w:rPr>
                <w:rFonts w:ascii="新細明體" w:hAnsi="新細明體" w:hint="eastAsia"/>
                <w:bCs/>
                <w:sz w:val="20"/>
                <w:szCs w:val="20"/>
              </w:rPr>
              <w:br/>
              <w:t>課堂問答</w:t>
            </w:r>
          </w:p>
        </w:tc>
        <w:tc>
          <w:tcPr>
            <w:tcW w:w="892" w:type="dxa"/>
            <w:shd w:val="clear" w:color="auto" w:fill="auto"/>
          </w:tcPr>
          <w:p w:rsidR="00394DE0" w:rsidRDefault="00394DE0" w:rsidP="006C4898">
            <w:pPr>
              <w:spacing w:line="0" w:lineRule="atLeast"/>
              <w:jc w:val="both"/>
            </w:pPr>
            <w:r>
              <w:rPr>
                <w:rFonts w:ascii="新細明體" w:hAnsi="新細明體" w:hint="eastAsia"/>
                <w:bCs/>
                <w:sz w:val="20"/>
                <w:szCs w:val="20"/>
              </w:rPr>
              <w:t>【生涯發展教育】</w:t>
            </w:r>
            <w:smartTag w:uri="urn:schemas-microsoft-com:office:smarttags" w:element="chsdate">
              <w:smartTagPr>
                <w:attr w:name="IsROCDate" w:val="False"/>
                <w:attr w:name="IsLunarDate" w:val="False"/>
                <w:attr w:name="Day" w:val="2"/>
                <w:attr w:name="Month" w:val="2"/>
                <w:attr w:name="Year" w:val="2003"/>
              </w:smartTagPr>
              <w:r>
                <w:rPr>
                  <w:rFonts w:ascii="新細明體" w:hAnsi="新細明體" w:hint="eastAsia"/>
                  <w:bCs/>
                  <w:sz w:val="20"/>
                  <w:szCs w:val="20"/>
                </w:rPr>
                <w:t>3-2-2</w:t>
              </w:r>
            </w:smartTag>
            <w:r>
              <w:rPr>
                <w:rFonts w:ascii="新細明體" w:hAnsi="新細明體" w:hint="eastAsia"/>
                <w:bCs/>
                <w:sz w:val="20"/>
                <w:szCs w:val="20"/>
              </w:rPr>
              <w:t>學習如何解決問題及做決定。</w:t>
            </w:r>
          </w:p>
        </w:tc>
        <w:tc>
          <w:tcPr>
            <w:tcW w:w="662" w:type="dxa"/>
            <w:shd w:val="clear" w:color="auto" w:fill="auto"/>
          </w:tcPr>
          <w:p w:rsidR="00394DE0" w:rsidRDefault="00394DE0" w:rsidP="006C4898">
            <w:pPr>
              <w:spacing w:line="0" w:lineRule="atLeast"/>
              <w:jc w:val="both"/>
            </w:pPr>
            <w:r>
              <w:rPr>
                <w:rFonts w:ascii="新細明體" w:hAnsi="新細明體" w:hint="eastAsia"/>
                <w:bCs/>
                <w:sz w:val="20"/>
                <w:szCs w:val="20"/>
              </w:rPr>
              <w:t>四、表達、溝通與分享</w:t>
            </w:r>
            <w:r>
              <w:rPr>
                <w:rFonts w:ascii="新細明體" w:hAnsi="新細明體" w:hint="eastAsia"/>
                <w:bCs/>
                <w:sz w:val="20"/>
                <w:szCs w:val="20"/>
              </w:rPr>
              <w:br/>
              <w:t>五、尊重、關懷與團隊合作</w:t>
            </w:r>
            <w:r>
              <w:rPr>
                <w:rFonts w:ascii="新細明體" w:hAnsi="新細明體" w:hint="eastAsia"/>
                <w:bCs/>
                <w:sz w:val="20"/>
                <w:szCs w:val="20"/>
              </w:rPr>
              <w:br/>
              <w:t>十、獨立思考與解決問題</w:t>
            </w:r>
          </w:p>
        </w:tc>
      </w:tr>
    </w:tbl>
    <w:p w:rsidR="00394DE0" w:rsidRDefault="00394DE0" w:rsidP="00394DE0">
      <w:pPr>
        <w:rPr>
          <w:rFonts w:ascii="新細明體" w:hAnsi="新細明體"/>
          <w:sz w:val="16"/>
          <w:szCs w:val="16"/>
        </w:rPr>
      </w:pPr>
    </w:p>
    <w:p w:rsidR="00394DE0" w:rsidRDefault="00394DE0">
      <w:pPr>
        <w:rPr>
          <w:rFonts w:ascii="新細明體" w:hAnsi="新細明體" w:hint="eastAsia"/>
          <w:sz w:val="16"/>
          <w:szCs w:val="16"/>
        </w:rPr>
      </w:pPr>
    </w:p>
    <w:sectPr w:rsidR="00394DE0">
      <w:pgSz w:w="11906" w:h="16838" w:code="9"/>
      <w:pgMar w:top="567" w:right="567" w:bottom="567"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898" w:rsidRDefault="006C4898"/>
  </w:endnote>
  <w:endnote w:type="continuationSeparator" w:id="0">
    <w:p w:rsidR="006C4898" w:rsidRDefault="006C4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圓體">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898" w:rsidRDefault="006C4898"/>
  </w:footnote>
  <w:footnote w:type="continuationSeparator" w:id="0">
    <w:p w:rsidR="006C4898" w:rsidRDefault="006C48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16864"/>
    <w:multiLevelType w:val="hybridMultilevel"/>
    <w:tmpl w:val="AD5AE04E"/>
    <w:lvl w:ilvl="0" w:tplc="04090005">
      <w:start w:val="1"/>
      <w:numFmt w:val="bullet"/>
      <w:lvlText w:val=""/>
      <w:lvlJc w:val="left"/>
      <w:pPr>
        <w:tabs>
          <w:tab w:val="num" w:pos="480"/>
        </w:tabs>
        <w:ind w:left="480" w:hanging="480"/>
      </w:pPr>
      <w:rPr>
        <w:rFonts w:ascii="Wingdings" w:hAnsi="Wingdings" w:hint="default"/>
      </w:rPr>
    </w:lvl>
    <w:lvl w:ilvl="1" w:tplc="972E3C64">
      <w:start w:val="3"/>
      <w:numFmt w:val="bullet"/>
      <w:lvlText w:val="＊"/>
      <w:lvlJc w:val="left"/>
      <w:pPr>
        <w:tabs>
          <w:tab w:val="num" w:pos="840"/>
        </w:tabs>
        <w:ind w:left="840" w:hanging="360"/>
      </w:pPr>
      <w:rPr>
        <w:rFonts w:ascii="新細明體" w:eastAsia="新細明體" w:hAnsi="新細明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375B"/>
    <w:rsid w:val="0007435C"/>
    <w:rsid w:val="00254FE3"/>
    <w:rsid w:val="00394DE0"/>
    <w:rsid w:val="006C4898"/>
    <w:rsid w:val="007B375B"/>
    <w:rsid w:val="00E77EC2"/>
    <w:rsid w:val="00E97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18FDD267-799B-457A-AF59-BDC380CE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rFonts w:ascii="新細明體" w:hAnsi="新細明體"/>
      <w:b/>
      <w:bCs/>
      <w:color w:val="FF0000"/>
      <w:sz w:val="20"/>
    </w:rPr>
  </w:style>
  <w:style w:type="paragraph" w:styleId="2">
    <w:name w:val="heading 2"/>
    <w:basedOn w:val="a"/>
    <w:next w:val="a"/>
    <w:qFormat/>
    <w:pPr>
      <w:keepNext/>
      <w:tabs>
        <w:tab w:val="num" w:pos="720"/>
      </w:tabs>
      <w:spacing w:line="480" w:lineRule="exact"/>
      <w:ind w:left="720" w:hanging="720"/>
      <w:outlineLvl w:val="1"/>
    </w:pPr>
    <w:rPr>
      <w:rFonts w:ascii="Arial" w:hAnsi="Arial" w:cs="Arial"/>
      <w:sz w:val="28"/>
      <w:szCs w:val="36"/>
    </w:rPr>
  </w:style>
  <w:style w:type="paragraph" w:styleId="3">
    <w:name w:val="heading 3"/>
    <w:basedOn w:val="a"/>
    <w:next w:val="a"/>
    <w:qFormat/>
    <w:pPr>
      <w:keepNext/>
      <w:jc w:val="center"/>
      <w:outlineLvl w:val="2"/>
    </w:pPr>
    <w:rPr>
      <w:rFonts w:ascii="標楷體" w:eastAsia="標楷體"/>
      <w:b/>
      <w:bCs/>
      <w:color w:val="FF0000"/>
    </w:rPr>
  </w:style>
  <w:style w:type="paragraph" w:styleId="4">
    <w:name w:val="heading 4"/>
    <w:basedOn w:val="a"/>
    <w:next w:val="a"/>
    <w:qFormat/>
    <w:pPr>
      <w:keepNext/>
      <w:outlineLvl w:val="3"/>
    </w:pPr>
    <w:rPr>
      <w:rFonts w:ascii="新細明體"/>
      <w:b/>
      <w:bCs/>
      <w:color w:val="FF0000"/>
    </w:rPr>
  </w:style>
  <w:style w:type="paragraph" w:styleId="5">
    <w:name w:val="heading 5"/>
    <w:basedOn w:val="a"/>
    <w:next w:val="a"/>
    <w:qFormat/>
    <w:pPr>
      <w:keepNext/>
      <w:jc w:val="center"/>
      <w:outlineLvl w:val="4"/>
    </w:pPr>
    <w:rPr>
      <w:rFonts w:ascii="標楷體" w:eastAsia="標楷體"/>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annotation text"/>
    <w:basedOn w:val="a"/>
    <w:semiHidden/>
  </w:style>
  <w:style w:type="paragraph" w:customStyle="1" w:styleId="20">
    <w:name w:val="2.表頭文字"/>
    <w:basedOn w:val="a"/>
    <w:pPr>
      <w:jc w:val="center"/>
    </w:pPr>
    <w:rPr>
      <w:rFonts w:eastAsia="華康中圓體"/>
      <w:szCs w:val="20"/>
    </w:rPr>
  </w:style>
  <w:style w:type="paragraph" w:customStyle="1" w:styleId="9">
    <w:name w:val="9"/>
    <w:basedOn w:val="a"/>
    <w:pPr>
      <w:widowControl/>
      <w:spacing w:before="100" w:beforeAutospacing="1" w:after="100" w:afterAutospacing="1"/>
    </w:pPr>
    <w:rPr>
      <w:rFonts w:ascii="新細明體"/>
      <w:kern w:val="0"/>
    </w:rPr>
  </w:style>
  <w:style w:type="paragraph" w:styleId="Web">
    <w:name w:val="Normal (Web)"/>
    <w:basedOn w:val="a"/>
    <w:pPr>
      <w:widowControl/>
      <w:spacing w:before="100" w:beforeAutospacing="1" w:after="100" w:afterAutospacing="1"/>
    </w:pPr>
    <w:rPr>
      <w:rFonts w:ascii="新細明體" w:hAnsi="新細明體" w:cs="新細明體"/>
      <w:kern w:val="0"/>
    </w:rPr>
  </w:style>
  <w:style w:type="paragraph" w:styleId="a4">
    <w:name w:val="header"/>
    <w:basedOn w:val="a"/>
    <w:unhideWhenUsed/>
    <w:pPr>
      <w:tabs>
        <w:tab w:val="center" w:pos="4153"/>
        <w:tab w:val="right" w:pos="8306"/>
      </w:tabs>
      <w:snapToGrid w:val="0"/>
    </w:pPr>
    <w:rPr>
      <w:sz w:val="20"/>
      <w:szCs w:val="20"/>
    </w:rPr>
  </w:style>
  <w:style w:type="character" w:customStyle="1" w:styleId="a5">
    <w:name w:val="頁首 字元"/>
    <w:semiHidden/>
    <w:rPr>
      <w:kern w:val="2"/>
    </w:rPr>
  </w:style>
  <w:style w:type="paragraph" w:styleId="a6">
    <w:name w:val="footer"/>
    <w:basedOn w:val="a"/>
    <w:unhideWhenUsed/>
    <w:pPr>
      <w:tabs>
        <w:tab w:val="center" w:pos="4153"/>
        <w:tab w:val="right" w:pos="8306"/>
      </w:tabs>
      <w:snapToGrid w:val="0"/>
    </w:pPr>
    <w:rPr>
      <w:sz w:val="20"/>
      <w:szCs w:val="20"/>
    </w:rPr>
  </w:style>
  <w:style w:type="character" w:customStyle="1" w:styleId="a7">
    <w:name w:val="頁尾 字元"/>
    <w:semiHidden/>
    <w:rPr>
      <w:kern w:val="2"/>
    </w:rPr>
  </w:style>
  <w:style w:type="character" w:styleId="a8">
    <w:name w:val="Hyperlink"/>
    <w:rPr>
      <w:color w:val="0000FF"/>
      <w:u w:val="single"/>
    </w:rPr>
  </w:style>
  <w:style w:type="paragraph" w:customStyle="1" w:styleId="a9">
    <w:name w:val=" 字元"/>
    <w:basedOn w:val="a"/>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aiwan123.com.tw/" TargetMode="External"/><Relationship Id="rId13" Type="http://schemas.openxmlformats.org/officeDocument/2006/relationships/hyperlink" Target="http://www.taiwan123.com.tw/" TargetMode="External"/><Relationship Id="rId3" Type="http://schemas.openxmlformats.org/officeDocument/2006/relationships/settings" Target="settings.xml"/><Relationship Id="rId7" Type="http://schemas.openxmlformats.org/officeDocument/2006/relationships/hyperlink" Target="http://www.taiwanwe.com.tw/index1.htm" TargetMode="External"/><Relationship Id="rId12" Type="http://schemas.openxmlformats.org/officeDocument/2006/relationships/hyperlink" Target="http://www.taiwanwe.com.tw/index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dict2.variants.moe.edu.tw/variants/tmp/46685485-e2cd-4b37-a259-8b6648c81c97-C09206-001.png" TargetMode="External"/><Relationship Id="rId5" Type="http://schemas.openxmlformats.org/officeDocument/2006/relationships/footnotes" Target="footnotes.xml"/><Relationship Id="rId15" Type="http://schemas.openxmlformats.org/officeDocument/2006/relationships/hyperlink" Target="http://www.taiwan123.com.tw/"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eb.ffjh.tyc.edu.tw/cojinhui/694.htm" TargetMode="External"/><Relationship Id="rId14" Type="http://schemas.openxmlformats.org/officeDocument/2006/relationships/hyperlink" Target="http://www.taiwanwe.com.tw/index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8378</Words>
  <Characters>47755</Characters>
  <DocSecurity>0</DocSecurity>
  <Lines>397</Lines>
  <Paragraphs>112</Paragraphs>
  <ScaleCrop>false</ScaleCrop>
  <LinksUpToDate>false</LinksUpToDate>
  <CharactersWithSpaces>56021</CharactersWithSpaces>
  <SharedDoc>false</SharedDoc>
  <HLinks>
    <vt:vector size="42" baseType="variant">
      <vt:variant>
        <vt:i4>2</vt:i4>
      </vt:variant>
      <vt:variant>
        <vt:i4>21</vt:i4>
      </vt:variant>
      <vt:variant>
        <vt:i4>0</vt:i4>
      </vt:variant>
      <vt:variant>
        <vt:i4>5</vt:i4>
      </vt:variant>
      <vt:variant>
        <vt:lpwstr>http://www.taiwan123.com.tw/</vt:lpwstr>
      </vt:variant>
      <vt:variant>
        <vt:lpwstr/>
      </vt:variant>
      <vt:variant>
        <vt:i4>1507402</vt:i4>
      </vt:variant>
      <vt:variant>
        <vt:i4>18</vt:i4>
      </vt:variant>
      <vt:variant>
        <vt:i4>0</vt:i4>
      </vt:variant>
      <vt:variant>
        <vt:i4>5</vt:i4>
      </vt:variant>
      <vt:variant>
        <vt:lpwstr>http://www.taiwanwe.com.tw/index1.htm</vt:lpwstr>
      </vt:variant>
      <vt:variant>
        <vt:lpwstr/>
      </vt:variant>
      <vt:variant>
        <vt:i4>2</vt:i4>
      </vt:variant>
      <vt:variant>
        <vt:i4>15</vt:i4>
      </vt:variant>
      <vt:variant>
        <vt:i4>0</vt:i4>
      </vt:variant>
      <vt:variant>
        <vt:i4>5</vt:i4>
      </vt:variant>
      <vt:variant>
        <vt:lpwstr>http://www.taiwan123.com.tw/</vt:lpwstr>
      </vt:variant>
      <vt:variant>
        <vt:lpwstr/>
      </vt:variant>
      <vt:variant>
        <vt:i4>1507402</vt:i4>
      </vt:variant>
      <vt:variant>
        <vt:i4>12</vt:i4>
      </vt:variant>
      <vt:variant>
        <vt:i4>0</vt:i4>
      </vt:variant>
      <vt:variant>
        <vt:i4>5</vt:i4>
      </vt:variant>
      <vt:variant>
        <vt:lpwstr>http://www.taiwanwe.com.tw/index1.htm</vt:lpwstr>
      </vt:variant>
      <vt:variant>
        <vt:lpwstr/>
      </vt:variant>
      <vt:variant>
        <vt:i4>2621565</vt:i4>
      </vt:variant>
      <vt:variant>
        <vt:i4>6</vt:i4>
      </vt:variant>
      <vt:variant>
        <vt:i4>0</vt:i4>
      </vt:variant>
      <vt:variant>
        <vt:i4>5</vt:i4>
      </vt:variant>
      <vt:variant>
        <vt:lpwstr>http://web.ffjh.tyc.edu.tw/cojinhui/694.htm</vt:lpwstr>
      </vt:variant>
      <vt:variant>
        <vt:lpwstr/>
      </vt:variant>
      <vt:variant>
        <vt:i4>2</vt:i4>
      </vt:variant>
      <vt:variant>
        <vt:i4>3</vt:i4>
      </vt:variant>
      <vt:variant>
        <vt:i4>0</vt:i4>
      </vt:variant>
      <vt:variant>
        <vt:i4>5</vt:i4>
      </vt:variant>
      <vt:variant>
        <vt:lpwstr>http://www.taiwan123.com.tw/</vt:lpwstr>
      </vt:variant>
      <vt:variant>
        <vt:lpwstr/>
      </vt:variant>
      <vt:variant>
        <vt:i4>1507402</vt:i4>
      </vt:variant>
      <vt:variant>
        <vt:i4>0</vt:i4>
      </vt:variant>
      <vt:variant>
        <vt:i4>0</vt:i4>
      </vt:variant>
      <vt:variant>
        <vt:i4>5</vt:i4>
      </vt:variant>
      <vt:variant>
        <vt:lpwstr>http://www.taiwanwe.com.tw/index1.htm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1601-01-01T00:00:00Z</cp:lastPrinted>
  <dcterms:created xsi:type="dcterms:W3CDTF">2018-06-11T06:01:00Z</dcterms:created>
  <dcterms:modified xsi:type="dcterms:W3CDTF">2018-06-11T06:01:00Z</dcterms:modified>
</cp:coreProperties>
</file>