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32" w:rsidRDefault="006C3132">
      <w:pPr>
        <w:pStyle w:val="1"/>
        <w:rPr>
          <w:rFonts w:hint="eastAsia"/>
        </w:rPr>
      </w:pPr>
      <w:r w:rsidRPr="006C3132">
        <w:rPr>
          <w:rFonts w:ascii="細明體" w:eastAsia="細明體" w:hAnsi="細明體" w:cs="細明體" w:hint="eastAsia"/>
        </w:rPr>
        <w:t xml:space="preserve"> </w:t>
      </w:r>
      <w:r w:rsidR="00A0348C">
        <w:rPr>
          <w:rFonts w:hint="eastAsia"/>
          <w:u w:val="single"/>
        </w:rPr>
        <w:t>彰化</w:t>
      </w:r>
      <w:r w:rsidRPr="006C3132">
        <w:rPr>
          <w:rFonts w:ascii="細明體" w:eastAsia="細明體" w:hAnsi="細明體" w:cs="細明體" w:hint="eastAsia"/>
        </w:rPr>
        <w:t xml:space="preserve"> </w:t>
      </w:r>
      <w:r w:rsidR="000220AC" w:rsidRPr="00FF3AD7">
        <w:rPr>
          <w:rFonts w:hint="eastAsia"/>
        </w:rPr>
        <w:t>縣</w:t>
      </w:r>
      <w:r w:rsidR="000220AC" w:rsidRPr="00FF3AD7">
        <w:t xml:space="preserve"> </w:t>
      </w:r>
      <w:r w:rsidR="00B758EB" w:rsidRPr="00FF3AD7">
        <w:rPr>
          <w:rFonts w:hint="eastAsia"/>
          <w:szCs w:val="28"/>
          <w:u w:val="single" w:color="000000"/>
        </w:rPr>
        <w:t>一○</w:t>
      </w:r>
      <w:r w:rsidR="00E75710">
        <w:rPr>
          <w:rFonts w:hint="eastAsia"/>
          <w:szCs w:val="28"/>
          <w:u w:val="single" w:color="000000"/>
        </w:rPr>
        <w:t>七</w:t>
      </w:r>
      <w:r w:rsidR="000220AC" w:rsidRPr="00FF3AD7">
        <w:t xml:space="preserve"> </w:t>
      </w:r>
      <w:r w:rsidR="000220AC" w:rsidRPr="00FF3AD7">
        <w:rPr>
          <w:rFonts w:hint="eastAsia"/>
        </w:rPr>
        <w:t>學年度</w:t>
      </w:r>
      <w:r w:rsidR="000220AC" w:rsidRPr="00FF3AD7">
        <w:t xml:space="preserve"> </w:t>
      </w:r>
      <w:r w:rsidR="000220AC" w:rsidRPr="00FF3AD7">
        <w:rPr>
          <w:rFonts w:hint="eastAsia"/>
        </w:rPr>
        <w:t>第</w:t>
      </w:r>
      <w:r w:rsidR="000220AC" w:rsidRPr="00FF3AD7">
        <w:t xml:space="preserve"> </w:t>
      </w:r>
      <w:r w:rsidR="000220AC" w:rsidRPr="00FF3AD7">
        <w:rPr>
          <w:rFonts w:ascii="標楷體" w:hint="eastAsia"/>
          <w:u w:val="single"/>
        </w:rPr>
        <w:t>一</w:t>
      </w:r>
      <w:r w:rsidR="000220AC" w:rsidRPr="00FF3AD7">
        <w:t xml:space="preserve"> </w:t>
      </w:r>
      <w:r w:rsidR="000220AC" w:rsidRPr="00FF3AD7">
        <w:rPr>
          <w:rFonts w:hint="eastAsia"/>
        </w:rPr>
        <w:t>學期</w:t>
      </w:r>
      <w:r w:rsidR="003A2B06">
        <w:rPr>
          <w:rFonts w:hint="eastAsia"/>
        </w:rPr>
        <w:t xml:space="preserve"> </w:t>
      </w:r>
      <w:r w:rsidR="008D4973">
        <w:rPr>
          <w:rFonts w:ascii="細明體" w:eastAsia="細明體" w:hAnsi="細明體" w:cs="細明體" w:hint="eastAsia"/>
          <w:u w:val="single"/>
        </w:rPr>
        <w:t xml:space="preserve">   </w:t>
      </w:r>
      <w:r w:rsidR="003A2B06">
        <w:rPr>
          <w:rFonts w:ascii="細明體" w:eastAsia="細明體" w:hAnsi="細明體" w:cs="細明體" w:hint="eastAsia"/>
          <w:u w:val="single"/>
        </w:rPr>
        <w:t>東芳</w:t>
      </w:r>
      <w:bookmarkStart w:id="0" w:name="_GoBack"/>
      <w:bookmarkEnd w:id="0"/>
      <w:r w:rsidR="008D4973">
        <w:rPr>
          <w:rFonts w:ascii="細明體" w:eastAsia="細明體" w:hAnsi="細明體" w:cs="細明體" w:hint="eastAsia"/>
          <w:u w:val="single"/>
        </w:rPr>
        <w:t xml:space="preserve">   </w:t>
      </w:r>
      <w:r w:rsidR="000220AC" w:rsidRPr="00FF3AD7">
        <w:t xml:space="preserve"> </w:t>
      </w:r>
      <w:r w:rsidR="000220AC" w:rsidRPr="00FF3AD7">
        <w:rPr>
          <w:rFonts w:hint="eastAsia"/>
        </w:rPr>
        <w:t>國民小學</w:t>
      </w:r>
      <w:r w:rsidR="000220AC" w:rsidRPr="00FF3AD7">
        <w:t xml:space="preserve"> </w:t>
      </w:r>
      <w:r w:rsidR="00BC0676" w:rsidRPr="00FF3AD7">
        <w:rPr>
          <w:rFonts w:hint="eastAsia"/>
          <w:u w:val="single"/>
        </w:rPr>
        <w:t>六</w:t>
      </w:r>
      <w:r w:rsidR="000220AC" w:rsidRPr="00FF3AD7">
        <w:t xml:space="preserve"> </w:t>
      </w:r>
      <w:r w:rsidR="000220AC" w:rsidRPr="00FF3AD7">
        <w:rPr>
          <w:rFonts w:hint="eastAsia"/>
        </w:rPr>
        <w:t>年級</w:t>
      </w:r>
    </w:p>
    <w:p w:rsidR="000220AC" w:rsidRPr="00FF3AD7" w:rsidRDefault="006C3132">
      <w:pPr>
        <w:pStyle w:val="1"/>
        <w:rPr>
          <w:rFonts w:ascii="標楷體" w:eastAsia="新細明體" w:hint="eastAsia"/>
          <w:sz w:val="22"/>
          <w:u w:val="single"/>
        </w:rPr>
      </w:pPr>
      <w:r>
        <w:rPr>
          <w:rFonts w:ascii="Times New Roman" w:eastAsia="新細明體" w:hint="eastAsia"/>
          <w:noProof/>
        </w:rPr>
        <w:pict>
          <v:group id="_x0000_s1392" style="position:absolute;left:0;text-align:left;margin-left:15.7pt;margin-top:72.2pt;width:495.85pt;height:424.05pt;z-index:251657216;mso-position-horizontal-relative:margin" coordorigin="944,1945" coordsize="9083,8481">
            <v:group id="_x0000_s1393" style="position:absolute;left:6609;top:1945;width:3418;height:8481" coordorigin="10674,1945" coordsize="3418,848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4" type="#_x0000_t202" style="position:absolute;left:10680;top:7852;width:3403;height:1755;mso-wrap-edited:f" wrapcoords="-180 0 -180 21600 21780 21600 21780 0 -180 0" strokeweight="3pt">
                <v:stroke linestyle="thinThin"/>
                <v:textbox style="mso-next-textbox:#_x0000_s1394">
                  <w:txbxContent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第十一課　</w:t>
                      </w:r>
                      <w:r>
                        <w:rPr>
                          <w:rFonts w:ascii="新細明體" w:hint="eastAsia"/>
                        </w:rPr>
                        <w:t>我願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第十二課　最好的味覺禮物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第十三課　空城計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第十四課　桂花樹</w:t>
                      </w:r>
                    </w:p>
                  </w:txbxContent>
                </v:textbox>
              </v:shape>
              <v:shape id="_x0000_s1395" type="#_x0000_t202" style="position:absolute;left:10687;top:6325;width:3403;height:1341;mso-wrap-edited:f" wrapcoords="-180 0 -180 21600 21780 21600 21780 0 -180 0" strokeweight="3pt">
                <v:stroke linestyle="thinThin"/>
                <v:textbox style="mso-next-textbox:#_x0000_s1395">
                  <w:txbxContent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第八課　</w:t>
                      </w:r>
                      <w:r>
                        <w:rPr>
                          <w:rFonts w:ascii="新細明體" w:hint="eastAsia"/>
                        </w:rPr>
                        <w:t>大小剛好的鞋子</w:t>
                      </w:r>
                    </w:p>
                    <w:p w:rsidR="006C3132" w:rsidRPr="00B758EB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B758EB">
                        <w:rPr>
                          <w:rFonts w:ascii="新細明體" w:hint="eastAsia"/>
                        </w:rPr>
                        <w:t>第九課　沉思三帖</w:t>
                      </w:r>
                    </w:p>
                    <w:p w:rsidR="006C3132" w:rsidRPr="00B758EB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B758EB">
                        <w:rPr>
                          <w:rFonts w:ascii="新細明體" w:hint="eastAsia"/>
                        </w:rPr>
                        <w:t>第十課　狐假虎威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</w:p>
                  </w:txbxContent>
                </v:textbox>
              </v:shape>
              <v:shape id="_x0000_s1396" type="#_x0000_t202" style="position:absolute;left:10682;top:3862;width:3403;height:1344;mso-wrap-edited:f" wrapcoords="-180 0 -180 21600 21780 21600 21780 0 -180 0" strokeweight="3pt">
                <v:stroke linestyle="thinThin"/>
                <v:textbox style="mso-next-textbox:#_x0000_s1396">
                  <w:txbxContent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第五課　</w:t>
                      </w:r>
                      <w:r>
                        <w:rPr>
                          <w:rFonts w:ascii="新細明體" w:hint="eastAsia"/>
                        </w:rPr>
                        <w:t>山的巡禮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第六課　</w:t>
                      </w:r>
                      <w:r>
                        <w:rPr>
                          <w:rFonts w:ascii="新細明體" w:hint="eastAsia"/>
                        </w:rPr>
                        <w:t>東海岸鐵路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第七課　</w:t>
                      </w:r>
                      <w:r>
                        <w:rPr>
                          <w:rFonts w:ascii="新細明體" w:hint="eastAsia"/>
                        </w:rPr>
                        <w:t>沉城之謎</w:t>
                      </w:r>
                    </w:p>
                  </w:txbxContent>
                </v:textbox>
              </v:shape>
              <v:shape id="_x0000_s1397" type="#_x0000_t202" style="position:absolute;left:10687;top:1945;width:3403;height:1757;mso-wrap-edited:f" wrapcoords="-180 0 -180 21600 21780 21600 21780 0 -180 0" strokeweight="3pt">
                <v:stroke linestyle="thinThin"/>
                <v:textbox style="mso-next-textbox:#_x0000_s1397">
                  <w:txbxContent>
                    <w:p w:rsidR="006C3132" w:rsidRPr="00926975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B758EB">
                        <w:rPr>
                          <w:rFonts w:ascii="新細明體" w:hint="eastAsia"/>
                        </w:rPr>
                        <w:t>第一課　神奇的藍絲帶</w:t>
                      </w:r>
                    </w:p>
                    <w:p w:rsidR="006C3132" w:rsidRPr="00B758EB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B758EB">
                        <w:rPr>
                          <w:rFonts w:ascii="新細明體" w:hint="eastAsia"/>
                        </w:rPr>
                        <w:t>第二課　跑道</w:t>
                      </w:r>
                    </w:p>
                    <w:p w:rsidR="006C3132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B758EB">
                        <w:rPr>
                          <w:rFonts w:ascii="新細明體" w:hint="eastAsia"/>
                        </w:rPr>
                        <w:t xml:space="preserve">第三課　</w:t>
                      </w:r>
                      <w:r>
                        <w:rPr>
                          <w:rFonts w:ascii="新細明體" w:hint="eastAsia"/>
                        </w:rPr>
                        <w:t>說話也要停看聽</w:t>
                      </w:r>
                    </w:p>
                    <w:p w:rsidR="006C3132" w:rsidRPr="00B758EB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第四課</w:t>
                      </w:r>
                      <w:r w:rsidRPr="00B758EB">
                        <w:rPr>
                          <w:rFonts w:ascii="新細明體" w:hint="eastAsia"/>
                        </w:rPr>
                        <w:t xml:space="preserve">　</w:t>
                      </w:r>
                      <w:r w:rsidRPr="00926975">
                        <w:rPr>
                          <w:rFonts w:ascii="新細明體" w:hint="eastAsia"/>
                        </w:rPr>
                        <w:t>朱子治家格言選</w:t>
                      </w:r>
                    </w:p>
                    <w:p w:rsidR="006C3132" w:rsidRPr="00E83C40" w:rsidRDefault="006C3132" w:rsidP="006C3132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</w:p>
                  </w:txbxContent>
                </v:textbox>
              </v:shape>
              <v:shape id="_x0000_s1398" type="#_x0000_t202" style="position:absolute;left:10689;top:5413;width:3403;height:588;mso-wrap-edited:f" wrapcoords="-180 0 -180 21600 21780 21600 21780 0 -180 0" strokeweight="3pt">
                <v:stroke linestyle="thinThin"/>
                <v:textbox style="mso-next-textbox:#_x0000_s1398">
                  <w:txbxContent>
                    <w:p w:rsidR="006C3132" w:rsidRPr="00E83C40" w:rsidRDefault="006C3132" w:rsidP="006C3132">
                      <w:pPr>
                        <w:snapToGrid w:val="0"/>
                        <w:spacing w:line="400" w:lineRule="atLeast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進入雨林</w:t>
                      </w:r>
                    </w:p>
                  </w:txbxContent>
                </v:textbox>
              </v:shape>
              <v:shape id="_x0000_s1399" type="#_x0000_t202" style="position:absolute;left:10674;top:9838;width:3403;height:588;mso-wrap-edited:f" wrapcoords="-180 0 -180 21600 21780 21600 21780 0 -180 0" strokeweight="3pt">
                <v:stroke linestyle="thinThin"/>
                <v:textbox style="mso-next-textbox:#_x0000_s1399">
                  <w:txbxContent>
                    <w:p w:rsidR="006C3132" w:rsidRPr="00E83C40" w:rsidRDefault="006C3132" w:rsidP="006C3132">
                      <w:pPr>
                        <w:snapToGrid w:val="0"/>
                        <w:spacing w:line="400" w:lineRule="atLeast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故事的真相</w:t>
                      </w:r>
                    </w:p>
                  </w:txbxContent>
                </v:textbox>
              </v:shape>
            </v:group>
            <v:group id="_x0000_s1400" style="position:absolute;left:944;top:2542;width:5697;height:7845" coordorigin="944,2542" coordsize="5697,7845">
              <v:line id="_x0000_s1401" style="position:absolute;mso-wrap-edited:f" from="5885,8711" to="6627,8712" wrapcoords="-847 0 -847 0 22024 0 22024 0 -847 0" strokeweight="1.5pt"/>
              <v:line id="_x0000_s1402" style="position:absolute;mso-wrap-edited:f" from="5885,7283" to="6641,7284" wrapcoords="-847 0 -847 0 22024 0 22024 0 -847 0" strokeweight="1.5pt"/>
              <v:line id="_x0000_s1403" style="position:absolute;mso-wrap-edited:f" from="5885,4376" to="6627,4377" wrapcoords="-847 0 -847 0 22024 0 22024 0 -847 0" strokeweight="1.5pt"/>
              <v:line id="_x0000_s1404" style="position:absolute;mso-wrap-edited:f" from="5885,3008" to="6641,3009" wrapcoords="-847 0 -847 0 22024 0 22024 0 -847 0" strokeweight="1.5pt"/>
              <v:line id="_x0000_s1405" style="position:absolute;mso-wrap-edited:f" from="5849,5725" to="6605,5726" wrapcoords="-847 0 -847 0 22024 0 22024 0 -847 0" strokeweight="1.5pt"/>
              <v:line id="_x0000_s1406" style="position:absolute;mso-wrap-edited:f" from="5834,10150" to="6590,10151" wrapcoords="-847 0 -847 0 22024 0 22024 0 -847 0" strokeweight="1.5pt"/>
              <v:group id="_x0000_s1407" style="position:absolute;left:944;top:2542;width:4914;height:7845" coordorigin="944,2542" coordsize="4914,7845">
                <v:shape id="_x0000_s1408" type="#_x0000_t202" style="position:absolute;left:3742;top:3956;width:2116;height:1080;mso-wrap-edited:f" wrapcoords="-180 0 -180 21600 21780 21600 21780 0 -180 0" strokeweight="3pt">
                  <v:stroke linestyle="thinThin"/>
                  <v:textbox style="mso-next-textbox:#_x0000_s1408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臺灣印象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09" type="#_x0000_t202" style="position:absolute;left:3742;top:2542;width:2116;height:1080;mso-wrap-edited:f" wrapcoords="-180 0 -180 21600 21780 21600 21780 0 -180 0" strokeweight="3pt">
                  <v:stroke linestyle="thinThin"/>
                  <v:textbox style="mso-next-textbox:#_x0000_s1409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品格修養</w:t>
                        </w:r>
                      </w:p>
                    </w:txbxContent>
                  </v:textbox>
                </v:shape>
                <v:shape id="_x0000_s1410" type="#_x0000_t202" style="position:absolute;left:3742;top:8336;width:2116;height:1080;mso-wrap-edited:f" wrapcoords="-180 0 -180 21600 21780 21600 21780 0 -180 0" strokeweight="3pt">
                  <v:stroke linestyle="thinThin"/>
                  <v:textbox style="mso-next-textbox:#_x0000_s1410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第四單元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文學長廊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11" type="#_x0000_t202" style="position:absolute;left:3742;top:6907;width:2116;height:1080;mso-wrap-edited:f" wrapcoords="-180 0 -180 21600 21780 21600 21780 0 -180 0" strokeweight="3pt">
                  <v:stroke linestyle="thinThin"/>
                  <v:textbox style="mso-next-textbox:#_x0000_s1411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思考的藝術</w:t>
                        </w:r>
                      </w:p>
                    </w:txbxContent>
                  </v:textbox>
                </v:shape>
                <v:shape id="_x0000_s1412" type="#_x0000_t202" style="position:absolute;left:3725;top:5407;width:2116;height:555;mso-wrap-edited:f" wrapcoords="-180 0 -180 21600 21780 21600 21780 0 -180 0" strokeweight="3pt">
                  <v:stroke linestyle="thinThin"/>
                  <v:textbox style="mso-next-textbox:#_x0000_s1412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閱讀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階梯</w:t>
                        </w: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一</w:t>
                        </w:r>
                      </w:p>
                    </w:txbxContent>
                  </v:textbox>
                </v:shape>
                <v:group id="_x0000_s1413" style="position:absolute;left:944;top:3121;width:2795;height:6894" coordorigin="944,3121" coordsize="2795,6894">
                  <v:shape id="_x0000_s1414" type="#_x0000_t202" style="position:absolute;left:944;top:5601;width:2116;height:900;mso-wrap-edited:f" wrapcoords="-180 0 -180 21600 21780 21600 21780 0 -180 0" strokeweight="3pt">
                    <v:stroke linestyle="thinThin"/>
                    <v:textbox style="mso-next-textbox:#_x0000_s1414">
                      <w:txbxContent>
                        <w:p w:rsidR="006C3132" w:rsidRDefault="006C3132" w:rsidP="006C3132">
                          <w:pPr>
                            <w:jc w:val="center"/>
                            <w:rPr>
                              <w:rFonts w:ascii="新細明體" w:hAnsi="新細明體" w:hint="eastAsia"/>
                              <w:sz w:val="36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36"/>
                            </w:rPr>
                            <w:t>國語6上</w:t>
                          </w:r>
                        </w:p>
                      </w:txbxContent>
                    </v:textbox>
                  </v:shape>
                  <v:group id="_x0000_s1415" style="position:absolute;left:3263;top:3121;width:476;height:6894" coordorigin="5033,3121" coordsize="476,6894">
                    <v:line id="_x0000_s1416" style="position:absolute;mso-wrap-edited:f" from="5056,3121" to="5509,3122" wrapcoords="-847 0 -847 0 22024 0 22024 0 -847 0" strokeweight="1.5pt"/>
                    <v:line id="_x0000_s1417" style="position:absolute;mso-wrap-edited:f" from="5056,3121" to="5056,10014" wrapcoords="0 0 0 21531 0 21531 0 0 0 0" strokeweight="1.5pt"/>
                    <v:line id="_x0000_s1418" style="position:absolute;mso-wrap-edited:f" from="5056,5725" to="5509,5726" wrapcoords="-847 0 -847 0 22024 0 22024 0 -847 0" strokeweight="1.5pt"/>
                    <v:line id="_x0000_s1419" style="position:absolute;mso-wrap-edited:f" from="5033,4387" to="5486,4388" wrapcoords="-847 0 -847 0 22024 0 22024 0 -847 0" strokeweight="1.5pt"/>
                    <v:line id="_x0000_s1420" style="position:absolute;mso-wrap-edited:f" from="5048,8753" to="5501,8754" wrapcoords="-847 0 -847 0 22024 0 22024 0 -847 0" strokeweight="1.5pt"/>
                    <v:line id="_x0000_s1421" style="position:absolute;mso-wrap-edited:f" from="5048,7363" to="5501,7364" wrapcoords="-847 0 -847 0 22024 0 22024 0 -847 0" strokeweight="1.5pt"/>
                    <v:line id="_x0000_s1422" style="position:absolute;mso-wrap-edited:f" from="5041,10014" to="5494,10015" wrapcoords="-847 0 -847 0 22024 0 22024 0 -847 0" strokeweight="1.5pt"/>
                  </v:group>
                </v:group>
                <v:shape id="_x0000_s1423" type="#_x0000_t202" style="position:absolute;left:3710;top:9832;width:2116;height:555;mso-wrap-edited:f" wrapcoords="-180 0 -180 21600 21780 21600 21780 0 -180 0" strokeweight="3pt">
                  <v:stroke linestyle="thinThin"/>
                  <v:textbox style="mso-next-textbox:#_x0000_s1423">
                    <w:txbxContent>
                      <w:p w:rsidR="006C3132" w:rsidRPr="00E83C40" w:rsidRDefault="006C3132" w:rsidP="006C3132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閱讀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階梯</w:t>
                        </w: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二</w:t>
                        </w:r>
                      </w:p>
                    </w:txbxContent>
                  </v:textbox>
                </v:shape>
              </v:group>
            </v:group>
            <w10:wrap type="topAndBottom" anchorx="margin"/>
          </v:group>
        </w:pict>
      </w:r>
      <w:r w:rsidR="000220AC" w:rsidRPr="00FF3AD7">
        <w:t xml:space="preserve"> </w:t>
      </w:r>
      <w:r w:rsidR="000220AC" w:rsidRPr="00FF3AD7">
        <w:rPr>
          <w:rFonts w:ascii="標楷體" w:hint="eastAsia"/>
          <w:u w:val="single"/>
        </w:rPr>
        <w:t>國語</w:t>
      </w:r>
      <w:r w:rsidR="000220AC" w:rsidRPr="00FF3AD7">
        <w:rPr>
          <w:b/>
        </w:rPr>
        <w:t xml:space="preserve"> </w:t>
      </w:r>
      <w:r w:rsidR="000220AC" w:rsidRPr="00FF3AD7">
        <w:rPr>
          <w:rFonts w:hint="eastAsia"/>
        </w:rPr>
        <w:t>領域教學計畫表</w:t>
      </w:r>
      <w:r w:rsidR="000220AC" w:rsidRPr="00FF3AD7">
        <w:rPr>
          <w:rFonts w:eastAsia="新細明體"/>
        </w:rPr>
        <w:t xml:space="preserve">  </w:t>
      </w:r>
      <w:r w:rsidR="000220AC" w:rsidRPr="00FF3AD7">
        <w:rPr>
          <w:rFonts w:ascii="標楷體" w:hint="eastAsia"/>
        </w:rPr>
        <w:t>設計者：</w:t>
      </w:r>
      <w:r w:rsidR="00BC0676" w:rsidRPr="00FF3AD7">
        <w:rPr>
          <w:rFonts w:ascii="標楷體" w:hint="eastAsia"/>
          <w:u w:val="single"/>
        </w:rPr>
        <w:t>六</w:t>
      </w:r>
      <w:r w:rsidR="000220AC" w:rsidRPr="00FF3AD7">
        <w:rPr>
          <w:rFonts w:ascii="標楷體" w:hint="eastAsia"/>
          <w:u w:val="single"/>
        </w:rPr>
        <w:t>年級團隊</w:t>
      </w:r>
    </w:p>
    <w:p w:rsidR="006C3132" w:rsidRPr="006C3132" w:rsidRDefault="000220AC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課程架構圖</w:t>
      </w:r>
      <w:r w:rsidR="006C3132">
        <w:rPr>
          <w:rFonts w:ascii="Times New Roman" w:eastAsia="新細明體" w:hint="eastAsia"/>
        </w:rPr>
        <w:t>：</w:t>
      </w:r>
    </w:p>
    <w:p w:rsidR="00FF3AD7" w:rsidRPr="006C3132" w:rsidRDefault="00FF3AD7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課程理念：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938" w:right="57" w:hanging="258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以學生為主體，教師為主導，學習方法為主線，整體發展為主旨，透過字、詞、句、段、篇的訓練和聽、說、讀、寫、思、作的教程設計，把知識傳授、能力培養、思想陶冶有機的結合起來。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938" w:right="57" w:hanging="258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有效提高語文教學質量，改變語文「高消耗，低效益」的缺失。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落實九年一貫課程統整的時代精神。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以單元組織方式進行。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特別重視學科體系的規畫、統整，和與其他領域橫向課程的設計、整合。</w:t>
      </w:r>
    </w:p>
    <w:p w:rsidR="00FF3AD7" w:rsidRPr="00B42C00" w:rsidRDefault="00FF3AD7" w:rsidP="00FF3AD7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42C00">
        <w:rPr>
          <w:rFonts w:ascii="新細明體" w:eastAsia="新細明體" w:hint="eastAsia"/>
          <w:sz w:val="22"/>
        </w:rPr>
        <w:t>循環反覆，循序漸進，逐步加深，螺旋上升，教材不只呈現了工具性的規律特點，也凸顯了科學性、時代性的進步要求。</w:t>
      </w:r>
    </w:p>
    <w:p w:rsidR="00FF3AD7" w:rsidRPr="00B42C00" w:rsidRDefault="00FF3AD7" w:rsidP="00FF3AD7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</w:p>
    <w:p w:rsidR="00FF3AD7" w:rsidRPr="006C3132" w:rsidRDefault="009C61C8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lastRenderedPageBreak/>
        <w:t>先備經驗或知識簡述：</w:t>
      </w:r>
    </w:p>
    <w:p w:rsidR="00FF3AD7" w:rsidRDefault="00FF3AD7" w:rsidP="00FF3AD7">
      <w:pPr>
        <w:pStyle w:val="1"/>
        <w:ind w:left="120" w:rightChars="10" w:right="24" w:firstLineChars="238" w:firstLine="524"/>
        <w:jc w:val="both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六年級學生應具備有「帶得走的能力」，因此閱讀能力的培養，學會主動探索知識，是自主學習的基礎，而能寫出完整的「閱讀心得」，更可以檢視孩子讀懂多少，經由「分享閱讀」，進而培養與人分享閱讀的喜悅的習慣。</w:t>
      </w:r>
    </w:p>
    <w:p w:rsidR="00FF3AD7" w:rsidRPr="00874957" w:rsidRDefault="00FF3AD7" w:rsidP="00FF3AD7">
      <w:pPr>
        <w:pStyle w:val="1"/>
        <w:ind w:left="120" w:rightChars="10" w:right="24" w:firstLineChars="238" w:firstLine="524"/>
        <w:jc w:val="both"/>
        <w:rPr>
          <w:rFonts w:ascii="新細明體" w:eastAsia="新細明體" w:hAnsi="新細明體" w:hint="eastAsia"/>
          <w:sz w:val="22"/>
        </w:rPr>
      </w:pPr>
    </w:p>
    <w:p w:rsidR="00FF3AD7" w:rsidRPr="006C3132" w:rsidRDefault="00FF3AD7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課程目標：</w:t>
      </w:r>
    </w:p>
    <w:p w:rsidR="00FF3AD7" w:rsidRPr="00B33664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培養學生擁有喜愛學習與勤儉、安分守己的生活態度。</w:t>
      </w:r>
    </w:p>
    <w:p w:rsidR="00FF3AD7" w:rsidRPr="00B33664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懂得在競賽中團結合作，堅持到底，不驕傲，不氣餒。</w:t>
      </w:r>
    </w:p>
    <w:p w:rsidR="00FF3AD7" w:rsidRPr="00B33664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欣賞現代詩歌，學習閱讀淺白的文言文，體會文字的奧妙。</w:t>
      </w:r>
    </w:p>
    <w:p w:rsidR="00FF3AD7" w:rsidRPr="00B33664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藉由旅遊了解各地不同的環境及人文風情，並透過參觀古蹟，體認先民的智慧。</w:t>
      </w:r>
    </w:p>
    <w:p w:rsidR="00FF3AD7" w:rsidRPr="00B33664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培養以邏輯思考和主動思考的能力，解決問題，探尋真理。</w:t>
      </w:r>
    </w:p>
    <w:p w:rsidR="00FF3AD7" w:rsidRDefault="00FF3AD7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培養欣賞大自然四季之美，並與大自然和諧相處的情操。</w:t>
      </w:r>
    </w:p>
    <w:p w:rsidR="00FF3AD7" w:rsidRPr="00874957" w:rsidRDefault="0034518B" w:rsidP="00FF3AD7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能了解自己建立自信，並培養樂觀積極的態度。</w:t>
      </w:r>
    </w:p>
    <w:p w:rsidR="00FF3AD7" w:rsidRPr="00874957" w:rsidRDefault="00FF3AD7" w:rsidP="00FF3AD7">
      <w:pPr>
        <w:pStyle w:val="1"/>
        <w:spacing w:line="400" w:lineRule="exact"/>
        <w:ind w:left="672"/>
        <w:jc w:val="left"/>
        <w:rPr>
          <w:rFonts w:ascii="新細明體" w:eastAsia="新細明體" w:hAnsi="新細明體" w:hint="eastAsia"/>
          <w:sz w:val="22"/>
        </w:rPr>
      </w:pPr>
    </w:p>
    <w:p w:rsidR="00FF3AD7" w:rsidRPr="006C3132" w:rsidRDefault="00FF3AD7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教學策略建議：</w:t>
      </w:r>
    </w:p>
    <w:p w:rsidR="00FF3AD7" w:rsidRPr="00B33664" w:rsidRDefault="00FF3AD7" w:rsidP="00FF3AD7">
      <w:pPr>
        <w:pStyle w:val="-1"/>
        <w:ind w:leftChars="283" w:left="679" w:firstLineChars="200" w:firstLine="440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六年級學生除了學習將閱讀材料與生活環境相結合之外，如何學習寫好一篇「閱讀心得」是練習寫作的重要一環，以下有幾種方式：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認真看完一本書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以精簡的文字交代書本的內容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針對某一個情節發揮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想像自己是書中的角色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和自己的生活經驗相連結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寫出心中的真正想法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寫出客觀的評論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學習到的新事物</w:t>
      </w:r>
    </w:p>
    <w:p w:rsidR="00FF3AD7" w:rsidRPr="00B33664" w:rsidRDefault="00FF3AD7" w:rsidP="00FF3AD7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寫出自己因為閱讀帶來的改變</w:t>
      </w:r>
    </w:p>
    <w:p w:rsidR="00FF3AD7" w:rsidRDefault="00FF3AD7" w:rsidP="00FF3AD7">
      <w:pPr>
        <w:pStyle w:val="-1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另外，提醒學生，生活中的點點滴滴，都可以是「閱讀的素材」，並利用上面所提到的寫作技巧，靈活運用，完成一篇完整的「閱讀心得」。</w:t>
      </w:r>
    </w:p>
    <w:p w:rsidR="006C3132" w:rsidRPr="00B33664" w:rsidRDefault="006C3132" w:rsidP="00FF3AD7">
      <w:pPr>
        <w:pStyle w:val="-1"/>
        <w:rPr>
          <w:rFonts w:ascii="新細明體" w:eastAsia="新細明體" w:hAnsi="新細明體" w:hint="eastAsia"/>
          <w:sz w:val="22"/>
        </w:rPr>
      </w:pPr>
    </w:p>
    <w:p w:rsidR="00FF3AD7" w:rsidRPr="006C3132" w:rsidRDefault="00FF3AD7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參考資料：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兒童座右銘</w:t>
      </w:r>
      <w:r w:rsidR="008D4973" w:rsidRPr="00B33664">
        <w:rPr>
          <w:rFonts w:ascii="新細明體" w:eastAsia="新細明體" w:hint="eastAsia"/>
          <w:sz w:val="22"/>
        </w:rPr>
        <w:t xml:space="preserve">　</w:t>
      </w:r>
      <w:r w:rsidRPr="00B33664">
        <w:rPr>
          <w:rFonts w:ascii="新細明體" w:eastAsia="新細明體"/>
          <w:sz w:val="22"/>
        </w:rPr>
        <w:t>文</w:t>
      </w:r>
      <w:r w:rsidRPr="00B33664">
        <w:rPr>
          <w:rFonts w:ascii="新細明體" w:eastAsia="新細明體" w:hint="eastAsia"/>
          <w:sz w:val="22"/>
        </w:rPr>
        <w:t>編</w:t>
      </w:r>
      <w:r w:rsidRPr="00B33664">
        <w:rPr>
          <w:rFonts w:ascii="新細明體" w:eastAsia="新細明體"/>
          <w:sz w:val="22"/>
        </w:rPr>
        <w:t>：</w:t>
      </w:r>
      <w:r w:rsidRPr="00B33664">
        <w:rPr>
          <w:rFonts w:ascii="新細明體" w:eastAsia="新細明體" w:hint="eastAsia"/>
          <w:sz w:val="22"/>
        </w:rPr>
        <w:t>郭湘齡</w:t>
      </w:r>
      <w:r w:rsidR="008D4973" w:rsidRPr="00B33664">
        <w:rPr>
          <w:rFonts w:ascii="新細明體" w:eastAsia="新細明體" w:hint="eastAsia"/>
          <w:sz w:val="22"/>
        </w:rPr>
        <w:t xml:space="preserve">　</w:t>
      </w:r>
      <w:r w:rsidRPr="00B33664">
        <w:rPr>
          <w:rFonts w:ascii="新細明體" w:eastAsia="新細明體" w:hint="eastAsia"/>
          <w:sz w:val="22"/>
        </w:rPr>
        <w:t>瑞昇出版社</w:t>
      </w:r>
      <w:r w:rsidR="008D4973" w:rsidRPr="00B33664">
        <w:rPr>
          <w:rFonts w:ascii="新細明體" w:eastAsia="新細明體" w:hint="eastAsia"/>
          <w:sz w:val="22"/>
        </w:rPr>
        <w:t xml:space="preserve">　</w:t>
      </w:r>
      <w:r w:rsidRPr="00B33664">
        <w:rPr>
          <w:rFonts w:ascii="新細明體" w:eastAsia="新細明體"/>
          <w:sz w:val="22"/>
        </w:rPr>
        <w:t>民國</w:t>
      </w:r>
      <w:r w:rsidRPr="00B33664">
        <w:rPr>
          <w:rFonts w:ascii="新細明體" w:eastAsia="新細明體" w:hint="eastAsia"/>
          <w:sz w:val="22"/>
        </w:rPr>
        <w:t>八十九</w:t>
      </w:r>
      <w:r w:rsidRPr="00B33664">
        <w:rPr>
          <w:rFonts w:ascii="新細明體" w:eastAsia="新細明體"/>
          <w:sz w:val="22"/>
        </w:rPr>
        <w:t>年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心靈雞湯：關於青少年　文：傑克‧坎菲爾等　譯：郭菀珍　晨星出版社　民國八十七年</w:t>
      </w:r>
    </w:p>
    <w:p w:rsidR="00FF3AD7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跑道　陳肇宜　小兵出版社　民國九十三年</w:t>
      </w:r>
    </w:p>
    <w:p w:rsidR="007C5798" w:rsidRPr="00B33664" w:rsidRDefault="007C5798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3374B3">
        <w:rPr>
          <w:rFonts w:ascii="新細明體" w:eastAsia="新細明體" w:hAnsi="新細明體" w:hint="eastAsia"/>
          <w:sz w:val="22"/>
          <w:szCs w:val="22"/>
        </w:rPr>
        <w:t xml:space="preserve">回來以後　</w:t>
      </w:r>
      <w:r w:rsidRPr="003374B3">
        <w:rPr>
          <w:rFonts w:ascii="新細明體" w:eastAsia="新細明體" w:hint="eastAsia"/>
          <w:sz w:val="22"/>
        </w:rPr>
        <w:t>文：郝譽翔</w:t>
      </w:r>
      <w:r w:rsidRPr="003374B3">
        <w:rPr>
          <w:rFonts w:ascii="新細明體" w:eastAsia="新細明體" w:hAnsi="新細明體" w:hint="eastAsia"/>
          <w:sz w:val="22"/>
          <w:szCs w:val="22"/>
        </w:rPr>
        <w:t xml:space="preserve">　有鹿文化出版社　民國一○二年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lastRenderedPageBreak/>
        <w:t>澎湖之美：百題唱和詩文集</w:t>
      </w:r>
      <w:r w:rsidR="008D4973" w:rsidRPr="00B33664">
        <w:rPr>
          <w:rFonts w:ascii="新細明體" w:eastAsia="新細明體" w:hint="eastAsia"/>
          <w:sz w:val="22"/>
        </w:rPr>
        <w:t xml:space="preserve">　</w:t>
      </w:r>
      <w:r w:rsidRPr="00B33664">
        <w:rPr>
          <w:rFonts w:ascii="新細明體" w:eastAsia="新細明體" w:hint="eastAsia"/>
          <w:sz w:val="22"/>
        </w:rPr>
        <w:t>陳鼎盛、陳國彥  澎縣文化局  民國八十九年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背著相機去旅行  黃丁盛  正中書局  民國九十二年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培養孩子思考力的100個小故事</w:t>
      </w:r>
      <w:r w:rsidR="008D4973" w:rsidRPr="00B33664">
        <w:rPr>
          <w:rFonts w:ascii="新細明體" w:eastAsia="新細明體" w:hint="eastAsia"/>
          <w:sz w:val="22"/>
        </w:rPr>
        <w:t xml:space="preserve">　</w:t>
      </w:r>
      <w:r w:rsidRPr="00B33664">
        <w:rPr>
          <w:rFonts w:ascii="新細明體" w:eastAsia="新細明體" w:hint="eastAsia"/>
          <w:sz w:val="22"/>
        </w:rPr>
        <w:t>汪力峰  三意文化  民國九十七年</w:t>
      </w:r>
    </w:p>
    <w:p w:rsidR="00FF3AD7" w:rsidRPr="00B33664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一分鐘寓言　文：洪志明　小魯出版社　民國八十七年</w:t>
      </w:r>
    </w:p>
    <w:p w:rsidR="00FF3AD7" w:rsidRPr="00B33664" w:rsidRDefault="007C5798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3374B3">
        <w:rPr>
          <w:rFonts w:ascii="新細明體" w:eastAsia="新細明體" w:hint="eastAsia"/>
          <w:sz w:val="22"/>
        </w:rPr>
        <w:t>赤道無風　文：徐仁修　遠流出版社　民國八十九年</w:t>
      </w:r>
    </w:p>
    <w:p w:rsidR="00FF3AD7" w:rsidRDefault="00FF3AD7" w:rsidP="00FF3AD7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B33664">
        <w:rPr>
          <w:rFonts w:ascii="新細明體" w:eastAsia="新細明體" w:hint="eastAsia"/>
          <w:sz w:val="22"/>
        </w:rPr>
        <w:t>康軒版第十一冊教師手冊</w:t>
      </w:r>
    </w:p>
    <w:p w:rsidR="006C3132" w:rsidRDefault="006C3132" w:rsidP="006C3132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</w:p>
    <w:p w:rsidR="00FF3AD7" w:rsidRPr="006C3132" w:rsidRDefault="00FF3AD7" w:rsidP="006C3132">
      <w:pPr>
        <w:pStyle w:val="1"/>
        <w:numPr>
          <w:ilvl w:val="0"/>
          <w:numId w:val="26"/>
        </w:numPr>
        <w:jc w:val="both"/>
        <w:rPr>
          <w:rFonts w:ascii="Times New Roman" w:eastAsia="新細明體" w:hint="eastAsia"/>
        </w:rPr>
      </w:pPr>
      <w:r w:rsidRPr="006C3132">
        <w:rPr>
          <w:rFonts w:ascii="Times New Roman" w:eastAsia="新細明體" w:hint="eastAsia"/>
        </w:rPr>
        <w:t>課程計畫：</w:t>
      </w:r>
    </w:p>
    <w:p w:rsidR="00FF3AD7" w:rsidRPr="00B33664" w:rsidRDefault="00FF3AD7" w:rsidP="00FF3AD7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B33664">
        <w:rPr>
          <w:rFonts w:ascii="標楷體" w:eastAsia="新細明體" w:hint="eastAsia"/>
          <w:sz w:val="22"/>
        </w:rPr>
        <w:t>學習總目標：</w:t>
      </w:r>
    </w:p>
    <w:p w:rsidR="00FF3AD7" w:rsidRPr="00B33664" w:rsidRDefault="00FF3AD7" w:rsidP="00FF3AD7">
      <w:pPr>
        <w:pStyle w:val="1"/>
        <w:jc w:val="left"/>
        <w:rPr>
          <w:rFonts w:ascii="新細明體" w:eastAsia="新細明體" w:hAnsi="新細明體" w:hint="eastAsia"/>
          <w:sz w:val="22"/>
          <w:szCs w:val="22"/>
        </w:rPr>
      </w:pPr>
      <w:r w:rsidRPr="00B33664">
        <w:rPr>
          <w:rFonts w:ascii="新細明體" w:eastAsia="新細明體" w:hAnsi="新細明體" w:hint="eastAsia"/>
          <w:sz w:val="22"/>
          <w:szCs w:val="22"/>
        </w:rPr>
        <w:t>1.</w:t>
      </w:r>
      <w:r w:rsidRPr="00B33664">
        <w:rPr>
          <w:rFonts w:ascii="新細明體" w:eastAsia="新細明體" w:hAnsi="新細明體" w:hint="eastAsia"/>
          <w:sz w:val="22"/>
        </w:rPr>
        <w:t>能學習如何關愛、鼓勵、讚美別人，並懂得感謝別人。</w:t>
      </w:r>
    </w:p>
    <w:p w:rsidR="00FF3AD7" w:rsidRPr="00B33664" w:rsidRDefault="00FF3AD7" w:rsidP="00FF3AD7">
      <w:pPr>
        <w:pStyle w:val="1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2.</w:t>
      </w:r>
      <w:r w:rsidRPr="00B33664">
        <w:rPr>
          <w:rFonts w:ascii="新細明體" w:eastAsia="新細明體" w:hAnsi="新細明體" w:hint="eastAsia"/>
          <w:sz w:val="22"/>
          <w:szCs w:val="22"/>
        </w:rPr>
        <w:t>懂得在競賽中堅持到底，不驕傲，不氣餒。</w:t>
      </w:r>
    </w:p>
    <w:p w:rsidR="00FF3AD7" w:rsidRPr="00B33664" w:rsidRDefault="00FF3AD7" w:rsidP="00FF3AD7">
      <w:pPr>
        <w:pStyle w:val="1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3.學習閱讀的文學作品，欣賞古今中外不同的文學之美。</w:t>
      </w:r>
    </w:p>
    <w:p w:rsidR="00FF3AD7" w:rsidRPr="00B33664" w:rsidRDefault="00FF3AD7" w:rsidP="00FF3AD7">
      <w:pPr>
        <w:pStyle w:val="1"/>
        <w:jc w:val="left"/>
        <w:rPr>
          <w:rFonts w:ascii="新細明體" w:eastAsia="新細明體" w:hAnsi="新細明體" w:hint="eastAsia"/>
          <w:sz w:val="22"/>
        </w:rPr>
      </w:pPr>
      <w:r w:rsidRPr="00B33664">
        <w:rPr>
          <w:rFonts w:ascii="新細明體" w:eastAsia="新細明體" w:hAnsi="新細明體" w:hint="eastAsia"/>
          <w:sz w:val="22"/>
        </w:rPr>
        <w:t>4.藉由旅遊了解各地不同的環境特色及人文風情。</w:t>
      </w:r>
    </w:p>
    <w:p w:rsidR="00FF3AD7" w:rsidRPr="00B33664" w:rsidRDefault="00FF3AD7" w:rsidP="00FF3AD7">
      <w:pPr>
        <w:pStyle w:val="a7"/>
        <w:tabs>
          <w:tab w:val="left" w:pos="294"/>
        </w:tabs>
        <w:adjustRightInd w:val="0"/>
        <w:ind w:right="57"/>
        <w:jc w:val="both"/>
        <w:rPr>
          <w:rFonts w:hint="eastAsia"/>
        </w:rPr>
      </w:pPr>
      <w:r w:rsidRPr="00B33664">
        <w:rPr>
          <w:rFonts w:ascii="新細明體" w:eastAsia="新細明體" w:hAnsi="新細明體" w:hint="eastAsia"/>
          <w:sz w:val="22"/>
        </w:rPr>
        <w:t>5.培養以邏輯思考解決問題的能力。</w:t>
      </w:r>
    </w:p>
    <w:p w:rsidR="000220AC" w:rsidRDefault="000220AC" w:rsidP="00DF6F9D">
      <w:pPr>
        <w:pStyle w:val="a7"/>
        <w:tabs>
          <w:tab w:val="left" w:pos="294"/>
        </w:tabs>
        <w:adjustRightInd w:val="0"/>
        <w:ind w:right="57"/>
        <w:jc w:val="both"/>
        <w:rPr>
          <w:rFonts w:hint="eastAsia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454"/>
        <w:gridCol w:w="314"/>
        <w:gridCol w:w="337"/>
        <w:gridCol w:w="1757"/>
        <w:gridCol w:w="1984"/>
        <w:gridCol w:w="1984"/>
        <w:gridCol w:w="283"/>
        <w:gridCol w:w="850"/>
        <w:gridCol w:w="737"/>
        <w:gridCol w:w="1050"/>
        <w:gridCol w:w="1147"/>
      </w:tblGrid>
      <w:tr w:rsidR="006F558B" w:rsidRPr="006C3132" w:rsidTr="00D35B20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  <w:jc w:val="center"/>
        </w:trPr>
        <w:tc>
          <w:tcPr>
            <w:tcW w:w="296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起訖週次</w:t>
            </w:r>
          </w:p>
        </w:tc>
        <w:tc>
          <w:tcPr>
            <w:tcW w:w="454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起訖日期</w:t>
            </w:r>
          </w:p>
        </w:tc>
        <w:tc>
          <w:tcPr>
            <w:tcW w:w="314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主</w:t>
            </w:r>
            <w:r w:rsidRPr="006C3132">
              <w:rPr>
                <w:rFonts w:eastAsia="細明體"/>
                <w:b/>
                <w:w w:val="120"/>
                <w:sz w:val="20"/>
              </w:rPr>
              <w:t xml:space="preserve">    </w:t>
            </w:r>
            <w:r w:rsidRPr="006C3132">
              <w:rPr>
                <w:rFonts w:eastAsia="細明體"/>
                <w:b/>
                <w:w w:val="120"/>
                <w:sz w:val="20"/>
              </w:rPr>
              <w:t>題</w:t>
            </w:r>
          </w:p>
        </w:tc>
        <w:tc>
          <w:tcPr>
            <w:tcW w:w="337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單元名稱</w:t>
            </w:r>
          </w:p>
        </w:tc>
        <w:tc>
          <w:tcPr>
            <w:tcW w:w="1757" w:type="dxa"/>
            <w:shd w:val="clear" w:color="000000" w:fill="auto"/>
            <w:vAlign w:val="center"/>
          </w:tcPr>
          <w:p w:rsidR="006F558B" w:rsidRPr="006C3132" w:rsidRDefault="006F558B" w:rsidP="00853A16">
            <w:pPr>
              <w:pStyle w:val="2"/>
              <w:rPr>
                <w:rFonts w:eastAsia="細明體"/>
                <w:b/>
              </w:rPr>
            </w:pPr>
            <w:r w:rsidRPr="006C3132">
              <w:rPr>
                <w:rFonts w:eastAsia="細明體"/>
                <w:b/>
              </w:rPr>
              <w:t>對應能力指標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F558B" w:rsidRPr="006C3132" w:rsidRDefault="006F558B" w:rsidP="00853A16">
            <w:pPr>
              <w:pStyle w:val="2"/>
              <w:rPr>
                <w:rFonts w:eastAsia="細明體"/>
                <w:b/>
              </w:rPr>
            </w:pPr>
            <w:r w:rsidRPr="006C3132">
              <w:rPr>
                <w:rFonts w:eastAsia="細明體"/>
                <w:b/>
              </w:rPr>
              <w:t>教學目標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6F558B" w:rsidRPr="006C3132" w:rsidRDefault="006F558B" w:rsidP="00853A16">
            <w:pPr>
              <w:pStyle w:val="2"/>
              <w:rPr>
                <w:rFonts w:eastAsia="細明體"/>
                <w:b/>
                <w:szCs w:val="24"/>
              </w:rPr>
            </w:pPr>
            <w:r w:rsidRPr="006C3132">
              <w:rPr>
                <w:rFonts w:eastAsia="細明體"/>
                <w:b/>
                <w:szCs w:val="24"/>
              </w:rPr>
              <w:t>教學活動重點</w:t>
            </w:r>
          </w:p>
        </w:tc>
        <w:tc>
          <w:tcPr>
            <w:tcW w:w="283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教學節數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6C3132" w:rsidRPr="006C3132" w:rsidRDefault="006F558B" w:rsidP="00853A16">
            <w:pPr>
              <w:jc w:val="center"/>
              <w:rPr>
                <w:rFonts w:eastAsia="細明體" w:hint="eastAsia"/>
                <w:b/>
              </w:rPr>
            </w:pPr>
            <w:r w:rsidRPr="006C3132">
              <w:rPr>
                <w:rFonts w:eastAsia="細明體"/>
                <w:b/>
              </w:rPr>
              <w:t>教學</w:t>
            </w:r>
          </w:p>
          <w:p w:rsidR="006F558B" w:rsidRPr="006C3132" w:rsidRDefault="006F558B" w:rsidP="00853A16">
            <w:pPr>
              <w:jc w:val="center"/>
              <w:rPr>
                <w:rFonts w:eastAsia="細明體"/>
                <w:b/>
              </w:rPr>
            </w:pPr>
            <w:r w:rsidRPr="006C3132">
              <w:rPr>
                <w:rFonts w:eastAsia="細明體"/>
                <w:b/>
              </w:rPr>
              <w:t>資源</w:t>
            </w:r>
          </w:p>
        </w:tc>
        <w:tc>
          <w:tcPr>
            <w:tcW w:w="737" w:type="dxa"/>
            <w:shd w:val="clear" w:color="000000" w:fill="auto"/>
            <w:textDirection w:val="tbRlV"/>
            <w:vAlign w:val="center"/>
          </w:tcPr>
          <w:p w:rsidR="006F558B" w:rsidRPr="006C3132" w:rsidRDefault="006F558B" w:rsidP="00853A16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6C3132">
              <w:rPr>
                <w:rFonts w:eastAsia="細明體"/>
                <w:b/>
                <w:w w:val="120"/>
                <w:sz w:val="20"/>
              </w:rPr>
              <w:t>評量方式</w:t>
            </w:r>
          </w:p>
        </w:tc>
        <w:tc>
          <w:tcPr>
            <w:tcW w:w="1050" w:type="dxa"/>
            <w:shd w:val="clear" w:color="000000" w:fill="auto"/>
            <w:vAlign w:val="center"/>
          </w:tcPr>
          <w:p w:rsidR="006F558B" w:rsidRPr="006C3132" w:rsidRDefault="006F558B" w:rsidP="00853A16">
            <w:pPr>
              <w:jc w:val="center"/>
              <w:rPr>
                <w:rFonts w:eastAsia="細明體"/>
                <w:b/>
              </w:rPr>
            </w:pPr>
            <w:r w:rsidRPr="006C3132">
              <w:rPr>
                <w:rFonts w:eastAsia="細明體"/>
                <w:b/>
              </w:rPr>
              <w:t>重大議題</w:t>
            </w:r>
          </w:p>
        </w:tc>
        <w:tc>
          <w:tcPr>
            <w:tcW w:w="1147" w:type="dxa"/>
            <w:shd w:val="clear" w:color="000000" w:fill="auto"/>
            <w:vAlign w:val="center"/>
          </w:tcPr>
          <w:p w:rsidR="006C3132" w:rsidRPr="006C3132" w:rsidRDefault="006F558B" w:rsidP="00853A16">
            <w:pPr>
              <w:jc w:val="center"/>
              <w:rPr>
                <w:rFonts w:eastAsia="細明體" w:hint="eastAsia"/>
                <w:b/>
              </w:rPr>
            </w:pPr>
            <w:r w:rsidRPr="006C3132">
              <w:rPr>
                <w:rFonts w:eastAsia="細明體"/>
                <w:b/>
              </w:rPr>
              <w:t>十大</w:t>
            </w:r>
          </w:p>
          <w:p w:rsidR="006F558B" w:rsidRPr="006C3132" w:rsidRDefault="006F558B" w:rsidP="006C3132">
            <w:pPr>
              <w:jc w:val="center"/>
              <w:rPr>
                <w:rFonts w:eastAsia="細明體"/>
                <w:b/>
              </w:rPr>
            </w:pPr>
            <w:r w:rsidRPr="006C3132">
              <w:rPr>
                <w:rFonts w:eastAsia="細明體"/>
                <w:b/>
              </w:rPr>
              <w:t>基本能力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一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8</w:t>
            </w:r>
            <w:r w:rsidRPr="00F94F70">
              <w:rPr>
                <w:rFonts w:eastAsia="細明體" w:hint="eastAsia"/>
                <w:sz w:val="16"/>
              </w:rPr>
              <w:t>/26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01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一、神奇的藍絲帶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1-3-1 </w:t>
            </w:r>
            <w:r w:rsidRPr="00D0223D">
              <w:rPr>
                <w:sz w:val="16"/>
                <w:szCs w:val="16"/>
              </w:rPr>
              <w:t>能運用注音符號，理解字詞音義，提升閱讀效能。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2-3-2-2 </w:t>
            </w:r>
            <w:r w:rsidRPr="00D0223D">
              <w:rPr>
                <w:sz w:val="16"/>
                <w:szCs w:val="16"/>
              </w:rPr>
              <w:t>能在聆聽不同媒材時，從中獲取有用的資訊。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3-3-4-1 </w:t>
            </w:r>
            <w:r w:rsidRPr="00D0223D">
              <w:rPr>
                <w:sz w:val="16"/>
                <w:szCs w:val="16"/>
              </w:rPr>
              <w:t>能即席演說，提出自己的見解與經驗。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4-3-1 </w:t>
            </w:r>
            <w:r w:rsidRPr="00D0223D">
              <w:rPr>
                <w:sz w:val="16"/>
                <w:szCs w:val="16"/>
              </w:rPr>
              <w:t>能認識常用漢字</w:t>
            </w:r>
            <w:r w:rsidRPr="00D0223D">
              <w:rPr>
                <w:sz w:val="16"/>
                <w:szCs w:val="16"/>
              </w:rPr>
              <w:t>2,200-2,700</w:t>
            </w:r>
            <w:r w:rsidRPr="00D0223D">
              <w:rPr>
                <w:sz w:val="16"/>
                <w:szCs w:val="16"/>
              </w:rPr>
              <w:t>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5-3-3-1 </w:t>
            </w:r>
            <w:r w:rsidRPr="00D0223D">
              <w:rPr>
                <w:sz w:val="16"/>
                <w:szCs w:val="16"/>
              </w:rPr>
              <w:t>能了解文章的主旨、取材及結構。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能利用注音符號，理解字詞音義，提升閱讀效能。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專心聆聽有關傳遞愛的小故事，體會分享愛的重要與感動。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3.</w:t>
            </w:r>
            <w:r w:rsidRPr="00D0223D">
              <w:rPr>
                <w:sz w:val="16"/>
                <w:szCs w:val="16"/>
              </w:rPr>
              <w:t>有條理的說出自己如何傳遞愛的相關經驗。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4.</w:t>
            </w:r>
            <w:r w:rsidRPr="00D0223D">
              <w:rPr>
                <w:sz w:val="16"/>
                <w:szCs w:val="16"/>
              </w:rPr>
              <w:t>熟練本課生字詞語，分辨本課詞語的用法，並能正確的運用。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5.</w:t>
            </w:r>
            <w:r w:rsidRPr="00D0223D">
              <w:rPr>
                <w:sz w:val="16"/>
                <w:szCs w:val="16"/>
              </w:rPr>
              <w:t>能理解課文的深意，並主動閱讀與勵志溫暖、傳遞關愛有關的文章。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能利用注音輸入的方法，查詢本課字詞的音義，學習讀寫本課新詞、生字。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專心聆聽同學的報告，分享他人如何傳遞愛，表達對人的讚賞與關心。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3.</w:t>
            </w:r>
            <w:r w:rsidRPr="00D0223D">
              <w:rPr>
                <w:sz w:val="16"/>
                <w:szCs w:val="16"/>
              </w:rPr>
              <w:t>從報章上收集資料，或用經驗分享的方式，分享自己關於「傳遞愛」的相關經驗。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4.</w:t>
            </w:r>
            <w:r w:rsidRPr="00D0223D">
              <w:rPr>
                <w:sz w:val="16"/>
                <w:szCs w:val="16"/>
              </w:rPr>
              <w:t>熟練本課生字詞語，分辨本課詞語的用法，並能正確的運用。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5.</w:t>
            </w:r>
            <w:r w:rsidRPr="00D0223D">
              <w:rPr>
                <w:sz w:val="16"/>
                <w:szCs w:val="16"/>
              </w:rPr>
              <w:t>能閱讀課文，理解課文的深意，並主動與勵志溫暖、傳遞關愛有關的文章。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實作評量（習作）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5.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6.</w:t>
            </w:r>
            <w:r w:rsidRPr="00D0223D">
              <w:rPr>
                <w:bCs/>
                <w:sz w:val="16"/>
                <w:szCs w:val="16"/>
              </w:rPr>
              <w:t>分組報告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7.</w:t>
            </w:r>
            <w:r w:rsidRPr="00D0223D">
              <w:rPr>
                <w:bCs/>
                <w:sz w:val="16"/>
                <w:szCs w:val="16"/>
              </w:rPr>
              <w:t>參與討論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1-3-4</w:t>
            </w:r>
            <w:r w:rsidRPr="00D0223D">
              <w:rPr>
                <w:rFonts w:hint="eastAsia"/>
                <w:sz w:val="16"/>
                <w:szCs w:val="16"/>
              </w:rPr>
              <w:t>了解世界上不同的群體、文化和國家，能尊重欣賞其差異。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二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02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08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一、神奇的藍絲帶／二、跑道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6-3-4-2 </w:t>
            </w:r>
            <w:r w:rsidRPr="00D0223D">
              <w:rPr>
                <w:rFonts w:ascii="Times New Roman" w:hAnsi="Times New Roman"/>
                <w:szCs w:val="16"/>
              </w:rPr>
              <w:t>能配合學校活動，練習寫作應用文（如：通知、公告、讀書心得、參觀報告、會議紀錄、生活公約、短篇演講稿等）。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1-3-3 </w:t>
            </w:r>
            <w:r w:rsidRPr="00D0223D">
              <w:rPr>
                <w:rFonts w:ascii="Times New Roman" w:hAnsi="Times New Roman"/>
                <w:szCs w:val="16"/>
              </w:rPr>
              <w:t>能運用注音符號，擴充自學能力，提升語文學習效能。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2-3-2-3 </w:t>
            </w:r>
            <w:r w:rsidRPr="00D0223D">
              <w:rPr>
                <w:rFonts w:ascii="Times New Roman" w:hAnsi="Times New Roman"/>
                <w:szCs w:val="16"/>
              </w:rPr>
              <w:t>能在聆聽過程中，以表情或肢體動作適切回應。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3-3-3-1 </w:t>
            </w:r>
            <w:r w:rsidRPr="00D0223D">
              <w:rPr>
                <w:rFonts w:ascii="Times New Roman" w:hAnsi="Times New Roman"/>
                <w:szCs w:val="16"/>
              </w:rPr>
              <w:t>能正確、流利且帶有感情的與人交談。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4-3-1-1 </w:t>
            </w:r>
            <w:r w:rsidRPr="00D0223D">
              <w:rPr>
                <w:rFonts w:ascii="Times New Roman" w:hAnsi="Times New Roman"/>
                <w:szCs w:val="16"/>
              </w:rPr>
              <w:t>能利用簡易的六書原則，輔助認字，理解字義。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5-3-5-2 </w:t>
            </w:r>
            <w:r w:rsidRPr="00D0223D">
              <w:rPr>
                <w:rFonts w:ascii="Times New Roman" w:hAnsi="Times New Roman"/>
                <w:szCs w:val="16"/>
              </w:rPr>
              <w:t>能用心精讀，記取細節，深究內容，開展思路。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能理解課文頒贈藍絲帶的目的及方式，寫出自己想致贈藍絲帶的對象。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2.</w:t>
            </w:r>
            <w:r w:rsidRPr="00D0223D">
              <w:rPr>
                <w:rFonts w:ascii="Times New Roman" w:hAnsi="Times New Roman"/>
                <w:szCs w:val="16"/>
              </w:rPr>
              <w:t>能學習如何關愛、鼓勵、讚美別人，並懂得感謝他人。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能利用注音符號，自行閱讀課文，預習課文內涵。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能專心聆聽同學報告某次心境轉折的經驗，並且給予適切的回應。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3.</w:t>
            </w:r>
            <w:r w:rsidRPr="00D0223D">
              <w:rPr>
                <w:sz w:val="16"/>
                <w:szCs w:val="16"/>
              </w:rPr>
              <w:t>能把自己參加某次心境轉折的經驗，說出來與同學分享。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4.</w:t>
            </w:r>
            <w:r w:rsidRPr="00D0223D">
              <w:rPr>
                <w:sz w:val="16"/>
                <w:szCs w:val="16"/>
              </w:rPr>
              <w:t>能統整形近字，運用部首、偏旁等資訊，輔助識字，理解字義。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5.</w:t>
            </w:r>
            <w:r w:rsidRPr="00D0223D">
              <w:rPr>
                <w:sz w:val="16"/>
                <w:szCs w:val="16"/>
              </w:rPr>
              <w:t>能仔細閱讀課文，理解課文中角色情緒的轉變，以及作品的主旨。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【一、神奇的藍絲帶】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口述</w:t>
            </w:r>
            <w:r w:rsidRPr="00D0223D">
              <w:rPr>
                <w:sz w:val="16"/>
                <w:szCs w:val="16"/>
                <w:u w:val="wave"/>
              </w:rPr>
              <w:t>神奇的藍絲帶</w:t>
            </w:r>
            <w:r w:rsidRPr="00D0223D">
              <w:rPr>
                <w:sz w:val="16"/>
                <w:szCs w:val="16"/>
              </w:rPr>
              <w:t>，能說出課文中，藍絲帶頒發是誰發起的、目的是什麼、造成怎樣的影響。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2.</w:t>
            </w:r>
            <w:r w:rsidRPr="00D0223D">
              <w:rPr>
                <w:rFonts w:ascii="Times New Roman" w:hAnsi="Times New Roman"/>
                <w:szCs w:val="16"/>
              </w:rPr>
              <w:t>能寫出自己要把藍絲帶頒發給誰，並且寫下對他人的鼓勵與讚美。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1.</w:t>
            </w:r>
            <w:r w:rsidRPr="00D0223D">
              <w:rPr>
                <w:rFonts w:ascii="Times New Roman" w:hAnsi="Times New Roman"/>
                <w:szCs w:val="16"/>
              </w:rPr>
              <w:t>能利用注音輸入的方法，查詢本課字詞的音義，學習讀寫本課新詞、生字。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2.</w:t>
            </w:r>
            <w:r w:rsidRPr="00D0223D">
              <w:rPr>
                <w:rFonts w:ascii="Times New Roman" w:hAnsi="Times New Roman"/>
                <w:szCs w:val="16"/>
              </w:rPr>
              <w:t>能專心聆聽同學報告某次心境轉折的經驗，並且給予適切的回應。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能把自己某次心境轉折的經驗，說出來與同學分享。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4.</w:t>
            </w:r>
            <w:r w:rsidRPr="00D0223D">
              <w:rPr>
                <w:rFonts w:ascii="Times New Roman" w:hAnsi="Times New Roman"/>
                <w:szCs w:val="16"/>
              </w:rPr>
              <w:t>能統整形近字，運用部首、偏旁等資訊，輔助識字，理解字義。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5.</w:t>
            </w:r>
            <w:r w:rsidRPr="00D0223D">
              <w:rPr>
                <w:rFonts w:ascii="Times New Roman" w:hAnsi="Times New Roman"/>
                <w:szCs w:val="16"/>
              </w:rPr>
              <w:t>能主動閱讀與校園生活有關的少年小說，從故事中人物的互動與心境轉折，學習良好的待人處事方式。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1..</w:t>
            </w:r>
            <w:r w:rsidRPr="00D0223D">
              <w:rPr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實作評量（習作）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5.</w:t>
            </w:r>
            <w:r w:rsidRPr="00D0223D">
              <w:rPr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6..</w:t>
            </w:r>
            <w:r w:rsidRPr="00D0223D">
              <w:rPr>
                <w:bCs/>
                <w:sz w:val="16"/>
                <w:szCs w:val="16"/>
              </w:rPr>
              <w:t>態度檢核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1-3-4</w:t>
            </w:r>
            <w:r w:rsidRPr="00D0223D">
              <w:rPr>
                <w:rFonts w:hint="eastAsia"/>
                <w:sz w:val="16"/>
                <w:szCs w:val="16"/>
              </w:rPr>
              <w:t>了解世界上不同的群體、文化和國家，能尊重欣賞其差異。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3-2-2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七、規畫、組織與實踐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三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09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15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二、跑道／三、說話也要停看聽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 w:hint="eastAsia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6-3-2-3 </w:t>
            </w:r>
            <w:r w:rsidRPr="00D0223D">
              <w:rPr>
                <w:rFonts w:ascii="Times New Roman" w:hAnsi="Times New Roman"/>
                <w:szCs w:val="16"/>
              </w:rPr>
              <w:t>能練習從審題、立意、選材、安排段落及組織等步驟，習寫作文。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 w:hint="eastAsia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 xml:space="preserve">1-3-3-2 </w:t>
            </w:r>
            <w:r w:rsidRPr="00D0223D">
              <w:rPr>
                <w:rFonts w:ascii="Times New Roman" w:hAnsi="Times New Roman" w:hint="eastAsia"/>
                <w:szCs w:val="16"/>
              </w:rPr>
              <w:t>能運用注音輸入的方法，處理資料，提升語文學習效能。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 w:hint="eastAsia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 xml:space="preserve">2-3-1-2 </w:t>
            </w:r>
            <w:r w:rsidRPr="00D0223D">
              <w:rPr>
                <w:rFonts w:ascii="Times New Roman" w:hAnsi="Times New Roman" w:hint="eastAsia"/>
                <w:szCs w:val="16"/>
              </w:rPr>
              <w:t>能仔細聆聽對方的說明，主動參與溝通和協調。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 w:hint="eastAsia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 xml:space="preserve">3-3-2-1 </w:t>
            </w:r>
            <w:r w:rsidRPr="00D0223D">
              <w:rPr>
                <w:rFonts w:ascii="Times New Roman" w:hAnsi="Times New Roman" w:hint="eastAsia"/>
                <w:szCs w:val="16"/>
              </w:rPr>
              <w:t>能具體詳細的講述一件事情。</w:t>
            </w:r>
          </w:p>
          <w:p w:rsidR="00F94F70" w:rsidRPr="00D0223D" w:rsidRDefault="00B408CE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 w:hint="eastAsia"/>
                <w:szCs w:val="16"/>
              </w:rPr>
            </w:pPr>
            <w:r>
              <w:rPr>
                <w:rFonts w:ascii="Times New Roman" w:hAnsi="Times New Roman" w:hint="eastAsia"/>
                <w:szCs w:val="16"/>
              </w:rPr>
              <w:t xml:space="preserve">4-3-2 </w:t>
            </w:r>
            <w:r>
              <w:rPr>
                <w:rFonts w:ascii="Times New Roman" w:hAnsi="Times New Roman" w:hint="eastAsia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 xml:space="preserve">5-3-7-1 </w:t>
            </w:r>
            <w:r w:rsidRPr="00D0223D">
              <w:rPr>
                <w:rFonts w:ascii="Times New Roman" w:hAnsi="Times New Roman" w:hint="eastAsia"/>
                <w:szCs w:val="16"/>
              </w:rPr>
              <w:t>能配合語言情境，欣賞不同語言情境中詞句與語態在溝通和表達上的效果。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理解課文中角色心境的轉折，寫出自己必須說「對不起」的相關經驗。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專注聆聽教師或同學的言談內容，並記住要點。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學會正確且清楚的表達自己的意見。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利用字辭典，分辨課文中「辯」、「筵」、「賠」等字音與字形。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讀懂議論文論點和論據的寫法。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學習議論文的寫作方式。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【二、跑道】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</w:t>
            </w:r>
            <w:r w:rsidRPr="00D0223D">
              <w:rPr>
                <w:sz w:val="16"/>
                <w:szCs w:val="16"/>
              </w:rPr>
              <w:t>.</w:t>
            </w:r>
            <w:r w:rsidRPr="00D0223D">
              <w:rPr>
                <w:sz w:val="16"/>
                <w:szCs w:val="16"/>
              </w:rPr>
              <w:t>能依照寫作思路引導，完成作文。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應用注音符號，幫助難詞理解。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仔細聆聽教學</w:t>
            </w:r>
            <w:r w:rsidRPr="00D0223D">
              <w:rPr>
                <w:rFonts w:hint="eastAsia"/>
                <w:sz w:val="16"/>
                <w:szCs w:val="16"/>
              </w:rPr>
              <w:t>CD</w:t>
            </w:r>
            <w:r w:rsidRPr="00D0223D">
              <w:rPr>
                <w:rFonts w:hint="eastAsia"/>
                <w:sz w:val="16"/>
                <w:szCs w:val="16"/>
              </w:rPr>
              <w:t>以及同學的發言。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練習用流利的語言，說出與說話有關的例子。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練習設計字謎，分解字的結構，輔助識字。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主動閱讀和說話有關的資料。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3-2-2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  <w:r w:rsidRPr="00D0223D">
              <w:rPr>
                <w:sz w:val="16"/>
                <w:szCs w:val="16"/>
              </w:rPr>
              <w:cr/>
            </w:r>
            <w:r w:rsidRPr="00D0223D">
              <w:rPr>
                <w:rFonts w:hint="eastAsia"/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1-3-2</w:t>
            </w:r>
            <w:r w:rsidRPr="00D0223D">
              <w:rPr>
                <w:rFonts w:hint="eastAsia"/>
                <w:sz w:val="16"/>
                <w:szCs w:val="16"/>
              </w:rPr>
              <w:t>理解規則之制定並實踐民主法治的精神。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九、主動探索與研究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四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16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22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三、說話也要停看聽／四、朱子治家格言選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6-3-4-1</w:t>
            </w:r>
            <w:r w:rsidRPr="00D0223D">
              <w:rPr>
                <w:rFonts w:ascii="Times New Roman" w:hAnsi="Times New Roman"/>
                <w:szCs w:val="16"/>
              </w:rPr>
              <w:t>能學習敘述、描寫、說明、議論、抒情等表述方式，練習寫作。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1-3-1 </w:t>
            </w:r>
            <w:r w:rsidRPr="00D0223D">
              <w:rPr>
                <w:rFonts w:ascii="Times New Roman" w:hAnsi="Times New Roman"/>
                <w:szCs w:val="16"/>
              </w:rPr>
              <w:t>能運用注音符號，理解字詞音義，提升閱讀效能。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2-3-1-2 </w:t>
            </w:r>
            <w:r w:rsidRPr="00D0223D">
              <w:rPr>
                <w:rFonts w:ascii="Times New Roman" w:hAnsi="Times New Roman"/>
                <w:szCs w:val="16"/>
              </w:rPr>
              <w:t>能仔細聆聽對方的說明，主動參與溝通和協調。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3-3-3-3 </w:t>
            </w:r>
            <w:r w:rsidRPr="00D0223D">
              <w:rPr>
                <w:rFonts w:ascii="Times New Roman" w:hAnsi="Times New Roman"/>
                <w:szCs w:val="16"/>
              </w:rPr>
              <w:t>能有條理有系統的說話。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4-3-2-</w:t>
            </w:r>
            <w:r w:rsidR="008157A4">
              <w:rPr>
                <w:rFonts w:ascii="Times New Roman" w:hAnsi="Times New Roman" w:hint="eastAsia"/>
                <w:szCs w:val="16"/>
              </w:rPr>
              <w:t>1</w:t>
            </w:r>
            <w:r w:rsidRPr="00D0223D">
              <w:rPr>
                <w:rFonts w:ascii="Times New Roman" w:hAnsi="Times New Roman"/>
                <w:szCs w:val="16"/>
              </w:rPr>
              <w:t xml:space="preserve"> </w:t>
            </w:r>
            <w:r w:rsidRPr="00D0223D">
              <w:rPr>
                <w:rFonts w:ascii="Times New Roman" w:hAnsi="Times New Roman"/>
                <w:szCs w:val="16"/>
              </w:rPr>
              <w:t>會使用數位化字辭典。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5-3-1-1 </w:t>
            </w:r>
            <w:r w:rsidRPr="00D0223D">
              <w:rPr>
                <w:rFonts w:ascii="Times New Roman" w:hAnsi="Times New Roman"/>
                <w:szCs w:val="16"/>
              </w:rPr>
              <w:t>熟習活用生字語詞的形音義，並能分辨語體文及文言文中詞語的差別。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從文章中體會說話的意義，學習事先想好再說，說話得體。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應用注音符號，處理資料，提升語文學習效能。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專心聆聽同學分享成語故事，說出聽後感想。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3.</w:t>
            </w:r>
            <w:r w:rsidRPr="00D0223D">
              <w:rPr>
                <w:sz w:val="16"/>
                <w:szCs w:val="16"/>
              </w:rPr>
              <w:t>有條理的發表「一句格言對我的影響」。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4.</w:t>
            </w:r>
            <w:r w:rsidRPr="00D0223D">
              <w:rPr>
                <w:sz w:val="16"/>
                <w:szCs w:val="16"/>
              </w:rPr>
              <w:t>利用電子字辭典，分辨課文中生字語詞的意義。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5.</w:t>
            </w:r>
            <w:r w:rsidRPr="00D0223D">
              <w:rPr>
                <w:sz w:val="16"/>
                <w:szCs w:val="16"/>
              </w:rPr>
              <w:t>能理解課文內容，分辨與體文和文言文詞語的差別。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6.</w:t>
            </w:r>
            <w:r w:rsidRPr="00D0223D">
              <w:rPr>
                <w:sz w:val="16"/>
                <w:szCs w:val="16"/>
              </w:rPr>
              <w:t>能針對本課各則格言的內容，提出自己相關的意見、經驗與感想。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【三、說話也要停看聽】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配合閱讀教學，學習論點、論據的敘寫方式。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應用注音符號檢索，並上網使用電子字典、辭典學習本課生字。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運用注音符號幫助難詞和多義字的理解，以了解課文含義。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3.</w:t>
            </w:r>
            <w:r w:rsidRPr="00D0223D">
              <w:rPr>
                <w:sz w:val="16"/>
                <w:szCs w:val="16"/>
              </w:rPr>
              <w:t>運用字辭典，認識難字。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4.</w:t>
            </w:r>
            <w:r w:rsidRPr="00D0223D">
              <w:rPr>
                <w:sz w:val="16"/>
                <w:szCs w:val="16"/>
              </w:rPr>
              <w:t>專心聆聽同學說「未雨綢繆、臨渴掘井」成語故事。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實作評量（寫大綱）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5.</w:t>
            </w:r>
            <w:r w:rsidRPr="00D0223D">
              <w:rPr>
                <w:bCs/>
                <w:sz w:val="16"/>
                <w:szCs w:val="16"/>
              </w:rPr>
              <w:t>觀察紀錄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6.</w:t>
            </w:r>
            <w:r w:rsidRPr="00D0223D">
              <w:rPr>
                <w:bCs/>
                <w:sz w:val="16"/>
                <w:szCs w:val="16"/>
              </w:rPr>
              <w:t>態度檢核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1-3-2</w:t>
            </w:r>
            <w:r w:rsidRPr="00D0223D">
              <w:rPr>
                <w:rFonts w:hint="eastAsia"/>
                <w:sz w:val="16"/>
                <w:szCs w:val="16"/>
              </w:rPr>
              <w:t>理解規則之制定並實踐民主法治的精神。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3-2-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0223D">
              <w:rPr>
                <w:rFonts w:hint="eastAsia"/>
                <w:sz w:val="16"/>
                <w:szCs w:val="16"/>
              </w:rPr>
              <w:t>培養規畫及運用時間的能力。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【家政教育】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4-3-4</w:t>
            </w:r>
            <w:r w:rsidRPr="00D0223D">
              <w:rPr>
                <w:rFonts w:hint="eastAsia"/>
                <w:sz w:val="16"/>
                <w:szCs w:val="16"/>
              </w:rPr>
              <w:t>參與家庭活動、家庭共學，增進家人感情。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九、主動探索與研究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shd w:val="clear" w:color="auto" w:fill="FFFFFF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五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23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29</w:t>
            </w:r>
          </w:p>
        </w:tc>
        <w:tc>
          <w:tcPr>
            <w:tcW w:w="314" w:type="dxa"/>
            <w:shd w:val="clear" w:color="auto" w:fill="FFFFFF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</w:t>
            </w:r>
          </w:p>
        </w:tc>
        <w:tc>
          <w:tcPr>
            <w:tcW w:w="337" w:type="dxa"/>
            <w:shd w:val="clear" w:color="auto" w:fill="FFFFFF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四、朱子治家格言選／統整活動一</w:t>
            </w:r>
          </w:p>
        </w:tc>
        <w:tc>
          <w:tcPr>
            <w:tcW w:w="1757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pStyle w:val="3"/>
              <w:tabs>
                <w:tab w:val="clear" w:pos="624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 xml:space="preserve">5-3-7 </w:t>
            </w:r>
            <w:r w:rsidRPr="00D0223D">
              <w:rPr>
                <w:rFonts w:ascii="Times New Roman" w:hAnsi="Times New Roman"/>
                <w:szCs w:val="16"/>
              </w:rPr>
              <w:t>能配合語言情境閱讀，並了解不同語言情境中字詞的正確使用。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6-3-4 </w:t>
            </w:r>
            <w:r w:rsidRPr="00D0223D">
              <w:rPr>
                <w:sz w:val="16"/>
                <w:szCs w:val="16"/>
              </w:rPr>
              <w:t>能練習不同表述方式的寫作。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pStyle w:val="3"/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>4-3-5</w:t>
            </w:r>
            <w:r w:rsidRPr="00D0223D">
              <w:rPr>
                <w:rFonts w:ascii="Times New Roman" w:hAnsi="Times New Roman" w:hint="eastAsia"/>
                <w:szCs w:val="16"/>
              </w:rPr>
              <w:t>能欣賞楷書名家碑帖，並辨識各種書體</w:t>
            </w:r>
            <w:r w:rsidRPr="00D0223D">
              <w:rPr>
                <w:rFonts w:ascii="Times New Roman" w:hAnsi="Times New Roman" w:hint="eastAsia"/>
                <w:szCs w:val="16"/>
              </w:rPr>
              <w:t>(</w:t>
            </w:r>
            <w:r w:rsidRPr="00D0223D">
              <w:rPr>
                <w:rFonts w:ascii="Times New Roman" w:hAnsi="Times New Roman" w:hint="eastAsia"/>
                <w:szCs w:val="16"/>
              </w:rPr>
              <w:t>篆、隸、楷、行</w:t>
            </w:r>
            <w:r w:rsidRPr="00D0223D">
              <w:rPr>
                <w:rFonts w:ascii="Times New Roman" w:hAnsi="Times New Roman" w:hint="eastAsia"/>
                <w:szCs w:val="16"/>
              </w:rPr>
              <w:t>)</w:t>
            </w:r>
            <w:r w:rsidRPr="00D0223D">
              <w:rPr>
                <w:rFonts w:ascii="Times New Roman" w:hAnsi="Times New Roman" w:hint="eastAsia"/>
                <w:szCs w:val="16"/>
              </w:rPr>
              <w:t>的特色。</w:t>
            </w:r>
          </w:p>
          <w:p w:rsidR="00F94F70" w:rsidRPr="00D0223D" w:rsidRDefault="00F94F70" w:rsidP="00853A16">
            <w:pPr>
              <w:pStyle w:val="30"/>
              <w:spacing w:line="240" w:lineRule="auto"/>
              <w:ind w:left="57" w:right="57" w:firstLine="0"/>
              <w:rPr>
                <w:sz w:val="16"/>
                <w:szCs w:val="16"/>
              </w:rPr>
            </w:pPr>
            <w:r w:rsidRPr="00D0223D">
              <w:rPr>
                <w:rFonts w:eastAsia="新細明體" w:hint="eastAsia"/>
                <w:sz w:val="16"/>
                <w:szCs w:val="16"/>
              </w:rPr>
              <w:t>5-3-5</w:t>
            </w:r>
            <w:r w:rsidRPr="00D0223D">
              <w:rPr>
                <w:rFonts w:eastAsia="新細明體" w:hint="eastAsia"/>
                <w:sz w:val="16"/>
                <w:szCs w:val="16"/>
              </w:rPr>
              <w:t>能運用不同的閱讀策略，增進閱讀的能力。</w:t>
            </w:r>
          </w:p>
        </w:tc>
        <w:tc>
          <w:tcPr>
            <w:tcW w:w="1984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能運用說明與敘述的方式，寫出「一句格言對我的影響」。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欣賞文言文的特色，主動閱讀文言文。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hAnsi="新細明體" w:hint="eastAsia"/>
                <w:szCs w:val="16"/>
              </w:rPr>
            </w:pPr>
            <w:r w:rsidRPr="00D0223D">
              <w:rPr>
                <w:rFonts w:hAnsi="新細明體" w:hint="eastAsia"/>
                <w:szCs w:val="16"/>
              </w:rPr>
              <w:t>1.認識篆書與隸書。</w:t>
            </w:r>
          </w:p>
          <w:p w:rsidR="00F94F70" w:rsidRPr="00D0223D" w:rsidRDefault="00F94F70" w:rsidP="00853A1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hAnsi="新細明體" w:hint="eastAsia"/>
                <w:szCs w:val="16"/>
              </w:rPr>
              <w:t>2.明白諺語與歇後語的作用，並能使用它加強語言文字的表達。</w:t>
            </w:r>
          </w:p>
        </w:tc>
        <w:tc>
          <w:tcPr>
            <w:tcW w:w="1984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【四、朱子治家格言選】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分享上網的經驗，說出「未雨綢繆、臨渴掘井」成語故事。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能運用說明與敘述，寫出「一句格言對我的影響」。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指導學生認識篆書與隸書，並補充相關知識。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指導學生分組收集諺語，並說明什麼叫諺語。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實作評量（寫大綱）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5.</w:t>
            </w:r>
            <w:r w:rsidRPr="00D0223D">
              <w:rPr>
                <w:bCs/>
                <w:sz w:val="16"/>
                <w:szCs w:val="16"/>
              </w:rPr>
              <w:t>觀察紀錄</w:t>
            </w:r>
          </w:p>
        </w:tc>
        <w:tc>
          <w:tcPr>
            <w:tcW w:w="1050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3-2-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0223D">
              <w:rPr>
                <w:sz w:val="16"/>
                <w:szCs w:val="16"/>
              </w:rPr>
              <w:t>培養規畫及運用時間的能力。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【家政教育】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4-3-4</w:t>
            </w:r>
            <w:r w:rsidRPr="00D0223D">
              <w:rPr>
                <w:sz w:val="16"/>
                <w:szCs w:val="16"/>
              </w:rPr>
              <w:t>參與家庭活動、家庭共學，增進家人感情。</w:t>
            </w:r>
          </w:p>
        </w:tc>
        <w:tc>
          <w:tcPr>
            <w:tcW w:w="1147" w:type="dxa"/>
            <w:shd w:val="clear" w:color="auto" w:fill="FFFFFF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六、文化學習與國際了解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九、主動探索與研究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六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9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30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06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品格修養／臺灣印象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統整活動一／五、山的巡禮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6-3-5</w:t>
            </w:r>
            <w:r w:rsidRPr="00D0223D">
              <w:rPr>
                <w:rFonts w:hint="eastAsia"/>
                <w:sz w:val="16"/>
                <w:szCs w:val="16"/>
              </w:rPr>
              <w:t>能具備自己修改作文的能力，並主動和他人交換寫作心得。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1-3-3-1 </w:t>
            </w:r>
            <w:r w:rsidRPr="00D0223D">
              <w:rPr>
                <w:rFonts w:hint="eastAsia"/>
                <w:sz w:val="16"/>
                <w:szCs w:val="16"/>
              </w:rPr>
              <w:t>能主動使用注音輸入的方法查詢資，促進自我學習的能力。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2-3-2-7 </w:t>
            </w:r>
            <w:r w:rsidRPr="00D0223D"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3-3-1-1 </w:t>
            </w:r>
            <w:r w:rsidRPr="00D0223D">
              <w:rPr>
                <w:rFonts w:hint="eastAsia"/>
                <w:sz w:val="16"/>
                <w:szCs w:val="16"/>
              </w:rPr>
              <w:t>能和他人交換意見，口述見聞，或當眾作簡要演說。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認識修改文章的方法，並學會自行修改文章，提升語文能力。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利用注音輸入法，查詢兒童文學作家林煥彰、劉克襄的作品，增廣閱讀的範圍。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專注聆聽同學朗讀的詩歌，並找出詩中景物的特色與情意的表達。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利用字辭典，學習本課生字新詞的意義與用法。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【統整活動一】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師生共同研讀「如何修改文章」，了解文中的內容，共同討論如何發現文章的毛病。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運用注音輸入法，鍵入關鍵字，查尋相關資料。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在聆聽詩歌時，一邊聆聽，一邊練習摘錄摹寫景物的佳句。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運用字辭典，找出「哆嗦」、「惺忪」等詞語的相似詞。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ascii="細明體" w:eastAsia="細明體" w:hAnsi="細明體"/>
                <w:noProof/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紙筆評量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5.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（寫作）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6.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環境</w:t>
            </w:r>
            <w:r w:rsidRPr="00D0223D">
              <w:rPr>
                <w:rFonts w:hint="eastAsia"/>
                <w:sz w:val="16"/>
                <w:szCs w:val="16"/>
              </w:rPr>
              <w:t>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1-3-1</w:t>
            </w:r>
            <w:r w:rsidRPr="00D0223D">
              <w:rPr>
                <w:rFonts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七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07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13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臺灣印象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五、山的巡禮／六、東海岸鐵路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4-3-2-2 </w:t>
            </w:r>
            <w:r w:rsidRPr="00D0223D">
              <w:rPr>
                <w:rFonts w:hint="eastAsia"/>
                <w:sz w:val="16"/>
                <w:szCs w:val="16"/>
              </w:rPr>
              <w:t>能利用字辭典查出生字不同字義。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5-3-8-1 </w:t>
            </w:r>
            <w:r w:rsidRPr="00D0223D"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6-3-8-1 </w:t>
            </w:r>
            <w:r w:rsidRPr="00D0223D">
              <w:rPr>
                <w:rFonts w:hint="eastAsia"/>
                <w:sz w:val="16"/>
                <w:szCs w:val="16"/>
              </w:rPr>
              <w:t>能在寫作中，發揮豐富的想像力。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六、東海岸鐵路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1-3-1 </w:t>
            </w:r>
            <w:r w:rsidRPr="00D0223D"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2-3-2-3 </w:t>
            </w:r>
            <w:r w:rsidRPr="00D0223D">
              <w:rPr>
                <w:rFonts w:hint="eastAsia"/>
                <w:sz w:val="16"/>
                <w:szCs w:val="16"/>
              </w:rPr>
              <w:t>能在聆聽過程中，以表情或肢體動作適切回應。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閱讀童詩，了解詩句運用的寫作技巧與趣味性。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能與同學發揮想像力共作童詩，並透過不同形式朗誦詩句。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培養欣賞大自然四季之美，並珍惜大地贈予萬物的禮物。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六、東海岸鐵路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聆聽同學分享坐火車旅遊的經驗，一邊聆聽，一邊給予回應。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五、山的巡禮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從景物的描寫中，認識季節為基隆山改變了風貌，以及木瓜山的黎明景致中，體會大自然的不同面貌。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欣賞課文，認識課文中運用擬人法的地方。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針對大自然的景物做情感上的聯想，傳達創作者的情意。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六、東海岸鐵路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運用注音符號，幫助難詞的理解，了解課文的含義。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分辨「墾、懇」、「隧、墬」、「冉、再」、「族、簇」等相近字的用法。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了解課文內容，簡要歸納重點。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ascii="細明體" w:eastAsia="細明體" w:hAnsi="細明體"/>
                <w:noProof/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新細明體" w:hAnsi="新細明體"/>
                <w:sz w:val="16"/>
                <w:szCs w:val="16"/>
              </w:rPr>
            </w:pPr>
            <w:r w:rsidRPr="00D0223D">
              <w:rPr>
                <w:rFonts w:ascii="新細明體" w:hAnsi="新細明體"/>
                <w:sz w:val="16"/>
                <w:szCs w:val="16"/>
              </w:rPr>
              <w:t>1.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實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作評量（朗讀）</w:t>
            </w:r>
          </w:p>
          <w:p w:rsidR="00F94F70" w:rsidRPr="00D0223D" w:rsidRDefault="00F94F70" w:rsidP="00853A16">
            <w:pPr>
              <w:tabs>
                <w:tab w:val="left" w:pos="155"/>
              </w:tabs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/>
                <w:sz w:val="16"/>
                <w:szCs w:val="16"/>
              </w:rPr>
              <w:t>2.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實作評量（報告、觀察）</w:t>
            </w:r>
          </w:p>
          <w:p w:rsidR="00F94F70" w:rsidRPr="00D0223D" w:rsidRDefault="00F94F70" w:rsidP="00853A16">
            <w:pPr>
              <w:tabs>
                <w:tab w:val="left" w:pos="155"/>
              </w:tabs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0223D">
              <w:rPr>
                <w:rFonts w:ascii="新細明體" w:hAnsi="新細明體"/>
                <w:sz w:val="16"/>
                <w:szCs w:val="16"/>
              </w:rPr>
              <w:t>.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實作評量（觀察）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D0223D">
              <w:rPr>
                <w:rFonts w:ascii="新細明體" w:hAnsi="新細明體"/>
                <w:sz w:val="16"/>
                <w:szCs w:val="16"/>
              </w:rPr>
              <w:t>.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教育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1-3-1</w:t>
            </w:r>
            <w:r w:rsidRPr="00D0223D">
              <w:rPr>
                <w:rFonts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【環境教育】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3-3-1 </w:t>
            </w:r>
            <w:r w:rsidRPr="00D0223D">
              <w:rPr>
                <w:rFonts w:hint="eastAsia"/>
                <w:sz w:val="16"/>
                <w:szCs w:val="16"/>
              </w:rPr>
              <w:t>了解人與環境互動互依關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係，建立積極的環境態度與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環境倫理。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八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14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20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臺灣印象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六、東海岸鐵路／七、沉城之謎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</w:t>
            </w:r>
            <w:r w:rsidRPr="00D0223D">
              <w:rPr>
                <w:rFonts w:ascii="細明體" w:eastAsia="細明體" w:hAnsi="細明體"/>
                <w:noProof/>
                <w:sz w:val="16"/>
                <w:szCs w:val="16"/>
              </w:rPr>
              <w:t>海岸</w:t>
            </w:r>
            <w:r w:rsidRPr="00D0223D">
              <w:rPr>
                <w:sz w:val="16"/>
                <w:szCs w:val="16"/>
              </w:rPr>
              <w:t>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3-3-2-1 </w:t>
            </w:r>
            <w:r w:rsidRPr="00D0223D">
              <w:rPr>
                <w:rFonts w:hint="eastAsia"/>
                <w:sz w:val="16"/>
                <w:szCs w:val="16"/>
              </w:rPr>
              <w:t>能具體詳細的講述一件事情。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4-3-2 </w:t>
            </w:r>
            <w:r w:rsidRPr="00D0223D"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5-3-3-1 </w:t>
            </w:r>
            <w:r w:rsidRPr="00D0223D">
              <w:rPr>
                <w:rFonts w:hint="eastAsia"/>
                <w:sz w:val="16"/>
                <w:szCs w:val="16"/>
              </w:rPr>
              <w:t>能了解文章的主旨、取材及結構。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6-3-3-1 </w:t>
            </w:r>
            <w:r w:rsidRPr="00D0223D">
              <w:rPr>
                <w:rFonts w:hint="eastAsia"/>
                <w:sz w:val="16"/>
                <w:szCs w:val="16"/>
              </w:rPr>
              <w:t>能養成觀察周圍事物，並寫下重點的習慣。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1-3-2</w:t>
            </w:r>
            <w:r w:rsidRPr="00D0223D">
              <w:rPr>
                <w:rFonts w:hint="eastAsia"/>
                <w:sz w:val="16"/>
                <w:szCs w:val="16"/>
              </w:rPr>
              <w:t>能了解注音符號中語調的變化，並應用於朗讀文學作品。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1-3-3-2</w:t>
            </w:r>
            <w:r w:rsidRPr="00D0223D">
              <w:rPr>
                <w:rFonts w:hint="eastAsia"/>
                <w:sz w:val="16"/>
                <w:szCs w:val="16"/>
              </w:rPr>
              <w:t>能運用注音輸入的方法，處理資料，提升語文學習效能。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六、東海岸鐵路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能擷取各段重點，並歸納大意和主旨。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能說出坐火車旅遊的經驗和所看見的風景。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能靈活運用文字，透過觀察，寫出臺灣最佳推薦的景點。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透過旅遊欣賞美景，享受大自然為生活帶來美好的珍貴禮物。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能利用注音標示課文難詞，理解語調的變化，流暢的朗讀課文。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能運用注音符號，查詢與課本相關的資料，提升對課文的理解。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六、東海岸鐵路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閱讀課文後能找出文章的重點。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說出坐火車旅遊的經驗。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認識「轉化」、「譬喻」的修辭法。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寫出一篇推薦臺灣景點的文章。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能利用注音輸入的方法，查詢本課字詞的音義，學習讀寫本課新詞、生字。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專心聆聽同學的臺灣鄉鎮旅遊報告，知道同學臺灣旅遊的相關經驗。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紙筆評量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5.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（寫作）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6.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tabs>
                <w:tab w:val="left" w:pos="197"/>
              </w:tabs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7</w:t>
            </w:r>
            <w:r w:rsidRPr="00D0223D">
              <w:rPr>
                <w:bCs/>
                <w:sz w:val="16"/>
                <w:szCs w:val="16"/>
              </w:rPr>
              <w:t>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tabs>
                <w:tab w:val="left" w:pos="197"/>
              </w:tabs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8.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實作評量（報告）</w:t>
            </w:r>
          </w:p>
          <w:p w:rsidR="00F94F70" w:rsidRPr="00D0223D" w:rsidRDefault="00F94F70" w:rsidP="00853A16">
            <w:pPr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9</w:t>
            </w:r>
            <w:r w:rsidRPr="00D0223D">
              <w:rPr>
                <w:bCs/>
                <w:sz w:val="16"/>
                <w:szCs w:val="16"/>
              </w:rPr>
              <w:t>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（記錄）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3-3-1 </w:t>
            </w:r>
            <w:r w:rsidRPr="00D0223D">
              <w:rPr>
                <w:rFonts w:hint="eastAsia"/>
                <w:sz w:val="16"/>
                <w:szCs w:val="16"/>
              </w:rPr>
              <w:t>了解人與環境互動互依關係，建立積極的環境態度與環境倫理。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2-3-3</w:t>
            </w:r>
            <w:r w:rsidRPr="00D0223D">
              <w:rPr>
                <w:rFonts w:hint="eastAsia"/>
                <w:sz w:val="16"/>
                <w:szCs w:val="16"/>
              </w:rPr>
              <w:t>認識全球性的環境議題及其對人類社會的影響，並了解相關的解決對策。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八、運用科技與資訊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九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21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27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臺灣印象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七、沉城之謎／統整活動二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2-3-2-7</w:t>
            </w:r>
            <w:r w:rsidRPr="00D0223D">
              <w:rPr>
                <w:rFonts w:hint="eastAsia"/>
                <w:sz w:val="16"/>
                <w:szCs w:val="16"/>
              </w:rPr>
              <w:t>能正確記取聆聽內容的細節與要點。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3-3-2-1</w:t>
            </w:r>
            <w:r w:rsidRPr="00D0223D">
              <w:rPr>
                <w:rFonts w:hint="eastAsia"/>
                <w:sz w:val="16"/>
                <w:szCs w:val="16"/>
              </w:rPr>
              <w:t>能具體詳細的講述一件事情。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4-3-2</w:t>
            </w:r>
            <w:r w:rsidRPr="00D0223D">
              <w:rPr>
                <w:rFonts w:hint="eastAsia"/>
                <w:sz w:val="16"/>
                <w:szCs w:val="16"/>
              </w:rPr>
              <w:t>會查字辭典，並能利用字辭典，分辨字義。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5-3-4-4</w:t>
            </w:r>
            <w:r w:rsidRPr="00D0223D">
              <w:rPr>
                <w:rFonts w:hint="eastAsia"/>
                <w:sz w:val="16"/>
                <w:szCs w:val="16"/>
              </w:rPr>
              <w:t>能將閱讀材料與實際生活經驗相結合。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6-3-4-3</w:t>
            </w:r>
            <w:r w:rsidRPr="00D0223D">
              <w:rPr>
                <w:rFonts w:hint="eastAsia"/>
                <w:sz w:val="16"/>
                <w:szCs w:val="16"/>
              </w:rPr>
              <w:t>能應用改寫、續寫、擴寫、縮寫等方式寫作。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統整活動二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4-3-5</w:t>
            </w:r>
            <w:r w:rsidRPr="00D0223D">
              <w:rPr>
                <w:rFonts w:hint="eastAsia"/>
                <w:sz w:val="16"/>
                <w:szCs w:val="16"/>
              </w:rPr>
              <w:t>能欣賞楷書名家碑帖，並辨識各種書體</w:t>
            </w:r>
            <w:r w:rsidRPr="00D0223D">
              <w:rPr>
                <w:rFonts w:hint="eastAsia"/>
                <w:sz w:val="16"/>
                <w:szCs w:val="16"/>
              </w:rPr>
              <w:t>(</w:t>
            </w:r>
            <w:r w:rsidRPr="00D0223D">
              <w:rPr>
                <w:rFonts w:hint="eastAsia"/>
                <w:sz w:val="16"/>
                <w:szCs w:val="16"/>
              </w:rPr>
              <w:t>篆、隸、楷、行</w:t>
            </w:r>
            <w:r w:rsidRPr="00D0223D">
              <w:rPr>
                <w:rFonts w:hint="eastAsia"/>
                <w:sz w:val="16"/>
                <w:szCs w:val="16"/>
              </w:rPr>
              <w:t>)</w:t>
            </w:r>
            <w:r w:rsidRPr="00D0223D">
              <w:rPr>
                <w:rFonts w:hint="eastAsia"/>
                <w:sz w:val="16"/>
                <w:szCs w:val="16"/>
              </w:rPr>
              <w:t>的特色。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聆聽同學報告臺灣鄉鎮旅遊的相關經驗，聽取報告中的細節與重點。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能具體的說出某次臺灣鄉鎮旅遊的相關經驗，說出旅遊的目的、地點、特色、過程與收穫。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運用字辭典，查出本課生字詞語，找出並運用課文中的四字詞語。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口述課文內容，找出課文中關於澎湖</w:t>
            </w:r>
            <w:r w:rsidRPr="00D0223D">
              <w:rPr>
                <w:rFonts w:hint="eastAsia"/>
                <w:sz w:val="16"/>
                <w:szCs w:val="16"/>
              </w:rPr>
              <w:t xml:space="preserve"> </w:t>
            </w:r>
            <w:r w:rsidRPr="00D0223D">
              <w:rPr>
                <w:rFonts w:hint="eastAsia"/>
                <w:sz w:val="16"/>
                <w:szCs w:val="16"/>
              </w:rPr>
              <w:t>虎井沉城探勘的經過與發現。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能活用課文語句，從自己所住的鄉鎮，找出能彰顯臺灣之美的特色，並具體的描述。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統整活動二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認識楷書、草書與行書。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七、沉城之謎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能用經驗分享的方式，說出自己在臺灣地區旅遊的相關的經驗。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能理解字與部首的關連，學習識字，運用並練習本課的形近字。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能主動閱讀與臺灣旅遊有關的課外讀物，欣賞不同鄉鎮的特色。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能活用課文語句，從自己所住的鄉鎮，找出能彰顯臺灣之美的特色，並具體的描述。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統整活動二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介紹名家作品，引導學生認識楷書、草書與行書。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實作評量</w:t>
            </w:r>
            <w:r w:rsidRPr="00D0223D">
              <w:rPr>
                <w:rFonts w:hint="eastAsia"/>
                <w:bCs/>
                <w:sz w:val="16"/>
                <w:szCs w:val="16"/>
              </w:rPr>
              <w:t>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實作評量（報告）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習作評量（記錄）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2-3-3</w:t>
            </w:r>
            <w:r w:rsidRPr="00D0223D">
              <w:rPr>
                <w:rFonts w:hint="eastAsia"/>
                <w:sz w:val="16"/>
                <w:szCs w:val="16"/>
              </w:rPr>
              <w:t>認識全球性的環境議題及其對人類社會的影響，並了解相關的解決對策。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六、文化學習與國際了解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10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28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03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臺灣印象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統整活動二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統整活動二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5-3-6</w:t>
            </w:r>
            <w:r w:rsidRPr="00D0223D">
              <w:rPr>
                <w:rFonts w:hint="eastAsia"/>
                <w:sz w:val="16"/>
                <w:szCs w:val="16"/>
              </w:rPr>
              <w:t>能熟練利用工具書，養成自我解決問題的能力。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5-3-9</w:t>
            </w:r>
            <w:r w:rsidRPr="00D0223D">
              <w:rPr>
                <w:rFonts w:hint="eastAsia"/>
                <w:sz w:val="16"/>
                <w:szCs w:val="16"/>
              </w:rPr>
              <w:t>能結合電腦科技，提高語文與資訊互動學習和應用能力。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6-3-2-2</w:t>
            </w:r>
            <w:r w:rsidRPr="00D0223D"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  <w:p w:rsidR="00F94F70" w:rsidRPr="00D0223D" w:rsidRDefault="00F94F70" w:rsidP="006F558B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6-3-3</w:t>
            </w:r>
            <w:r w:rsidRPr="00D0223D">
              <w:rPr>
                <w:rFonts w:hint="eastAsia"/>
                <w:sz w:val="16"/>
                <w:szCs w:val="16"/>
              </w:rPr>
              <w:t>能培養觀察與思考的寫作習慣。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統整活動二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能利用圖書館、電腦網站查出所需的資料。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能利用查閱資料，在假期時進行文化之旅的活動。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明白「寫旅遊見聞」的寫作手法，並加以運用。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</w:t>
            </w:r>
            <w:r w:rsidRPr="00D0223D">
              <w:rPr>
                <w:rFonts w:ascii="細明體" w:eastAsia="細明體" w:hAnsi="細明體"/>
                <w:noProof/>
                <w:sz w:val="16"/>
                <w:szCs w:val="16"/>
              </w:rPr>
              <w:t>活動</w:t>
            </w:r>
            <w:r w:rsidRPr="00D0223D">
              <w:rPr>
                <w:sz w:val="16"/>
                <w:szCs w:val="16"/>
              </w:rPr>
              <w:t>二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指導學生了解蒐集資料的幾個基本方法。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教師指導利用東海岸鐵路，分組討論時間和地點的順序，並學習寫旅遊見聞。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</w:t>
            </w:r>
            <w:r w:rsidRPr="00D0223D">
              <w:rPr>
                <w:sz w:val="16"/>
                <w:szCs w:val="16"/>
              </w:rPr>
              <w:t>.</w:t>
            </w:r>
            <w:r w:rsidRPr="00D0223D">
              <w:rPr>
                <w:sz w:val="16"/>
                <w:szCs w:val="16"/>
              </w:rPr>
              <w:t>國語</w:t>
            </w:r>
            <w:r w:rsidRPr="00D0223D">
              <w:rPr>
                <w:sz w:val="16"/>
                <w:szCs w:val="16"/>
              </w:rPr>
              <w:t>6</w:t>
            </w:r>
            <w:r w:rsidRPr="00D0223D">
              <w:rPr>
                <w:sz w:val="16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【資訊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教育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4-3-2 </w:t>
            </w:r>
            <w:r w:rsidRPr="00D0223D">
              <w:rPr>
                <w:rFonts w:hint="eastAsia"/>
                <w:sz w:val="16"/>
                <w:szCs w:val="16"/>
              </w:rPr>
              <w:t>能找到合適的網站資源、圖書館資源及檔案傳輸等。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shd w:val="clear" w:color="auto" w:fill="FFFFFF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十一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04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10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閱讀階梯一／思考的藝術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right="113" w:firstLine="40"/>
              <w:jc w:val="center"/>
              <w:rPr>
                <w:sz w:val="16"/>
              </w:rPr>
            </w:pPr>
            <w:r w:rsidRPr="006D193F">
              <w:rPr>
                <w:rFonts w:hint="eastAsia"/>
                <w:sz w:val="16"/>
              </w:rPr>
              <w:t>進入雨林</w:t>
            </w:r>
            <w:r w:rsidRPr="006D193F">
              <w:rPr>
                <w:sz w:val="16"/>
              </w:rPr>
              <w:t>／八、大小剛好的鞋子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進入雨林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5-3-5-1</w:t>
            </w:r>
            <w:r w:rsidRPr="00D0223D">
              <w:rPr>
                <w:rFonts w:hint="eastAsia"/>
                <w:sz w:val="16"/>
                <w:szCs w:val="16"/>
              </w:rPr>
              <w:t>能運用不同的閱讀策略，增進閱讀的能力。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5-3-8-1</w:t>
            </w:r>
            <w:r w:rsidRPr="00D0223D"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5-3-10-1</w:t>
            </w:r>
            <w:r w:rsidRPr="00D0223D"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1-3-1 </w:t>
            </w:r>
            <w:r w:rsidRPr="00D0223D"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2-3-1-2 </w:t>
            </w:r>
            <w:r w:rsidRPr="00D0223D">
              <w:rPr>
                <w:rFonts w:hint="eastAsia"/>
                <w:sz w:val="16"/>
                <w:szCs w:val="16"/>
              </w:rPr>
              <w:t>能仔細聆聽對方的說明，主動參與溝通和協調。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3-3-2-2 </w:t>
            </w:r>
            <w:r w:rsidRPr="00D0223D">
              <w:rPr>
                <w:rFonts w:hint="eastAsia"/>
                <w:sz w:val="16"/>
                <w:szCs w:val="16"/>
              </w:rPr>
              <w:t>能簡要作讀書報告。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進入雨林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透過提問和澄清的過程，學習將自己的疑惑詢問作者，評估文章的內容、形式是否與作者的意圖吻合。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聆聽同學分享彼此產生不同觀點的事件，一邊聆聽，一邊思考問題。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能擷取各段重點，並歸納大意、主旨。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進入雨林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透過小組討論方式，讓學生產出詰問作者的問題，老師從旁引導學生提問及示範提問的方式。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運用注音符號幫助難詞的理解，了解課文含義。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分辨同音字或形近字的用法。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聆聽同學報告自己與他人意見相左的事件和心情，再提問互相交流。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rFonts w:ascii="細明體" w:eastAsia="細明體" w:hAnsi="細明體"/>
                <w:noProof/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【環境</w:t>
            </w:r>
            <w:r w:rsidRPr="005C0CA3">
              <w:rPr>
                <w:rFonts w:hint="eastAsia"/>
                <w:sz w:val="16"/>
                <w:szCs w:val="16"/>
              </w:rPr>
              <w:t>教育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F94F70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5C0CA3">
              <w:rPr>
                <w:sz w:val="16"/>
                <w:szCs w:val="16"/>
              </w:rPr>
              <w:t xml:space="preserve">5-3-1 </w:t>
            </w:r>
            <w:r w:rsidRPr="005C0CA3">
              <w:rPr>
                <w:sz w:val="16"/>
                <w:szCs w:val="16"/>
              </w:rPr>
              <w:t>參與學校社團和社區的環境保護相關活動。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3-2-2 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九、主動探索與研究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949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十二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11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17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思考的藝術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八、大小剛好的鞋子／九、沉思三帖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4-3-2 </w:t>
            </w:r>
            <w:r w:rsidRPr="00D0223D"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5-3-2-1 </w:t>
            </w:r>
            <w:r w:rsidRPr="00D0223D">
              <w:rPr>
                <w:rFonts w:hint="eastAsia"/>
                <w:sz w:val="16"/>
                <w:szCs w:val="16"/>
              </w:rPr>
              <w:t>能養成主動閱讀課外讀物的習慣。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6-3-4-4 </w:t>
            </w:r>
            <w:r w:rsidRPr="00D0223D">
              <w:rPr>
                <w:rFonts w:hint="eastAsia"/>
                <w:sz w:val="16"/>
                <w:szCs w:val="16"/>
              </w:rPr>
              <w:t>能配合閱讀教學，練習撰寫心得、摘要等。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1-3-1 </w:t>
            </w:r>
            <w:r w:rsidRPr="00D0223D"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2-3-2-7 </w:t>
            </w:r>
            <w:r w:rsidRPr="00D0223D"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能說出針對事件不同觀點的起因、經過和結果。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能透過思考與省思，寫出自己換位思考的經驗。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透過不同想法的交流，培養尊重他人的正確態度。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專注聆聽兩個水桶的故事，並歸納故事要點。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說出一個富有思考性的故事。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八、大小剛好的鞋子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說出與他人產生不同想法的事件與當下的心情。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閱讀與「思考」相關的文章或故事。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能寫出自己與他人想法衝突的事件與心情，以及處理方式。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運用注音符號，幫助難詞理解，閱讀有關思考的文章。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仔細聆聽兩個水桶的故事。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觀察評量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自我評量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【生涯發展教育】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3-2-2 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十三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18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24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思考的藝術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九、沉思三帖／十、狐假虎威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3-3-2-1 </w:t>
            </w:r>
            <w:r w:rsidRPr="00D0223D">
              <w:rPr>
                <w:rFonts w:hint="eastAsia"/>
                <w:sz w:val="16"/>
                <w:szCs w:val="16"/>
              </w:rPr>
              <w:t>能具體詳細的講述一件事情。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4-3-3-2 </w:t>
            </w:r>
            <w:r w:rsidRPr="00D0223D">
              <w:rPr>
                <w:rFonts w:hint="eastAsia"/>
                <w:sz w:val="16"/>
                <w:szCs w:val="16"/>
              </w:rPr>
              <w:t>能應用筆畫、偏旁變化和間架結構原理寫字。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5-3-4-4 </w:t>
            </w:r>
            <w:r w:rsidRPr="00D0223D">
              <w:rPr>
                <w:rFonts w:hint="eastAsia"/>
                <w:sz w:val="16"/>
                <w:szCs w:val="16"/>
              </w:rPr>
              <w:t>能將閱讀材料與實際生活經驗相結合。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6-3-2-2 </w:t>
            </w:r>
            <w:r w:rsidRPr="00D0223D"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1-3-3-1 </w:t>
            </w:r>
            <w:r w:rsidRPr="00D0223D">
              <w:rPr>
                <w:rFonts w:hint="eastAsia"/>
                <w:sz w:val="16"/>
                <w:szCs w:val="16"/>
              </w:rPr>
              <w:t>能運用注音符號使用電子媒體（如：數位化字辭典等），提升自我學習效能。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2-3-2-7 </w:t>
            </w:r>
            <w:r w:rsidRPr="00D0223D"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利用字辭典，學會「拮据、溫文儒雅、情有獨鍾」等詞義。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從文章描述中體會思考在生活中的重要性。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寫出一篇關於思考的親身經驗或故事。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從三個故事中獲得啟示，啟發思考力，豐富自己的生活。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了解思考的方向會影響人們的行為與結果，並學會積極正向的思考。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="00B408CE">
              <w:rPr>
                <w:rFonts w:hint="eastAsia"/>
                <w:sz w:val="16"/>
                <w:szCs w:val="16"/>
              </w:rPr>
              <w:t>聆聽</w:t>
            </w:r>
            <w:r w:rsidRPr="00D0223D">
              <w:rPr>
                <w:rFonts w:hint="eastAsia"/>
                <w:sz w:val="16"/>
                <w:szCs w:val="16"/>
              </w:rPr>
              <w:t>寓言故事，抓取重要訊息。</w:t>
            </w:r>
          </w:p>
          <w:p w:rsidR="00F94F70" w:rsidRPr="00D0223D" w:rsidRDefault="00F94F70" w:rsidP="00B408CE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流暢的說出一個寓言故事。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九、沉思三帖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根據不同的故事情節，聲音隨著起伏變化。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用自然的語氣說明如何從故事中獲得啟示。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了解課文內容，明白思考可以產生新的想法。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寫一篇以思考力為主題的故事。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利用注音符號，閱讀古文。</w:t>
            </w:r>
          </w:p>
          <w:p w:rsidR="00F94F70" w:rsidRPr="00D0223D" w:rsidRDefault="00F94F70" w:rsidP="00712F67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聆聽同學說寓言故事，並紀錄重點與寓意。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觀察評量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自我評量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5.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【生涯發展教育】</w:t>
            </w:r>
          </w:p>
          <w:p w:rsidR="00F94F70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3-2-2 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2-3-1</w:t>
            </w:r>
            <w:r w:rsidRPr="00D0223D">
              <w:rPr>
                <w:rFonts w:hint="eastAsia"/>
                <w:sz w:val="16"/>
                <w:szCs w:val="16"/>
              </w:rPr>
              <w:t>了解人身自由權並具有自我保護的知能。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十四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25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01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思考的藝術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十、狐假虎威／統整活動三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3-3-2-2 </w:t>
            </w:r>
            <w:r w:rsidRPr="00D0223D">
              <w:rPr>
                <w:rFonts w:hint="eastAsia"/>
                <w:sz w:val="16"/>
                <w:szCs w:val="16"/>
              </w:rPr>
              <w:t>能簡要作讀書報告。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4-3-2 </w:t>
            </w:r>
            <w:r w:rsidRPr="00D0223D"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5-3-8-3 </w:t>
            </w:r>
            <w:r w:rsidRPr="00D0223D">
              <w:rPr>
                <w:rFonts w:hint="eastAsia"/>
                <w:sz w:val="16"/>
                <w:szCs w:val="16"/>
              </w:rPr>
              <w:t>能主動記下個人感想及心得，並對作品內容摘要整理。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6-3-4-4 </w:t>
            </w:r>
            <w:r w:rsidRPr="00D0223D">
              <w:rPr>
                <w:rFonts w:hint="eastAsia"/>
                <w:sz w:val="16"/>
                <w:szCs w:val="16"/>
              </w:rPr>
              <w:t>能配合閱讀教學，練習撰寫心得、摘要等。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5-3-3-3</w:t>
            </w:r>
            <w:r w:rsidRPr="00D0223D">
              <w:rPr>
                <w:rFonts w:hint="eastAsia"/>
                <w:sz w:val="16"/>
                <w:szCs w:val="16"/>
              </w:rPr>
              <w:t>能理解簡易的文法及修辭。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6-3-6</w:t>
            </w:r>
            <w:r w:rsidRPr="00D0223D">
              <w:rPr>
                <w:rFonts w:hint="eastAsia"/>
                <w:sz w:val="16"/>
                <w:szCs w:val="16"/>
              </w:rPr>
              <w:t>能把握修辭的特性，並加以練習及運用。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利用字辭典，學會「警惕、蒙蔽」等詞義。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讀懂「狐假虎威」的故事情節及寓意。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="00B408CE">
              <w:rPr>
                <w:rFonts w:hint="eastAsia"/>
                <w:sz w:val="16"/>
                <w:szCs w:val="16"/>
              </w:rPr>
              <w:t>紀錄閱讀</w:t>
            </w:r>
            <w:r w:rsidRPr="00D0223D">
              <w:rPr>
                <w:rFonts w:hint="eastAsia"/>
                <w:sz w:val="16"/>
                <w:szCs w:val="16"/>
              </w:rPr>
              <w:t>寓言故事的心得和摘要。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欣賞寓言的奇思異想，學習古人的智慧。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認識引用修辭的特色，學習引用修辭的寫作技巧。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十、狐假虎威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查閱字辭典，分辨字義。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了解課文內容，明白「狐假虎威」的啟示。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紀錄閱讀故事的摘要與心得。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主動閱讀寓言故事，了解寓意。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分析材料中的例句，明白文章裡使用引用修辭，可加強文章的說服力。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自我評量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【人權教育】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2-3-1</w:t>
            </w:r>
            <w:r w:rsidRPr="00D0223D">
              <w:rPr>
                <w:rFonts w:hint="eastAsia"/>
                <w:sz w:val="16"/>
                <w:szCs w:val="16"/>
              </w:rPr>
              <w:t>了解人身自由權並具有自我保護的知能。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四、表達、溝通與分享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五、尊重、關懷與團隊合作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十五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02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08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sz w:val="16"/>
              </w:rPr>
            </w:pPr>
            <w:r w:rsidRPr="006D193F">
              <w:rPr>
                <w:sz w:val="16"/>
              </w:rPr>
              <w:t>思考的藝術／文學長廊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統整活動三／十一、我願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5-3-4</w:t>
            </w:r>
            <w:r w:rsidRPr="00D0223D">
              <w:rPr>
                <w:rFonts w:hint="eastAsia"/>
                <w:sz w:val="16"/>
                <w:szCs w:val="16"/>
              </w:rPr>
              <w:t>能認識不同的文類及題材的作品，擴充閱讀範圍。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5-3-10-1</w:t>
            </w:r>
            <w:r w:rsidRPr="00D0223D"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5-3-1-1</w:t>
            </w:r>
            <w:r w:rsidRPr="00D0223D">
              <w:rPr>
                <w:rFonts w:hint="eastAsia"/>
                <w:sz w:val="16"/>
                <w:szCs w:val="16"/>
              </w:rPr>
              <w:t>熟習活用生字語詞的形音義，並能分辨語體文及文言文中詞語的差別。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1-3-3-2 </w:t>
            </w:r>
            <w:r w:rsidRPr="00D0223D">
              <w:rPr>
                <w:rFonts w:hint="eastAsia"/>
                <w:sz w:val="16"/>
                <w:szCs w:val="16"/>
              </w:rPr>
              <w:t>能運用注音輸入的方法，處理資料，提升語文學習效能。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認識寓言故事，並學會運用思考與提問，抓取寓意。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了解文言文與白話文的差異。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了解閱讀文言文的方法。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應用注音輸入法，查尋本課字詞的音義，提升語文學習效能。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統整活動三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研讀「閱讀指導—寓言故事」，了解文中的內容。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指導學生閱讀本文，並由例子了解文言文與白話文的差異。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了解閱讀文言文的困難所在，以文中提供的方法克服閱讀文言文的困難。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應用注音符號檢索，並上網使用電子字典、辭典學習本課生字。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生涯發展</w:t>
            </w:r>
            <w:r w:rsidRPr="00D0223D">
              <w:rPr>
                <w:rFonts w:hint="eastAsia"/>
                <w:bCs/>
                <w:sz w:val="16"/>
                <w:szCs w:val="16"/>
              </w:rPr>
              <w:t>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1-2-1 </w:t>
            </w:r>
            <w:r w:rsidRPr="00D0223D">
              <w:rPr>
                <w:rFonts w:hint="eastAsia"/>
                <w:sz w:val="16"/>
                <w:szCs w:val="16"/>
              </w:rPr>
              <w:t>培養自己的興趣、能力。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十六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09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15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十一、我願／十二、最好的味覺禮物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2-3-2-7 </w:t>
            </w:r>
            <w:r w:rsidRPr="00D0223D">
              <w:rPr>
                <w:rFonts w:hint="eastAsia"/>
                <w:sz w:val="16"/>
                <w:szCs w:val="16"/>
              </w:rPr>
              <w:t>能正確記取聆聽內容的細節與要點。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3-3-3-3 </w:t>
            </w:r>
            <w:r w:rsidRPr="00D0223D">
              <w:rPr>
                <w:rFonts w:hint="eastAsia"/>
                <w:sz w:val="16"/>
                <w:szCs w:val="16"/>
              </w:rPr>
              <w:t>能有條理有系統的說話。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4-3-2-</w:t>
            </w:r>
            <w:r w:rsidR="008157A4">
              <w:rPr>
                <w:rFonts w:hint="eastAsia"/>
                <w:sz w:val="16"/>
                <w:szCs w:val="16"/>
              </w:rPr>
              <w:t>1</w:t>
            </w:r>
            <w:r w:rsidRPr="00D0223D">
              <w:rPr>
                <w:rFonts w:hint="eastAsia"/>
                <w:sz w:val="16"/>
                <w:szCs w:val="16"/>
              </w:rPr>
              <w:t>會使用數位化字辭典。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5-3-8-2 </w:t>
            </w:r>
            <w:r w:rsidRPr="00D0223D">
              <w:rPr>
                <w:rFonts w:hint="eastAsia"/>
                <w:sz w:val="16"/>
                <w:szCs w:val="16"/>
              </w:rPr>
              <w:t>能在閱讀過程中，培養參與團體的精神，增進人際互動。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6-3-7-2 </w:t>
            </w:r>
            <w:r w:rsidRPr="00D0223D">
              <w:rPr>
                <w:rFonts w:hint="eastAsia"/>
                <w:sz w:val="16"/>
                <w:szCs w:val="16"/>
              </w:rPr>
              <w:t>能透過網路，與他人分享寫作經驗和樂趣。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1-3-1 </w:t>
            </w:r>
            <w:r w:rsidRPr="00D0223D">
              <w:rPr>
                <w:rFonts w:hint="eastAsia"/>
                <w:sz w:val="16"/>
                <w:szCs w:val="16"/>
              </w:rPr>
              <w:t>能運用注音符號，理解字詞音義，提升閱讀效能。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專注聆聽同學分享「濟弱扶傾的○○○」或是「悲天憫人的○○○」，歸納內容。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能說出我願所歸納的要點和感想。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利用電子字辭典，認識課文中生字、新詞的意思。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能體會出我願作品中對周遭人、事、物的關懷尊重。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學習詩歌寫作，透過網路和同學分享。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6.</w:t>
            </w:r>
            <w:r w:rsidRPr="00D0223D">
              <w:rPr>
                <w:rFonts w:hint="eastAsia"/>
                <w:sz w:val="16"/>
                <w:szCs w:val="16"/>
              </w:rPr>
              <w:t>欣賞詩歌的美感，提升文學方面的興趣。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能應用注音符號幫助難詞和多音字的理解，以了解課文含義。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十一、我願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在聆聽時，一邊聆聽，一邊練習記錄重點。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說出對課文我願的看法。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運用字辭典，認識難字。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了解作者的寫作特色及本詩內涵。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練習詩歌創作。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6.</w:t>
            </w:r>
            <w:r w:rsidRPr="00D0223D">
              <w:rPr>
                <w:rFonts w:hint="eastAsia"/>
                <w:sz w:val="16"/>
                <w:szCs w:val="16"/>
              </w:rPr>
              <w:t>認識新詩的特色。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運用注音符號，學習讀寫本課新詞生字。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口頭評量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5.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【生涯</w:t>
            </w:r>
            <w:r w:rsidRPr="00D0223D">
              <w:rPr>
                <w:rFonts w:hint="eastAsia"/>
                <w:sz w:val="16"/>
                <w:szCs w:val="16"/>
              </w:rPr>
              <w:t>發展</w:t>
            </w:r>
            <w:r w:rsidRPr="00D0223D">
              <w:rPr>
                <w:rFonts w:hint="eastAsia"/>
                <w:bCs/>
                <w:sz w:val="16"/>
                <w:szCs w:val="16"/>
              </w:rPr>
              <w:t>教育】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 xml:space="preserve">1-2-1 </w:t>
            </w:r>
            <w:r w:rsidRPr="00D0223D">
              <w:rPr>
                <w:rFonts w:hint="eastAsia"/>
                <w:sz w:val="16"/>
                <w:szCs w:val="16"/>
              </w:rPr>
              <w:t>培養自己的興趣、能力。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家政教育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1-3-6 </w:t>
            </w:r>
            <w:r w:rsidRPr="00D0223D">
              <w:rPr>
                <w:rFonts w:hint="eastAsia"/>
                <w:sz w:val="16"/>
                <w:szCs w:val="16"/>
              </w:rPr>
              <w:t>選擇符合營養且安全衛生的食物。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一、了解自我與發展潛能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3336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十七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16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22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十二、最好的味覺禮物／十三、空城計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2-3-1-2 </w:t>
            </w:r>
            <w:r w:rsidRPr="00D0223D">
              <w:rPr>
                <w:rFonts w:hint="eastAsia"/>
                <w:sz w:val="16"/>
                <w:szCs w:val="16"/>
              </w:rPr>
              <w:t>能仔細聆聽對方的說明，主動參與溝通和協調。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3-3-3-3 </w:t>
            </w:r>
            <w:r w:rsidRPr="00D0223D">
              <w:rPr>
                <w:rFonts w:hint="eastAsia"/>
                <w:sz w:val="16"/>
                <w:szCs w:val="16"/>
              </w:rPr>
              <w:t>能有條理有系統的說話。</w:t>
            </w:r>
          </w:p>
          <w:p w:rsidR="00F94F70" w:rsidRPr="00D0223D" w:rsidRDefault="00B408CE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4-3-2</w:t>
            </w:r>
            <w:r w:rsidR="00F94F70" w:rsidRPr="00D0223D">
              <w:rPr>
                <w:rFonts w:hint="eastAsia"/>
                <w:sz w:val="16"/>
                <w:szCs w:val="16"/>
              </w:rPr>
              <w:t xml:space="preserve"> </w:t>
            </w:r>
            <w:r w:rsidR="00F94F70" w:rsidRPr="00D0223D"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5-3-4-4 </w:t>
            </w:r>
            <w:r w:rsidRPr="00D0223D">
              <w:rPr>
                <w:rFonts w:hint="eastAsia"/>
                <w:sz w:val="16"/>
                <w:szCs w:val="16"/>
              </w:rPr>
              <w:t>能將閱讀材料與實際生活經驗相結合。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6-3-6-1 </w:t>
            </w:r>
            <w:r w:rsidRPr="00D0223D">
              <w:rPr>
                <w:rFonts w:hint="eastAsia"/>
                <w:sz w:val="16"/>
                <w:szCs w:val="16"/>
              </w:rPr>
              <w:t>能理解簡單的修辭技巧，並練習應用在實際寫作。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1-3-3-1 </w:t>
            </w:r>
            <w:r w:rsidRPr="00D0223D">
              <w:rPr>
                <w:rFonts w:hint="eastAsia"/>
                <w:sz w:val="16"/>
                <w:szCs w:val="16"/>
              </w:rPr>
              <w:t>能運用注音符號使用電子媒體（如：數位化字辭典等），提升自我學習效能。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聆聽同學分享實作體驗的經驗，一邊聆聽，一邊提問、互相對話。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能擷取各段重點，並歸納大意、主旨。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能說出實作體驗的過程、心得或感受。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能寫出敘寫短文，抒發心情或感受。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透過實作體驗的活動，體驗實作的樂趣，並培養實作的興趣。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能聆聽歷史故事，判斷人物的各種情緒。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十二、最好的味覺禮物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聆聽同學分享自己的經驗與心得，再提問互相交流。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以不同層次的提問方式深究課文內容，理解本文主旨。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說出自己的經驗與感受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了解本課結構，學習文章的寫作技巧。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能寫出自己相關的經驗與心情。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聆聽故事判斷人物的各種情緒（驚訝、自信、無奈、懷疑）。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實作評量（朗讀）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家政教育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1-3-6 </w:t>
            </w:r>
            <w:r w:rsidRPr="00D0223D">
              <w:rPr>
                <w:rFonts w:hint="eastAsia"/>
                <w:sz w:val="16"/>
                <w:szCs w:val="16"/>
              </w:rPr>
              <w:t>選擇符合營養且安全衛生的食物。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生涯發展教育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3-2-2 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七、規畫、組織與實踐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九、主動探索與研究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lastRenderedPageBreak/>
              <w:t>十八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23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29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十三、空城計／十四、桂花雨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2-3-2-1 </w:t>
            </w:r>
            <w:r w:rsidRPr="00D0223D">
              <w:rPr>
                <w:rFonts w:hint="eastAsia"/>
                <w:sz w:val="16"/>
                <w:szCs w:val="16"/>
              </w:rPr>
              <w:t>能在聆聽過程中，有系統的歸納他人發表之內容。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3-3-3-1 </w:t>
            </w:r>
            <w:r w:rsidRPr="00D0223D">
              <w:rPr>
                <w:rFonts w:hint="eastAsia"/>
                <w:sz w:val="16"/>
                <w:szCs w:val="16"/>
              </w:rPr>
              <w:t>能正確、流利且帶有感情的與人交談。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4-3-3-2 </w:t>
            </w:r>
            <w:r w:rsidRPr="00D0223D">
              <w:rPr>
                <w:rFonts w:hint="eastAsia"/>
                <w:sz w:val="16"/>
                <w:szCs w:val="16"/>
              </w:rPr>
              <w:t>能應用筆畫、偏旁變化和間架結構原理寫字。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5-3-10-1 </w:t>
            </w:r>
            <w:r w:rsidRPr="00D0223D">
              <w:rPr>
                <w:rFonts w:hint="eastAsia"/>
                <w:sz w:val="16"/>
                <w:szCs w:val="16"/>
              </w:rPr>
              <w:t>能思考並體會文章中解決問題的過程。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6-3-2-3 </w:t>
            </w:r>
            <w:r w:rsidRPr="00D0223D">
              <w:rPr>
                <w:rFonts w:hint="eastAsia"/>
                <w:sz w:val="16"/>
                <w:szCs w:val="16"/>
              </w:rPr>
              <w:t>練習從審題、立意、選材、安排段落及組織等步驟，習寫成文。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1-3-2 </w:t>
            </w:r>
            <w:r w:rsidRPr="00D0223D">
              <w:rPr>
                <w:rFonts w:hint="eastAsia"/>
                <w:sz w:val="16"/>
                <w:szCs w:val="16"/>
              </w:rPr>
              <w:t>能了解注音符號中語調的變化，並應用於朗讀文學作品。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演出時能語音清晰，語法正確。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利用字辭典，學會相關詞語的詞義。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能思考並體會歷史人物解決問題的過程及心境。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學習描述動作和表情的詞語、句子。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遇事沉著應對，冷靜思考如何解決危機。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6.</w:t>
            </w:r>
            <w:r w:rsidRPr="00D0223D">
              <w:rPr>
                <w:rFonts w:hint="eastAsia"/>
                <w:sz w:val="16"/>
                <w:szCs w:val="16"/>
              </w:rPr>
              <w:t>以本單元課文內容，加以融會貫通，以不同角度改寫故事。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能利用語調的變化來閱讀散文。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十三、空城計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能注意對話的音調變化，正確說出對話的語氣。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學習辨別正確字形，並隨時自我修正。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閱讀課文細節，了解孔明化解危機的經過。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認識描寫各種情緒的句子。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思考並體會諸葛亮的臨危不亂，冷靜思考解決問題的過程。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6.</w:t>
            </w:r>
            <w:r w:rsidRPr="00D0223D">
              <w:rPr>
                <w:rFonts w:hint="eastAsia"/>
                <w:sz w:val="16"/>
                <w:szCs w:val="16"/>
              </w:rPr>
              <w:t>配合習作，以空城計中主角人物孔明或是司馬懿的觀點，改寫成一篇生動有趣的故事。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應用注音符號，學習讀寫本課新詞、生字。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</w:t>
            </w:r>
            <w:r w:rsidRPr="00D0223D">
              <w:rPr>
                <w:rFonts w:hint="eastAsia"/>
                <w:sz w:val="16"/>
                <w:szCs w:val="16"/>
              </w:rPr>
              <w:t>評量</w:t>
            </w:r>
            <w:r w:rsidRPr="00D0223D">
              <w:rPr>
                <w:rFonts w:hint="eastAsia"/>
                <w:bCs/>
                <w:sz w:val="16"/>
                <w:szCs w:val="16"/>
              </w:rPr>
              <w:t>（報告）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實作評量（聆聽）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3.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4.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實作評量（資料整理）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5.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生涯發展教育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3-2-2 </w:t>
            </w:r>
            <w:r w:rsidRPr="00D0223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家政教育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 </w:t>
            </w:r>
            <w:r w:rsidRPr="00D0223D">
              <w:rPr>
                <w:rFonts w:hint="eastAsia"/>
                <w:sz w:val="16"/>
                <w:szCs w:val="16"/>
              </w:rPr>
              <w:t>從事與欣賞美化生活的藝術造型活動。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十、獨立思考與解決問題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6D193F">
              <w:rPr>
                <w:w w:val="120"/>
                <w:sz w:val="16"/>
              </w:rPr>
              <w:t>十九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30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05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十四、桂花雨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2-3-2-3 </w:t>
            </w:r>
            <w:r w:rsidRPr="00D0223D">
              <w:rPr>
                <w:rFonts w:hint="eastAsia"/>
                <w:sz w:val="16"/>
                <w:szCs w:val="16"/>
              </w:rPr>
              <w:t>能在聆聽過程中，以表情或肢體動作適切回應。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3-3-3-1 </w:t>
            </w:r>
            <w:r w:rsidRPr="00D0223D">
              <w:rPr>
                <w:rFonts w:hint="eastAsia"/>
                <w:sz w:val="16"/>
                <w:szCs w:val="16"/>
              </w:rPr>
              <w:t>能正確、流利且帶有感情的與人交談。</w:t>
            </w:r>
          </w:p>
          <w:p w:rsidR="00F94F70" w:rsidRPr="00D0223D" w:rsidRDefault="00B408CE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4-3-2 </w:t>
            </w:r>
            <w:r>
              <w:rPr>
                <w:rFonts w:hint="eastAsia"/>
                <w:sz w:val="16"/>
                <w:szCs w:val="16"/>
              </w:rPr>
              <w:t>會查字辭典，並能利用字辭典，分辨字義。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5-3-8-1 </w:t>
            </w:r>
            <w:r w:rsidRPr="00D0223D">
              <w:rPr>
                <w:rFonts w:hint="eastAsia"/>
                <w:sz w:val="16"/>
                <w:szCs w:val="16"/>
              </w:rPr>
              <w:t>能理解作品中對周遭人、事、物的尊重與關懷。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6-3-2-2 </w:t>
            </w:r>
            <w:r w:rsidRPr="00D0223D">
              <w:rPr>
                <w:rFonts w:hint="eastAsia"/>
                <w:sz w:val="16"/>
                <w:szCs w:val="16"/>
              </w:rPr>
              <w:t>能練習利用不同的途徑和方式，蒐集各類寫作的材料。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能將所聆聽的故事內容，進行有系統的重點記錄。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能具體且詳細的說出自己閱讀散文的經驗及對文章中人、事、物的看法。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能查字辭典分辨本課中的詞語意思。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能熟習本課人物運用對話來敘事的寫作方式。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能欣賞本文的寫作特色，並體會其中的情感，撰寫出讀後心得。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十四、桂花雨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仔細聆聽同學的發言。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閱讀課文細節，了解課文中人物的對話，體會其中人物的親情及領會人物的個性。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3.</w:t>
            </w:r>
            <w:r w:rsidRPr="00D0223D">
              <w:rPr>
                <w:rFonts w:hint="eastAsia"/>
                <w:sz w:val="16"/>
                <w:szCs w:val="16"/>
              </w:rPr>
              <w:t>會查字辭典，學習本課的生字新詞意義。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4.</w:t>
            </w:r>
            <w:r w:rsidRPr="00D0223D">
              <w:rPr>
                <w:rFonts w:hint="eastAsia"/>
                <w:sz w:val="16"/>
                <w:szCs w:val="16"/>
              </w:rPr>
              <w:t>細讀課文，並欣賞課文中描寫景物時所運用的寫作特色。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5.</w:t>
            </w:r>
            <w:r w:rsidRPr="00D0223D">
              <w:rPr>
                <w:rFonts w:hint="eastAsia"/>
                <w:sz w:val="16"/>
                <w:szCs w:val="16"/>
              </w:rPr>
              <w:t>練習閱讀長篇作品，並能在讀完後，仔細體會作者的感受，撰寫讀書心得。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F94F70" w:rsidRPr="00D0223D" w:rsidRDefault="00F94F70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F94F70" w:rsidRPr="00D0223D" w:rsidRDefault="00F94F70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rFonts w:hint="eastAsia"/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實作評量（發表）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2.</w:t>
            </w:r>
            <w:r w:rsidRPr="00D0223D">
              <w:rPr>
                <w:rFonts w:hint="eastAsia"/>
                <w:bCs/>
                <w:sz w:val="16"/>
                <w:szCs w:val="16"/>
              </w:rPr>
              <w:t>習作評量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【</w:t>
            </w:r>
            <w:r w:rsidRPr="00D0223D">
              <w:rPr>
                <w:rFonts w:hint="eastAsia"/>
                <w:sz w:val="16"/>
                <w:szCs w:val="16"/>
              </w:rPr>
              <w:t>家政教育</w:t>
            </w:r>
            <w:r w:rsidRPr="00D0223D">
              <w:rPr>
                <w:rFonts w:hint="eastAsia"/>
                <w:bCs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 xml:space="preserve">3-3-3 </w:t>
            </w:r>
            <w:r w:rsidRPr="00D0223D">
              <w:rPr>
                <w:rFonts w:hint="eastAsia"/>
                <w:sz w:val="16"/>
                <w:szCs w:val="16"/>
              </w:rPr>
              <w:t>從事與欣賞美化生活的藝術造型活動。</w:t>
            </w: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三、生涯規畫與終身學習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五、尊重、關懷與團隊合作</w:t>
            </w:r>
          </w:p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七、規畫、組織與實踐</w:t>
            </w:r>
          </w:p>
        </w:tc>
      </w:tr>
      <w:tr w:rsidR="00F94F70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F94F70" w:rsidRPr="006D193F" w:rsidRDefault="00F94F70" w:rsidP="00853A16">
            <w:pPr>
              <w:jc w:val="center"/>
              <w:rPr>
                <w:w w:val="120"/>
                <w:sz w:val="16"/>
              </w:rPr>
            </w:pPr>
            <w:r w:rsidRPr="008A50CD">
              <w:rPr>
                <w:rFonts w:hint="eastAsia"/>
                <w:w w:val="120"/>
                <w:sz w:val="16"/>
              </w:rPr>
              <w:t>廿</w:t>
            </w:r>
          </w:p>
        </w:tc>
        <w:tc>
          <w:tcPr>
            <w:tcW w:w="454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06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︱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12</w:t>
            </w:r>
          </w:p>
        </w:tc>
        <w:tc>
          <w:tcPr>
            <w:tcW w:w="314" w:type="dxa"/>
            <w:textDirection w:val="tbRlV"/>
            <w:vAlign w:val="center"/>
          </w:tcPr>
          <w:p w:rsidR="00F94F70" w:rsidRPr="006D193F" w:rsidRDefault="00F94F70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</w:t>
            </w:r>
          </w:p>
        </w:tc>
        <w:tc>
          <w:tcPr>
            <w:tcW w:w="337" w:type="dxa"/>
            <w:textDirection w:val="tbRlV"/>
            <w:vAlign w:val="center"/>
          </w:tcPr>
          <w:p w:rsidR="00F94F70" w:rsidRPr="006D193F" w:rsidRDefault="00F94F70" w:rsidP="00853A16">
            <w:pPr>
              <w:ind w:left="113" w:right="113"/>
              <w:jc w:val="center"/>
            </w:pPr>
            <w:r w:rsidRPr="006D193F">
              <w:rPr>
                <w:sz w:val="16"/>
              </w:rPr>
              <w:t>統整活動四</w:t>
            </w:r>
          </w:p>
        </w:tc>
        <w:tc>
          <w:tcPr>
            <w:tcW w:w="175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5-3-3-3</w:t>
            </w:r>
            <w:r w:rsidRPr="00D0223D">
              <w:rPr>
                <w:rFonts w:hint="eastAsia"/>
                <w:sz w:val="16"/>
                <w:szCs w:val="16"/>
              </w:rPr>
              <w:t>能理解簡易的文法及修辭。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6-3-6</w:t>
            </w:r>
            <w:r w:rsidRPr="00D0223D">
              <w:rPr>
                <w:rFonts w:hint="eastAsia"/>
                <w:sz w:val="16"/>
                <w:szCs w:val="16"/>
              </w:rPr>
              <w:t>能把握修辭的特性，並加以練習及運用。</w:t>
            </w:r>
          </w:p>
          <w:p w:rsidR="00F94F70" w:rsidRPr="00D0223D" w:rsidRDefault="00F94F70" w:rsidP="006F558B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5-3-4-1</w:t>
            </w:r>
            <w:r w:rsidRPr="00D0223D">
              <w:rPr>
                <w:rFonts w:hint="eastAsia"/>
                <w:sz w:val="16"/>
                <w:szCs w:val="16"/>
              </w:rPr>
              <w:t>能認識不同的文類</w:t>
            </w:r>
            <w:r w:rsidRPr="00D0223D">
              <w:rPr>
                <w:rFonts w:hint="eastAsia"/>
                <w:sz w:val="16"/>
                <w:szCs w:val="16"/>
              </w:rPr>
              <w:t>(</w:t>
            </w:r>
            <w:r w:rsidRPr="00D0223D">
              <w:rPr>
                <w:rFonts w:hint="eastAsia"/>
                <w:sz w:val="16"/>
                <w:szCs w:val="16"/>
              </w:rPr>
              <w:t>如：詩歌、散文、小說、戲劇等</w:t>
            </w:r>
            <w:r w:rsidRPr="00D0223D">
              <w:rPr>
                <w:rFonts w:hint="eastAsia"/>
                <w:sz w:val="16"/>
                <w:szCs w:val="16"/>
              </w:rPr>
              <w:t>)</w:t>
            </w:r>
            <w:r w:rsidRPr="00D0223D">
              <w:rPr>
                <w:rFonts w:hint="eastAsia"/>
                <w:sz w:val="16"/>
                <w:szCs w:val="16"/>
              </w:rPr>
              <w:t>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認識排比修辭，並在寫作時運用。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認識中國四大古典小說的特色與閱讀技巧。</w:t>
            </w:r>
          </w:p>
        </w:tc>
        <w:tc>
          <w:tcPr>
            <w:tcW w:w="1984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細明體" w:eastAsia="細明體" w:hAnsi="細明體" w:hint="eastAsia"/>
                <w:noProof/>
                <w:sz w:val="16"/>
                <w:szCs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】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分析材料中的例句，明白文章裡使用排比修辭，可加強文章氣勢，使文句富有節奏感。</w:t>
            </w:r>
          </w:p>
          <w:p w:rsidR="00F94F70" w:rsidRPr="00D0223D" w:rsidRDefault="00F94F70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2.</w:t>
            </w:r>
            <w:r w:rsidRPr="00D0223D">
              <w:rPr>
                <w:rFonts w:hint="eastAsia"/>
                <w:sz w:val="16"/>
                <w:szCs w:val="16"/>
              </w:rPr>
              <w:t>指導學生培養閱讀小說的習慣。</w:t>
            </w:r>
          </w:p>
        </w:tc>
        <w:tc>
          <w:tcPr>
            <w:tcW w:w="283" w:type="dxa"/>
            <w:vAlign w:val="center"/>
          </w:tcPr>
          <w:p w:rsidR="00F94F70" w:rsidRPr="00D0223D" w:rsidRDefault="00F94F70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國語</w:t>
            </w:r>
            <w:r w:rsidRPr="00D0223D">
              <w:rPr>
                <w:sz w:val="16"/>
                <w:szCs w:val="16"/>
              </w:rPr>
              <w:t>6</w:t>
            </w:r>
            <w:r w:rsidRPr="00D0223D">
              <w:rPr>
                <w:sz w:val="16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rFonts w:ascii="新細明體" w:hAnsi="新細明體"/>
                <w:sz w:val="16"/>
                <w:szCs w:val="16"/>
              </w:rPr>
            </w:pPr>
            <w:r w:rsidRPr="00D0223D">
              <w:rPr>
                <w:rFonts w:ascii="新細明體" w:hAnsi="新細明體"/>
                <w:sz w:val="16"/>
                <w:szCs w:val="16"/>
              </w:rPr>
              <w:t>1.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F94F70" w:rsidRPr="00D0223D" w:rsidRDefault="00F94F70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ascii="新細明體" w:hAnsi="新細明體"/>
                <w:sz w:val="16"/>
                <w:szCs w:val="16"/>
              </w:rPr>
              <w:t>2.</w:t>
            </w:r>
            <w:r w:rsidRPr="00D0223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</w:tc>
        <w:tc>
          <w:tcPr>
            <w:tcW w:w="1050" w:type="dxa"/>
          </w:tcPr>
          <w:p w:rsidR="00F94F70" w:rsidRPr="00D0223D" w:rsidRDefault="00F94F70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F94F70" w:rsidRPr="00D0223D" w:rsidRDefault="00F94F70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二、欣賞、表現與創新</w:t>
            </w:r>
          </w:p>
        </w:tc>
      </w:tr>
      <w:tr w:rsidR="006F558B" w:rsidRPr="006D193F" w:rsidTr="00D35B20">
        <w:tblPrEx>
          <w:tblCellMar>
            <w:top w:w="0" w:type="dxa"/>
            <w:bottom w:w="0" w:type="dxa"/>
          </w:tblCellMar>
        </w:tblPrEx>
        <w:trPr>
          <w:cantSplit/>
          <w:trHeight w:val="2591"/>
          <w:jc w:val="center"/>
        </w:trPr>
        <w:tc>
          <w:tcPr>
            <w:tcW w:w="296" w:type="dxa"/>
            <w:textDirection w:val="tbRlV"/>
            <w:vAlign w:val="center"/>
          </w:tcPr>
          <w:p w:rsidR="006F558B" w:rsidRPr="006D193F" w:rsidRDefault="006B1755" w:rsidP="00853A16">
            <w:pPr>
              <w:jc w:val="center"/>
              <w:rPr>
                <w:w w:val="120"/>
                <w:sz w:val="16"/>
              </w:rPr>
            </w:pPr>
            <w:r w:rsidRPr="008A50CD">
              <w:rPr>
                <w:rFonts w:hint="eastAsia"/>
                <w:w w:val="120"/>
                <w:sz w:val="16"/>
              </w:rPr>
              <w:lastRenderedPageBreak/>
              <w:t>廿</w:t>
            </w:r>
            <w:r w:rsidR="006F558B" w:rsidRPr="006D193F">
              <w:rPr>
                <w:w w:val="120"/>
                <w:sz w:val="16"/>
              </w:rPr>
              <w:t>一</w:t>
            </w:r>
          </w:p>
        </w:tc>
        <w:tc>
          <w:tcPr>
            <w:tcW w:w="454" w:type="dxa"/>
            <w:vAlign w:val="center"/>
          </w:tcPr>
          <w:p w:rsidR="006F558B" w:rsidRPr="006D193F" w:rsidRDefault="006F558B" w:rsidP="00853A16">
            <w:pPr>
              <w:jc w:val="center"/>
              <w:rPr>
                <w:rFonts w:eastAsia="細明體"/>
                <w:sz w:val="16"/>
              </w:rPr>
            </w:pPr>
            <w:r w:rsidRPr="006D193F">
              <w:rPr>
                <w:rFonts w:eastAsia="細明體"/>
                <w:sz w:val="16"/>
              </w:rPr>
              <w:t>1/1</w:t>
            </w:r>
            <w:r w:rsidR="00F94F70">
              <w:rPr>
                <w:rFonts w:eastAsia="細明體" w:hint="eastAsia"/>
                <w:sz w:val="16"/>
              </w:rPr>
              <w:t>3</w:t>
            </w:r>
          </w:p>
          <w:p w:rsidR="006F558B" w:rsidRPr="006D193F" w:rsidRDefault="006F558B" w:rsidP="00853A16">
            <w:pPr>
              <w:jc w:val="center"/>
              <w:rPr>
                <w:rFonts w:eastAsia="細明體"/>
                <w:sz w:val="16"/>
              </w:rPr>
            </w:pPr>
            <w:r w:rsidRPr="006D193F">
              <w:rPr>
                <w:rFonts w:eastAsia="細明體"/>
                <w:sz w:val="16"/>
              </w:rPr>
              <w:t>│</w:t>
            </w:r>
          </w:p>
          <w:p w:rsidR="006F558B" w:rsidRPr="006D193F" w:rsidRDefault="006F558B" w:rsidP="00853A16">
            <w:pPr>
              <w:jc w:val="center"/>
              <w:rPr>
                <w:rFonts w:eastAsia="細明體"/>
                <w:sz w:val="16"/>
              </w:rPr>
            </w:pPr>
            <w:r w:rsidRPr="006D193F">
              <w:rPr>
                <w:rFonts w:eastAsia="細明體"/>
                <w:sz w:val="16"/>
              </w:rPr>
              <w:t>1/</w:t>
            </w:r>
            <w:r w:rsidRPr="006D193F">
              <w:rPr>
                <w:rFonts w:eastAsia="細明體" w:hint="eastAsia"/>
                <w:sz w:val="16"/>
              </w:rPr>
              <w:t>1</w:t>
            </w:r>
            <w:r w:rsidR="00F94F70">
              <w:rPr>
                <w:rFonts w:eastAsia="細明體" w:hint="eastAsia"/>
                <w:sz w:val="16"/>
              </w:rPr>
              <w:t>9</w:t>
            </w:r>
          </w:p>
        </w:tc>
        <w:tc>
          <w:tcPr>
            <w:tcW w:w="314" w:type="dxa"/>
            <w:textDirection w:val="tbRlV"/>
            <w:vAlign w:val="center"/>
          </w:tcPr>
          <w:p w:rsidR="006F558B" w:rsidRPr="006D193F" w:rsidRDefault="006F558B" w:rsidP="00853A16">
            <w:pPr>
              <w:ind w:firstLine="40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文學長廊／閱讀階梯二</w:t>
            </w:r>
          </w:p>
        </w:tc>
        <w:tc>
          <w:tcPr>
            <w:tcW w:w="337" w:type="dxa"/>
            <w:textDirection w:val="tbRlV"/>
            <w:vAlign w:val="center"/>
          </w:tcPr>
          <w:p w:rsidR="006F558B" w:rsidRPr="006D193F" w:rsidRDefault="006F558B" w:rsidP="00853A16">
            <w:pPr>
              <w:ind w:left="113" w:right="113"/>
              <w:jc w:val="center"/>
              <w:rPr>
                <w:sz w:val="16"/>
              </w:rPr>
            </w:pPr>
            <w:r w:rsidRPr="006D193F">
              <w:rPr>
                <w:sz w:val="16"/>
              </w:rPr>
              <w:t>統整活動四／</w:t>
            </w:r>
            <w:r w:rsidRPr="006D193F">
              <w:rPr>
                <w:rFonts w:hint="eastAsia"/>
                <w:sz w:val="16"/>
              </w:rPr>
              <w:t>故事的真相</w:t>
            </w:r>
          </w:p>
        </w:tc>
        <w:tc>
          <w:tcPr>
            <w:tcW w:w="1757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6-3-7</w:t>
            </w:r>
            <w:r w:rsidRPr="00D0223D">
              <w:rPr>
                <w:rFonts w:hint="eastAsia"/>
                <w:sz w:val="16"/>
                <w:szCs w:val="16"/>
              </w:rPr>
              <w:t>能練習使用電腦編輯作品，分享寫作經驗和樂趣。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【故事的真相】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5-3-5</w:t>
            </w:r>
            <w:r w:rsidRPr="00D0223D">
              <w:rPr>
                <w:rFonts w:ascii="Times New Roman" w:hAnsi="Times New Roman"/>
                <w:szCs w:val="16"/>
              </w:rPr>
              <w:t>能運用不同的閱讀策略，增進閱讀的能力。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5-3-8</w:t>
            </w:r>
            <w:r w:rsidRPr="00D0223D">
              <w:rPr>
                <w:rFonts w:ascii="Times New Roman" w:hAnsi="Times New Roman"/>
                <w:szCs w:val="16"/>
              </w:rPr>
              <w:t>能共同討論閱讀的內容，並分享心得。</w:t>
            </w:r>
          </w:p>
          <w:p w:rsidR="006F558B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5-3-10</w:t>
            </w:r>
            <w:r w:rsidRPr="00D0223D">
              <w:rPr>
                <w:rFonts w:hint="eastAsia"/>
                <w:sz w:val="16"/>
                <w:szCs w:val="16"/>
              </w:rPr>
              <w:t>-1</w:t>
            </w:r>
            <w:r w:rsidRPr="00D0223D">
              <w:rPr>
                <w:sz w:val="16"/>
                <w:szCs w:val="16"/>
              </w:rPr>
              <w:t>能思考並體會文章中解決問題的過程。</w:t>
            </w:r>
          </w:p>
          <w:p w:rsidR="00680A41" w:rsidRPr="00D0223D" w:rsidRDefault="00680A41" w:rsidP="00853A16">
            <w:pPr>
              <w:ind w:left="57" w:right="57"/>
              <w:jc w:val="both"/>
              <w:rPr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【總複習】</w:t>
            </w:r>
          </w:p>
        </w:tc>
        <w:tc>
          <w:tcPr>
            <w:tcW w:w="1984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能利用電腦編輯班刊或自己的作品集。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【故事的真相】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1.</w:t>
            </w:r>
            <w:r w:rsidRPr="00D0223D">
              <w:rPr>
                <w:rFonts w:ascii="Times New Roman" w:hAnsi="Times New Roman"/>
                <w:szCs w:val="16"/>
              </w:rPr>
              <w:t>學習透過思考、標記重點及分析文本，理解文章內容。</w:t>
            </w:r>
          </w:p>
          <w:p w:rsidR="006F558B" w:rsidRPr="00D0223D" w:rsidRDefault="006F558B" w:rsidP="00853A1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 w:hint="eastAsia"/>
                <w:szCs w:val="16"/>
              </w:rPr>
              <w:t>2</w:t>
            </w:r>
            <w:r w:rsidRPr="00D0223D">
              <w:rPr>
                <w:rFonts w:ascii="Times New Roman" w:hAnsi="Times New Roman"/>
                <w:szCs w:val="16"/>
              </w:rPr>
              <w:t>.</w:t>
            </w:r>
            <w:r w:rsidRPr="00D0223D">
              <w:rPr>
                <w:rFonts w:ascii="Times New Roman" w:hAnsi="Times New Roman"/>
                <w:szCs w:val="16"/>
              </w:rPr>
              <w:t>學習分析文章結構，並寫下全文大意。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</w:t>
            </w:r>
            <w:r w:rsidRPr="00D0223D">
              <w:rPr>
                <w:sz w:val="16"/>
                <w:szCs w:val="16"/>
              </w:rPr>
              <w:t>.</w:t>
            </w:r>
            <w:r w:rsidRPr="00D0223D">
              <w:rPr>
                <w:sz w:val="16"/>
                <w:szCs w:val="16"/>
              </w:rPr>
              <w:t>學習找出文章主要的論點。</w:t>
            </w:r>
          </w:p>
        </w:tc>
        <w:tc>
          <w:tcPr>
            <w:tcW w:w="1984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統整活動四</w:t>
            </w:r>
            <w:r w:rsidRPr="00D0223D">
              <w:rPr>
                <w:rFonts w:hint="eastAsia"/>
                <w:sz w:val="16"/>
                <w:szCs w:val="16"/>
              </w:rPr>
              <w:t>】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1.</w:t>
            </w:r>
            <w:r w:rsidRPr="00D0223D">
              <w:rPr>
                <w:rFonts w:hint="eastAsia"/>
                <w:sz w:val="16"/>
                <w:szCs w:val="16"/>
              </w:rPr>
              <w:t>參考課文的重點說明，指導學生編輯班刊。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【故事的真相】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透過標記重點、分段細讀及回答提問，理解文章內容。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2</w:t>
            </w:r>
            <w:r w:rsidRPr="00D0223D">
              <w:rPr>
                <w:sz w:val="16"/>
                <w:szCs w:val="16"/>
              </w:rPr>
              <w:t>.</w:t>
            </w:r>
            <w:r w:rsidRPr="00D0223D">
              <w:rPr>
                <w:sz w:val="16"/>
                <w:szCs w:val="16"/>
              </w:rPr>
              <w:t>合併、比較、串聯各段重要敘述，完成全文大意。</w:t>
            </w:r>
          </w:p>
          <w:p w:rsidR="006F558B" w:rsidRPr="00D0223D" w:rsidRDefault="006F558B" w:rsidP="00853A16">
            <w:pPr>
              <w:ind w:left="57" w:right="57"/>
              <w:jc w:val="both"/>
              <w:rPr>
                <w:rFonts w:hint="eastAsia"/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3</w:t>
            </w:r>
            <w:r w:rsidRPr="00D0223D">
              <w:rPr>
                <w:sz w:val="16"/>
                <w:szCs w:val="16"/>
              </w:rPr>
              <w:t>.</w:t>
            </w:r>
            <w:r w:rsidRPr="00D0223D">
              <w:rPr>
                <w:sz w:val="16"/>
                <w:szCs w:val="16"/>
              </w:rPr>
              <w:t>串聯合併後的段旨，或利用提文直接提取重點，找出文章主旨。</w:t>
            </w:r>
          </w:p>
        </w:tc>
        <w:tc>
          <w:tcPr>
            <w:tcW w:w="283" w:type="dxa"/>
            <w:vAlign w:val="center"/>
          </w:tcPr>
          <w:p w:rsidR="006F558B" w:rsidRPr="00D0223D" w:rsidRDefault="006F558B" w:rsidP="00853A16">
            <w:pPr>
              <w:jc w:val="center"/>
              <w:rPr>
                <w:sz w:val="16"/>
                <w:szCs w:val="16"/>
              </w:rPr>
            </w:pPr>
            <w:r w:rsidRPr="00D0223D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1.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CD</w:t>
            </w:r>
          </w:p>
          <w:p w:rsidR="006F558B" w:rsidRPr="00D0223D" w:rsidRDefault="006F558B" w:rsidP="00853A16">
            <w:pPr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2.</w:t>
            </w:r>
            <w:r w:rsidRPr="00D0223D">
              <w:rPr>
                <w:sz w:val="16"/>
                <w:szCs w:val="16"/>
              </w:rPr>
              <w:t>教學</w:t>
            </w:r>
            <w:r w:rsidRPr="00D0223D">
              <w:rPr>
                <w:sz w:val="16"/>
                <w:szCs w:val="16"/>
              </w:rPr>
              <w:t>DVD</w:t>
            </w:r>
          </w:p>
          <w:p w:rsidR="006F558B" w:rsidRPr="00D0223D" w:rsidRDefault="006F558B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D0223D">
              <w:rPr>
                <w:rFonts w:ascii="Times New Roman" w:hAnsi="Times New Roman"/>
                <w:szCs w:val="16"/>
              </w:rPr>
              <w:t>3.</w:t>
            </w:r>
            <w:r w:rsidRPr="00D0223D">
              <w:rPr>
                <w:rFonts w:ascii="Times New Roman" w:hAnsi="Times New Roman"/>
                <w:szCs w:val="16"/>
              </w:rPr>
              <w:t>國語</w:t>
            </w:r>
            <w:r w:rsidRPr="00D0223D">
              <w:rPr>
                <w:rFonts w:ascii="Times New Roman" w:hAnsi="Times New Roman"/>
                <w:szCs w:val="16"/>
              </w:rPr>
              <w:t>6</w:t>
            </w:r>
            <w:r w:rsidRPr="00D0223D">
              <w:rPr>
                <w:rFonts w:ascii="Times New Roman" w:hAnsi="Times New Roman"/>
                <w:szCs w:val="16"/>
              </w:rPr>
              <w:t>上電子教科書</w:t>
            </w:r>
          </w:p>
        </w:tc>
        <w:tc>
          <w:tcPr>
            <w:tcW w:w="737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1.口頭評量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2.紙筆評量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3.實作評量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（朗讀）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4.實作評量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（發表）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5.實作評量</w:t>
            </w:r>
          </w:p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（寫作）</w:t>
            </w:r>
          </w:p>
          <w:p w:rsidR="006F558B" w:rsidRPr="00D0223D" w:rsidRDefault="006F558B" w:rsidP="00853A16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rFonts w:ascii="新細明體" w:hAnsi="新細明體" w:hint="eastAsia"/>
                <w:sz w:val="16"/>
                <w:szCs w:val="16"/>
              </w:rPr>
              <w:t>6.習作評量</w:t>
            </w:r>
          </w:p>
        </w:tc>
        <w:tc>
          <w:tcPr>
            <w:tcW w:w="1050" w:type="dxa"/>
          </w:tcPr>
          <w:p w:rsidR="006F558B" w:rsidRPr="00D0223D" w:rsidRDefault="006F558B" w:rsidP="00853A16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47" w:type="dxa"/>
          </w:tcPr>
          <w:p w:rsidR="006F558B" w:rsidRPr="00D0223D" w:rsidRDefault="006F558B" w:rsidP="00853A16">
            <w:pPr>
              <w:spacing w:line="240" w:lineRule="exact"/>
              <w:ind w:left="57" w:rightChars="10" w:right="24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八、運用科技與資訊</w:t>
            </w:r>
          </w:p>
          <w:p w:rsidR="006F558B" w:rsidRPr="00D0223D" w:rsidRDefault="006F558B" w:rsidP="00853A16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D0223D">
              <w:rPr>
                <w:sz w:val="16"/>
                <w:szCs w:val="16"/>
              </w:rPr>
              <w:t>十、獨立思考與解決問題</w:t>
            </w:r>
          </w:p>
        </w:tc>
      </w:tr>
    </w:tbl>
    <w:p w:rsidR="00A0348C" w:rsidRPr="00E75710" w:rsidRDefault="00A0348C" w:rsidP="004942C6">
      <w:pPr>
        <w:jc w:val="both"/>
      </w:pPr>
    </w:p>
    <w:p w:rsidR="006C3132" w:rsidRDefault="00A0348C" w:rsidP="006C3132">
      <w:pPr>
        <w:pStyle w:val="1"/>
        <w:ind w:firstLineChars="50" w:firstLine="140"/>
        <w:rPr>
          <w:rFonts w:hAnsi="新細明體" w:hint="eastAsia"/>
        </w:rPr>
      </w:pPr>
      <w:r>
        <w:br w:type="page"/>
      </w:r>
      <w:r w:rsidR="00434A97">
        <w:rPr>
          <w:rFonts w:hint="eastAsia"/>
          <w:u w:val="single"/>
        </w:rPr>
        <w:lastRenderedPageBreak/>
        <w:t>彰化</w:t>
      </w:r>
      <w:r w:rsidR="00434A97" w:rsidRPr="006B0274">
        <w:rPr>
          <w:rFonts w:hAnsi="新細明體" w:hint="eastAsia"/>
          <w:u w:val="single"/>
        </w:rPr>
        <w:t xml:space="preserve"> </w:t>
      </w:r>
      <w:r w:rsidR="00434A97" w:rsidRPr="006B0274">
        <w:rPr>
          <w:rFonts w:hAnsi="新細明體" w:hint="eastAsia"/>
        </w:rPr>
        <w:t xml:space="preserve"> 縣 </w:t>
      </w:r>
      <w:r w:rsidR="00434A97" w:rsidRPr="006B0274">
        <w:rPr>
          <w:rFonts w:hAnsi="新細明體" w:hint="eastAsia"/>
          <w:u w:val="single"/>
        </w:rPr>
        <w:t>一○</w:t>
      </w:r>
      <w:r w:rsidR="00434A97">
        <w:rPr>
          <w:rFonts w:hAnsi="新細明體" w:hint="eastAsia"/>
          <w:u w:val="single"/>
        </w:rPr>
        <w:t>七</w:t>
      </w:r>
      <w:r w:rsidR="00434A97" w:rsidRPr="006B0274">
        <w:rPr>
          <w:rFonts w:hAnsi="新細明體" w:hint="eastAsia"/>
        </w:rPr>
        <w:t xml:space="preserve"> 學年度 第 </w:t>
      </w:r>
      <w:r w:rsidR="00434A97" w:rsidRPr="006B0274">
        <w:rPr>
          <w:rFonts w:hAnsi="新細明體" w:hint="eastAsia"/>
          <w:u w:val="single"/>
        </w:rPr>
        <w:t>二</w:t>
      </w:r>
      <w:r w:rsidR="00434A97" w:rsidRPr="006B0274">
        <w:rPr>
          <w:rFonts w:hAnsi="新細明體" w:hint="eastAsia"/>
        </w:rPr>
        <w:t xml:space="preserve"> 學期 </w:t>
      </w:r>
      <w:r w:rsidR="00434A97" w:rsidRPr="006B0274">
        <w:rPr>
          <w:rFonts w:hAnsi="新細明體" w:hint="eastAsia"/>
          <w:u w:val="single"/>
        </w:rPr>
        <w:t xml:space="preserve">   </w:t>
      </w:r>
      <w:r w:rsidR="003A2B06">
        <w:rPr>
          <w:rFonts w:hAnsi="新細明體" w:hint="eastAsia"/>
          <w:u w:val="single"/>
        </w:rPr>
        <w:t>東芳</w:t>
      </w:r>
      <w:r w:rsidR="00434A97" w:rsidRPr="006B0274">
        <w:rPr>
          <w:rFonts w:hAnsi="新細明體" w:hint="eastAsia"/>
          <w:u w:val="single"/>
        </w:rPr>
        <w:t xml:space="preserve">  </w:t>
      </w:r>
      <w:r w:rsidR="00434A97" w:rsidRPr="006B0274">
        <w:rPr>
          <w:rFonts w:hAnsi="新細明體" w:hint="eastAsia"/>
        </w:rPr>
        <w:t xml:space="preserve"> 國民小學 </w:t>
      </w:r>
      <w:r w:rsidR="00434A97" w:rsidRPr="006B0274">
        <w:rPr>
          <w:rFonts w:hAnsi="新細明體" w:hint="eastAsia"/>
          <w:u w:val="single"/>
        </w:rPr>
        <w:t>六</w:t>
      </w:r>
      <w:r w:rsidR="00434A97" w:rsidRPr="006B0274">
        <w:rPr>
          <w:rFonts w:hAnsi="新細明體" w:hint="eastAsia"/>
        </w:rPr>
        <w:t xml:space="preserve"> 年級</w:t>
      </w:r>
    </w:p>
    <w:p w:rsidR="00434A97" w:rsidRPr="006B0274" w:rsidRDefault="004028C1" w:rsidP="006C3132">
      <w:pPr>
        <w:pStyle w:val="1"/>
        <w:ind w:firstLineChars="50" w:firstLine="140"/>
        <w:rPr>
          <w:rFonts w:hAnsi="新細明體" w:hint="eastAsia"/>
          <w:sz w:val="22"/>
          <w:u w:val="single"/>
        </w:rPr>
      </w:pPr>
      <w:r>
        <w:rPr>
          <w:noProof/>
        </w:rPr>
        <w:pict>
          <v:group id="_x0000_s1424" style="position:absolute;left:0;text-align:left;margin-left:33.75pt;margin-top:72.5pt;width:459.8pt;height:407.15pt;z-index:251658240;mso-position-horizontal-relative:margin" coordorigin="961,3545" coordsize="9196,8143">
            <v:shape id="_x0000_s1425" type="#_x0000_t202" style="position:absolute;left:961;top:7166;width:1966;height:900;mso-wrap-edited:f" wrapcoords="-180 0 -180 21600 21780 21600 21780 0 -180 0" strokeweight="3pt">
              <v:stroke linestyle="thinThin"/>
              <v:textbox style="mso-next-textbox:#_x0000_s1425">
                <w:txbxContent>
                  <w:p w:rsidR="004028C1" w:rsidRDefault="004028C1" w:rsidP="004028C1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國語6下</w:t>
                    </w:r>
                  </w:p>
                </w:txbxContent>
              </v:textbox>
            </v:shape>
            <v:group id="_x0000_s1426" style="position:absolute;left:3171;top:3545;width:6986;height:8143" coordorigin="3171,3545" coordsize="6986,8143">
              <v:line id="_x0000_s1427" style="position:absolute;mso-wrap-edited:f" from="3171,4244" to="3172,11404" wrapcoords="0 0 0 21531 0 21531 0 0 0 0" strokeweight="1.5pt"/>
              <v:group id="_x0000_s1428" style="position:absolute;left:3171;top:9487;width:6977;height:1301" coordorigin="3171,9365" coordsize="6977,1301">
                <v:line id="_x0000_s1429" style="position:absolute;mso-wrap-edited:f" from="5566,10015" to="6255,10016" wrapcoords="-847 0 -847 0 22024 0 22024 0 -847 0" strokeweight="1.5pt"/>
                <v:shape id="_x0000_s1430" type="#_x0000_t202" style="position:absolute;left:3609;top:9476;width:1966;height:1080;mso-wrap-edited:f" wrapcoords="-180 0 -180 21600 21780 21600 21780 0 -180 0" strokeweight="3pt">
                  <v:stroke linestyle="thinThin"/>
                  <v:textbox style="mso-next-textbox:#_x0000_s1430">
                    <w:txbxContent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第四單元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成長與祝福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line id="_x0000_s1431" style="position:absolute;mso-wrap-edited:f" from="3171,10015" to="3592,10016" wrapcoords="-847 0 -847 0 22024 0 22024 0 -847 0" strokeweight="1.5pt"/>
                <v:shape id="_x0000_s1432" type="#_x0000_t202" style="position:absolute;left:6287;top:9365;width:3861;height:1301;mso-wrap-edited:f" wrapcoords="-180 0 -180 21600 21780 21600 21780 0 -180 0" strokeweight="3pt">
                  <v:stroke linestyle="thinThin"/>
                  <v:textbox style="mso-next-textbox:#_x0000_s1432">
                    <w:txbxContent>
                      <w:p w:rsidR="004028C1" w:rsidRPr="00E83C40" w:rsidRDefault="004028C1" w:rsidP="004028C1">
                        <w:pPr>
                          <w:snapToGrid w:val="0"/>
                          <w:spacing w:beforeLines="50" w:before="180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第十</w:t>
                        </w:r>
                        <w:r w:rsidRPr="00E83C40">
                          <w:rPr>
                            <w:rFonts w:ascii="新細明體" w:hint="eastAsia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</w:rPr>
                          <w:t>追夢的翅膀</w:t>
                        </w:r>
                      </w:p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第十一課　祝賀你，孩子</w:t>
                        </w:r>
                      </w:p>
                    </w:txbxContent>
                  </v:textbox>
                </v:shape>
              </v:group>
              <v:group id="_x0000_s1433" style="position:absolute;left:3171;top:7834;width:6984;height:1341" coordorigin="3171,7750" coordsize="6984,1341">
                <v:line id="_x0000_s1434" style="position:absolute;mso-wrap-edited:f" from="5566,8421" to="6268,8422" wrapcoords="-847 0 -847 0 22024 0 22024 0 -847 0" strokeweight="1.5pt"/>
                <v:shape id="_x0000_s1435" type="#_x0000_t202" style="position:absolute;left:3609;top:7881;width:1966;height:1080;mso-wrap-edited:f" wrapcoords="-180 0 -180 21600 21780 21600 21780 0 -180 0" strokeweight="3pt">
                  <v:stroke linestyle="thinThin"/>
                  <v:textbox style="mso-next-textbox:#_x0000_s1435">
                    <w:txbxContent>
                      <w:p w:rsidR="004028C1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第三單元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童年故事</w:t>
                        </w:r>
                      </w:p>
                    </w:txbxContent>
                  </v:textbox>
                </v:shape>
                <v:line id="_x0000_s1436" style="position:absolute;mso-wrap-edited:f" from="3171,8421" to="3592,8422" wrapcoords="-847 0 -847 0 22024 0 22024 0 -847 0" strokeweight="1.5pt"/>
                <v:shape id="_x0000_s1437" type="#_x0000_t202" style="position:absolute;left:6294;top:7750;width:3861;height:1341;mso-wrap-edited:f" wrapcoords="-180 0 -180 21600 21780 21600 21780 0 -180 0" strokeweight="3pt">
                  <v:stroke linestyle="thinThin"/>
                  <v:textbox style="mso-next-textbox:#_x0000_s1437">
                    <w:txbxContent>
                      <w:p w:rsidR="004028C1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第七課　油條報紙</w:t>
                        </w:r>
                        <w:r>
                          <w:rPr>
                            <w:rFonts w:ascii="新細明體" w:hAnsi="新細明體" w:hint="eastAsia"/>
                          </w:rPr>
                          <w:t>•</w:t>
                        </w:r>
                        <w:r>
                          <w:rPr>
                            <w:rFonts w:ascii="新細明體" w:hint="eastAsia"/>
                          </w:rPr>
                          <w:t>文字夢</w:t>
                        </w:r>
                      </w:p>
                      <w:p w:rsidR="004028C1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第八課　雕刻一座小島</w:t>
                        </w:r>
                      </w:p>
                      <w:p w:rsidR="004028C1" w:rsidRPr="00B758EB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第九課　童年</w:t>
                        </w:r>
                        <w:r>
                          <w:rPr>
                            <w:rFonts w:ascii="新細明體" w:hAnsi="新細明體" w:hint="eastAsia"/>
                          </w:rPr>
                          <w:t>•</w:t>
                        </w:r>
                        <w:r>
                          <w:rPr>
                            <w:rFonts w:ascii="新細明體" w:hint="eastAsia"/>
                          </w:rPr>
                          <w:t>夏日</w:t>
                        </w:r>
                        <w:r>
                          <w:rPr>
                            <w:rFonts w:ascii="新細明體" w:hAnsi="新細明體" w:hint="eastAsia"/>
                          </w:rPr>
                          <w:t>•</w:t>
                        </w:r>
                        <w:r>
                          <w:rPr>
                            <w:rFonts w:ascii="新細明體" w:hint="eastAsia"/>
                          </w:rPr>
                          <w:t>棉花糖</w:t>
                        </w:r>
                      </w:p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</w:p>
                    </w:txbxContent>
                  </v:textbox>
                </v:shape>
              </v:group>
              <v:group id="_x0000_s1438" style="position:absolute;left:3171;top:5278;width:6979;height:1344" coordorigin="3171,5127" coordsize="6979,1344">
                <v:line id="_x0000_s1439" style="position:absolute;mso-wrap-edited:f" from="5566,5798" to="6255,5799" wrapcoords="-847 0 -847 0 22024 0 22024 0 -847 0" strokeweight="1.5pt"/>
                <v:shape id="_x0000_s1440" type="#_x0000_t202" style="position:absolute;left:3609;top:5259;width:1966;height:1080;mso-wrap-edited:f" wrapcoords="-180 0 -180 21600 21780 21600 21780 0 -180 0" strokeweight="3pt">
                  <v:stroke linestyle="thinThin"/>
                  <v:textbox style="mso-next-textbox:#_x0000_s1440">
                    <w:txbxContent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第二單元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海天遊蹤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line id="_x0000_s1441" style="position:absolute;mso-wrap-edited:f" from="3171,5798" to="3592,5799" wrapcoords="-847 0 -847 0 22024 0 22024 0 -847 0" strokeweight="1.5pt"/>
                <v:shape id="_x0000_s1442" type="#_x0000_t202" style="position:absolute;left:6289;top:5127;width:3861;height:1344;mso-wrap-edited:f" wrapcoords="-180 0 -180 21600 21780 21600 21780 0 -180 0" strokeweight="3pt">
                  <v:stroke linestyle="thinThin"/>
                  <v:textbox style="mso-next-textbox:#_x0000_s1442">
                    <w:txbxContent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 w:rsidRPr="00E83C40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四</w:t>
                        </w:r>
                        <w:r w:rsidRPr="00E83C40">
                          <w:rPr>
                            <w:rFonts w:ascii="新細明體" w:hint="eastAsia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</w:rPr>
                          <w:t>迷途</w:t>
                        </w:r>
                      </w:p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第五</w:t>
                        </w:r>
                        <w:r w:rsidRPr="00E83C40">
                          <w:rPr>
                            <w:rFonts w:ascii="新細明體" w:hint="eastAsia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</w:rPr>
                          <w:t>馬達加斯加，出發！</w:t>
                        </w:r>
                      </w:p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 w:rsidRPr="00E83C40">
                          <w:rPr>
                            <w:rFonts w:ascii="新細明體" w:hint="eastAsia"/>
                          </w:rPr>
                          <w:t>第</w:t>
                        </w:r>
                        <w:r>
                          <w:rPr>
                            <w:rFonts w:ascii="新細明體" w:hint="eastAsia"/>
                          </w:rPr>
                          <w:t>六</w:t>
                        </w:r>
                        <w:r w:rsidRPr="00E83C40">
                          <w:rPr>
                            <w:rFonts w:ascii="新細明體" w:hint="eastAsia"/>
                          </w:rPr>
                          <w:t xml:space="preserve">課　</w:t>
                        </w:r>
                        <w:r>
                          <w:rPr>
                            <w:rFonts w:ascii="新細明體" w:hint="eastAsia"/>
                          </w:rPr>
                          <w:t>劍橋秋日漫步</w:t>
                        </w:r>
                      </w:p>
                    </w:txbxContent>
                  </v:textbox>
                </v:shape>
              </v:group>
              <v:group id="_x0000_s1443" style="position:absolute;left:3171;top:3545;width:6984;height:1422" coordorigin="3171,3545" coordsize="6984,1422">
                <v:line id="_x0000_s1444" style="position:absolute;mso-wrap-edited:f" from="5566,4256" to="6268,4257" wrapcoords="-847 0 -847 0 22024 0 22024 0 -847 0" strokeweight="1.5pt"/>
                <v:shape id="_x0000_s1445" type="#_x0000_t202" style="position:absolute;left:3609;top:3716;width:1966;height:1080;mso-wrap-edited:f" wrapcoords="-180 0 -180 21600 21780 21600 21780 0 -180 0" strokeweight="3pt">
                  <v:stroke linestyle="thinThin"/>
                  <v:textbox style="mso-next-textbox:#_x0000_s1445">
                    <w:txbxContent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第一單元</w:t>
                        </w:r>
                      </w:p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人間有情</w:t>
                        </w:r>
                      </w:p>
                    </w:txbxContent>
                  </v:textbox>
                </v:shape>
                <v:line id="_x0000_s1446" style="position:absolute;mso-wrap-edited:f" from="3171,4256" to="3592,4257" wrapcoords="-847 0 -847 0 22024 0 22024 0 -847 0" strokeweight="1.5pt"/>
                <v:shape id="_x0000_s1447" type="#_x0000_t202" style="position:absolute;left:6294;top:3545;width:3861;height:1422;mso-wrap-edited:f" wrapcoords="-180 0 -180 21600 21780 21600 21780 0 -180 0" strokeweight="3pt">
                  <v:stroke linestyle="thinThin"/>
                  <v:textbox style="mso-next-textbox:#_x0000_s1447">
                    <w:txbxContent>
                      <w:p w:rsidR="004028C1" w:rsidRPr="00926975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　過故人莊</w:t>
                        </w:r>
                      </w:p>
                      <w:p w:rsidR="004028C1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 w:rsidRPr="00B758EB">
                          <w:rPr>
                            <w:rFonts w:ascii="新細明體" w:hint="eastAsia"/>
                          </w:rPr>
                          <w:t xml:space="preserve">第二課　</w:t>
                        </w:r>
                        <w:r>
                          <w:rPr>
                            <w:rFonts w:ascii="新細明體" w:hint="eastAsia"/>
                          </w:rPr>
                          <w:t>把愛傳下去</w:t>
                        </w:r>
                      </w:p>
                      <w:p w:rsidR="004028C1" w:rsidRPr="00E83C40" w:rsidRDefault="004028C1" w:rsidP="004028C1">
                        <w:pPr>
                          <w:spacing w:beforeLines="20" w:before="72" w:line="0" w:lineRule="atLeast"/>
                          <w:ind w:leftChars="50" w:left="120"/>
                          <w:jc w:val="both"/>
                          <w:rPr>
                            <w:rFonts w:ascii="新細明體" w:hint="eastAsia"/>
                          </w:rPr>
                        </w:pPr>
                        <w:r w:rsidRPr="00B758EB">
                          <w:rPr>
                            <w:rFonts w:ascii="新細明體" w:hint="eastAsia"/>
                          </w:rPr>
                          <w:t xml:space="preserve">第三課　</w:t>
                        </w:r>
                        <w:r>
                          <w:rPr>
                            <w:rFonts w:ascii="新細明體" w:hint="eastAsia"/>
                          </w:rPr>
                          <w:t>山村車輄寮</w:t>
                        </w:r>
                      </w:p>
                    </w:txbxContent>
                  </v:textbox>
                </v:shape>
              </v:group>
              <v:group id="_x0000_s1448" style="position:absolute;left:3171;top:6934;width:6986;height:588" coordorigin="3171,6675" coordsize="6986,588">
                <v:line id="_x0000_s1449" style="position:absolute;mso-wrap-edited:f" from="5566,6969" to="6268,6970" wrapcoords="-847 0 -847 0 22024 0 22024 0 -847 0" strokeweight="1.5pt"/>
                <v:shape id="_x0000_s1450" type="#_x0000_t202" style="position:absolute;left:3592;top:6691;width:1966;height:555;mso-wrap-edited:f" wrapcoords="-180 0 -180 21600 21780 21600 21780 0 -180 0" strokeweight="3pt">
                  <v:stroke linestyle="thinThin"/>
                  <v:textbox style="mso-next-textbox:#_x0000_s1450">
                    <w:txbxContent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閱讀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階梯</w:t>
                        </w: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一</w:t>
                        </w:r>
                      </w:p>
                    </w:txbxContent>
                  </v:textbox>
                </v:shape>
                <v:line id="_x0000_s1451" style="position:absolute;mso-wrap-edited:f" from="3171,6969" to="3592,6970" wrapcoords="-847 0 -847 0 22024 0 22024 0 -847 0" strokeweight="1.5pt"/>
                <v:shape id="_x0000_s1452" type="#_x0000_t202" style="position:absolute;left:6296;top:6675;width:3861;height:588;mso-wrap-edited:f" wrapcoords="-180 0 -180 21600 21780 21600 21780 0 -180 0" strokeweight="3pt">
                  <v:stroke linestyle="thinThin"/>
                  <v:textbox style="mso-next-textbox:#_x0000_s1452">
                    <w:txbxContent>
                      <w:p w:rsidR="004028C1" w:rsidRPr="00E83C40" w:rsidRDefault="004028C1" w:rsidP="004028C1">
                        <w:pPr>
                          <w:snapToGrid w:val="0"/>
                          <w:spacing w:line="400" w:lineRule="atLeast"/>
                          <w:rPr>
                            <w:rFonts w:ascii="新細明體" w:hAnsi="新細明體" w:hint="eastAsia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驚蟄驅蟻記</w:t>
                        </w:r>
                      </w:p>
                    </w:txbxContent>
                  </v:textbox>
                </v:shape>
              </v:group>
              <v:group id="_x0000_s1453" style="position:absolute;left:3171;top:11100;width:6971;height:588" coordorigin="3171,11100" coordsize="6971,588">
                <v:line id="_x0000_s1454" style="position:absolute;mso-wrap-edited:f" from="5566,11394" to="6268,11395" wrapcoords="-847 0 -847 0 22024 0 22024 0 -847 0" strokeweight="1.5pt"/>
                <v:shape id="_x0000_s1455" type="#_x0000_t202" style="position:absolute;left:3577;top:11116;width:1966;height:555;mso-wrap-edited:f" wrapcoords="-180 0 -180 21600 21780 21600 21780 0 -180 0" strokeweight="3pt">
                  <v:stroke linestyle="thinThin"/>
                  <v:textbox style="mso-next-textbox:#_x0000_s1455">
                    <w:txbxContent>
                      <w:p w:rsidR="004028C1" w:rsidRPr="00E83C40" w:rsidRDefault="004028C1" w:rsidP="004028C1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閱讀</w:t>
                        </w: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階梯</w:t>
                        </w:r>
                        <w:r w:rsidRPr="00E83C40">
                          <w:rPr>
                            <w:rFonts w:ascii="新細明體" w:hAnsi="新細明體" w:hint="eastAsia"/>
                            <w:sz w:val="32"/>
                          </w:rPr>
                          <w:t>二</w:t>
                        </w:r>
                      </w:p>
                    </w:txbxContent>
                  </v:textbox>
                </v:shape>
                <v:line id="_x0000_s1456" style="position:absolute;mso-wrap-edited:f" from="3171,11393" to="3592,11394" wrapcoords="-847 0 -847 0 22024 0 22024 0 -847 0" strokeweight="1.5pt"/>
                <v:shape id="_x0000_s1457" type="#_x0000_t202" style="position:absolute;left:6281;top:11100;width:3861;height:588;mso-wrap-edited:f" wrapcoords="-180 0 -180 21600 21780 21600 21780 0 -180 0" strokeweight="3pt">
                  <v:stroke linestyle="thinThin"/>
                  <v:textbox style="mso-next-textbox:#_x0000_s1457">
                    <w:txbxContent>
                      <w:p w:rsidR="004028C1" w:rsidRPr="00E83C40" w:rsidRDefault="004028C1" w:rsidP="004028C1">
                        <w:pPr>
                          <w:snapToGrid w:val="0"/>
                          <w:spacing w:beforeLines="10" w:before="36"/>
                          <w:rPr>
                            <w:rFonts w:ascii="新細明體" w:hAnsi="新細明體" w:hint="eastAsia"/>
                          </w:rPr>
                        </w:pPr>
                        <w:r>
                          <w:rPr>
                            <w:rFonts w:ascii="新細明體" w:hAnsi="新細明體" w:hint="eastAsia"/>
                          </w:rPr>
                          <w:t>桃花源</w:t>
                        </w:r>
                      </w:p>
                    </w:txbxContent>
                  </v:textbox>
                </v:shape>
              </v:group>
            </v:group>
            <w10:wrap type="topAndBottom" anchorx="margin"/>
          </v:group>
        </w:pict>
      </w:r>
      <w:r w:rsidR="00434A97" w:rsidRPr="006B0274">
        <w:rPr>
          <w:rFonts w:hAnsi="新細明體" w:hint="eastAsia"/>
        </w:rPr>
        <w:t xml:space="preserve"> </w:t>
      </w:r>
      <w:r w:rsidR="00434A97" w:rsidRPr="006B0274">
        <w:rPr>
          <w:rFonts w:hAnsi="新細明體" w:hint="eastAsia"/>
          <w:u w:val="single"/>
        </w:rPr>
        <w:t>國語</w:t>
      </w:r>
      <w:r w:rsidR="00434A97" w:rsidRPr="006B0274">
        <w:rPr>
          <w:rFonts w:hAnsi="新細明體" w:hint="eastAsia"/>
        </w:rPr>
        <w:t xml:space="preserve"> 領域教學計畫表  設計者：</w:t>
      </w:r>
      <w:r w:rsidR="00434A97" w:rsidRPr="006B0274">
        <w:rPr>
          <w:rFonts w:hAnsi="新細明體" w:hint="eastAsia"/>
          <w:u w:val="single"/>
        </w:rPr>
        <w:t>六年級團隊</w:t>
      </w:r>
    </w:p>
    <w:p w:rsidR="00434A97" w:rsidRPr="006C3132" w:rsidRDefault="00434A97" w:rsidP="006C3132">
      <w:pPr>
        <w:pStyle w:val="1"/>
        <w:numPr>
          <w:ilvl w:val="0"/>
          <w:numId w:val="27"/>
        </w:numPr>
        <w:jc w:val="both"/>
        <w:rPr>
          <w:rFonts w:ascii="Times New Roman" w:eastAsia="新細明體"/>
        </w:rPr>
      </w:pPr>
      <w:r w:rsidRPr="006F5AD9">
        <w:rPr>
          <w:rFonts w:ascii="Times New Roman" w:eastAsia="新細明體"/>
        </w:rPr>
        <w:t>課程架構圖：</w:t>
      </w:r>
    </w:p>
    <w:p w:rsidR="00434A97" w:rsidRPr="006B1755" w:rsidRDefault="00434A97" w:rsidP="006C3132">
      <w:pPr>
        <w:pStyle w:val="1"/>
        <w:numPr>
          <w:ilvl w:val="0"/>
          <w:numId w:val="27"/>
        </w:numPr>
        <w:jc w:val="both"/>
        <w:rPr>
          <w:rFonts w:ascii="Times New Roman" w:eastAsia="標楷體"/>
          <w:noProof/>
        </w:rPr>
      </w:pPr>
      <w:r w:rsidRPr="006B1755">
        <w:rPr>
          <w:rFonts w:ascii="Times New Roman" w:eastAsia="新細明體"/>
        </w:rPr>
        <w:t>課程理念：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938" w:right="57" w:hanging="258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有效提高語文教學質量，改變語文「高消耗，低效益」的缺失。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落實九年一貫課程統整的時代精神。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以單元組織方式進行。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特別重視學科體系的規畫、統整，和與其他領域橫向課程的設計、整合。</w:t>
      </w:r>
    </w:p>
    <w:p w:rsidR="00434A97" w:rsidRPr="006F5AD9" w:rsidRDefault="00434A97" w:rsidP="004028C1">
      <w:pPr>
        <w:pStyle w:val="1"/>
        <w:numPr>
          <w:ilvl w:val="0"/>
          <w:numId w:val="28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循環反覆，循序漸進，逐步加深，螺旋上升，教材不只呈現了工具性的規律特點，也凸顯了科學性、時代性的進步要求。</w:t>
      </w:r>
    </w:p>
    <w:p w:rsidR="00434A97" w:rsidRPr="006F5AD9" w:rsidRDefault="004028C1" w:rsidP="006C3132">
      <w:pPr>
        <w:pStyle w:val="1"/>
        <w:numPr>
          <w:ilvl w:val="0"/>
          <w:numId w:val="27"/>
        </w:numPr>
        <w:jc w:val="both"/>
        <w:rPr>
          <w:rFonts w:ascii="Times New Roman" w:eastAsia="新細明體"/>
        </w:rPr>
      </w:pPr>
      <w:r>
        <w:rPr>
          <w:rFonts w:ascii="Times New Roman" w:eastAsia="新細明體"/>
        </w:rPr>
        <w:br w:type="page"/>
      </w:r>
      <w:r w:rsidR="00434A97" w:rsidRPr="006F5AD9">
        <w:rPr>
          <w:rFonts w:ascii="Times New Roman" w:eastAsia="新細明體"/>
        </w:rPr>
        <w:lastRenderedPageBreak/>
        <w:t>先備經驗或知識簡述：</w:t>
      </w:r>
    </w:p>
    <w:p w:rsidR="00434A97" w:rsidRPr="006F5AD9" w:rsidRDefault="00434A97" w:rsidP="00434A97">
      <w:pPr>
        <w:pStyle w:val="1"/>
        <w:ind w:leftChars="120" w:left="288" w:rightChars="10" w:right="24" w:firstLineChars="196" w:firstLine="431"/>
        <w:jc w:val="both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六年級在成長過程中，代表另一個學習階段的開始。引導學生回顧國小六年的國小生活，並透過作家的童年故事，學習用文字記錄童年；透過作家對孩子的祝福與期盼，了解各種成長的智慧。</w:t>
      </w:r>
    </w:p>
    <w:p w:rsidR="00434A97" w:rsidRPr="006F5AD9" w:rsidRDefault="00434A97" w:rsidP="004028C1">
      <w:pPr>
        <w:pStyle w:val="1"/>
        <w:numPr>
          <w:ilvl w:val="0"/>
          <w:numId w:val="27"/>
        </w:numPr>
        <w:spacing w:beforeLines="50" w:before="180"/>
        <w:jc w:val="both"/>
        <w:rPr>
          <w:rFonts w:ascii="Times New Roman" w:eastAsia="標楷體"/>
        </w:rPr>
      </w:pPr>
      <w:r w:rsidRPr="006F5AD9">
        <w:rPr>
          <w:rFonts w:ascii="Times New Roman" w:eastAsia="新細明體"/>
        </w:rPr>
        <w:t>課程目標：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能閱讀相關文章，掌握不同文體閱讀的方法，從中思考並體會其中的內涵。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能把握修辭的特性，發揮想像力，加以模仿及改寫。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能仔細聆聽相關的生活故事，用良好的言談，說出自己的看法。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能正確使用工具書，增進字詞的辨識與應用的能力。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能把握方法，確實聆聽，並收集相關資料，充分的表達意見，與人溝通。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會查字詞典，並能利用字詞典，分辨字義。</w:t>
      </w:r>
    </w:p>
    <w:p w:rsidR="00434A97" w:rsidRPr="006F5AD9" w:rsidRDefault="00434A97" w:rsidP="004028C1">
      <w:pPr>
        <w:pStyle w:val="1"/>
        <w:numPr>
          <w:ilvl w:val="0"/>
          <w:numId w:val="29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能不同文體的寫作特色，練習以不同的方式寫作文章。</w:t>
      </w:r>
    </w:p>
    <w:p w:rsidR="00434A97" w:rsidRPr="006C3132" w:rsidRDefault="00434A97" w:rsidP="004028C1">
      <w:pPr>
        <w:pStyle w:val="1"/>
        <w:numPr>
          <w:ilvl w:val="0"/>
          <w:numId w:val="27"/>
        </w:numPr>
        <w:spacing w:beforeLines="50" w:before="180"/>
        <w:jc w:val="both"/>
        <w:rPr>
          <w:rFonts w:ascii="Times New Roman" w:eastAsia="新細明體"/>
        </w:rPr>
      </w:pPr>
      <w:r w:rsidRPr="006F5AD9">
        <w:rPr>
          <w:rFonts w:ascii="Times New Roman" w:eastAsia="新細明體"/>
        </w:rPr>
        <w:t>教學策略建議：</w:t>
      </w:r>
    </w:p>
    <w:p w:rsidR="00434A97" w:rsidRPr="006F5AD9" w:rsidRDefault="00434A97" w:rsidP="00434A97">
      <w:pPr>
        <w:pStyle w:val="-1"/>
        <w:ind w:leftChars="283" w:left="679" w:firstLineChars="200" w:firstLine="440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六年級學生即將邁入國中，對於語文能力的培養尤其重要。除了學習將閱讀材料與生活環境相結合之外，也需要兼顧聽、說、讀、寫、作和思考的活動，增加閱讀、作文以及聽說的能力。</w:t>
      </w:r>
    </w:p>
    <w:p w:rsidR="00434A97" w:rsidRPr="006F5AD9" w:rsidRDefault="00434A97" w:rsidP="006C3132">
      <w:pPr>
        <w:pStyle w:val="-1"/>
        <w:numPr>
          <w:ilvl w:val="0"/>
          <w:numId w:val="25"/>
        </w:numPr>
        <w:ind w:hanging="225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閱讀能力</w:t>
      </w:r>
    </w:p>
    <w:p w:rsidR="00434A97" w:rsidRPr="006F5AD9" w:rsidRDefault="00434A97" w:rsidP="00434A97">
      <w:pPr>
        <w:pStyle w:val="-1"/>
        <w:ind w:leftChars="367" w:left="896" w:hangingChars="7" w:hanging="15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透過閱讀，學習將閱讀材料和生活情境相結合，學習歸納大意並學習文章中的精神。</w:t>
      </w:r>
    </w:p>
    <w:p w:rsidR="00434A97" w:rsidRPr="006F5AD9" w:rsidRDefault="00434A97" w:rsidP="006C3132">
      <w:pPr>
        <w:pStyle w:val="-1"/>
        <w:numPr>
          <w:ilvl w:val="0"/>
          <w:numId w:val="25"/>
        </w:numPr>
        <w:ind w:hanging="225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作文能力</w:t>
      </w:r>
    </w:p>
    <w:p w:rsidR="00434A97" w:rsidRPr="006F5AD9" w:rsidRDefault="00434A97" w:rsidP="00434A97">
      <w:pPr>
        <w:pStyle w:val="-1"/>
        <w:ind w:leftChars="367" w:left="896" w:hangingChars="7" w:hanging="15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學習文章中的各種修辭方法，並運用於作文寫作中，增加文章的說理性與可看性。</w:t>
      </w:r>
    </w:p>
    <w:p w:rsidR="00434A97" w:rsidRPr="006F5AD9" w:rsidRDefault="00434A97" w:rsidP="006C3132">
      <w:pPr>
        <w:pStyle w:val="-1"/>
        <w:numPr>
          <w:ilvl w:val="0"/>
          <w:numId w:val="25"/>
        </w:numPr>
        <w:ind w:hanging="225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聽說能力</w:t>
      </w:r>
    </w:p>
    <w:p w:rsidR="00434A97" w:rsidRPr="006F5AD9" w:rsidRDefault="00434A97" w:rsidP="00434A97">
      <w:pPr>
        <w:pStyle w:val="-1"/>
        <w:ind w:leftChars="319" w:left="766" w:firstLineChars="52" w:firstLine="114"/>
        <w:rPr>
          <w:rFonts w:eastAsia="新細明體"/>
          <w:sz w:val="22"/>
        </w:rPr>
      </w:pPr>
      <w:r w:rsidRPr="006F5AD9">
        <w:rPr>
          <w:rFonts w:eastAsia="新細明體"/>
          <w:sz w:val="22"/>
        </w:rPr>
        <w:t>聆聽課文中的故事，並分享生活中的經驗和自己蒐集的資料，學習表情達意。</w:t>
      </w:r>
    </w:p>
    <w:p w:rsidR="00434A97" w:rsidRPr="006C3132" w:rsidRDefault="00434A97" w:rsidP="004028C1">
      <w:pPr>
        <w:pStyle w:val="1"/>
        <w:numPr>
          <w:ilvl w:val="0"/>
          <w:numId w:val="27"/>
        </w:numPr>
        <w:spacing w:beforeLines="50" w:before="180"/>
        <w:jc w:val="both"/>
        <w:rPr>
          <w:rFonts w:ascii="Times New Roman" w:eastAsia="新細明體"/>
        </w:rPr>
      </w:pPr>
      <w:r w:rsidRPr="006F5AD9">
        <w:rPr>
          <w:rFonts w:ascii="Times New Roman" w:eastAsia="新細明體"/>
        </w:rPr>
        <w:t>參考資料：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用新觀念讀古詩　編著：賴慶雄　螢火蟲出版社　民國九十二年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旅行的顏色　文：黃雅歆　麥田出版社　民國八十四年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童年的夢</w:t>
      </w:r>
      <w:r w:rsidRPr="004028C1">
        <w:rPr>
          <w:rFonts w:ascii="Times New Roman" w:eastAsia="新細明體" w:hint="eastAsia"/>
          <w:sz w:val="22"/>
        </w:rPr>
        <w:t>Ⅱ</w:t>
      </w:r>
      <w:r w:rsidRPr="006F5AD9">
        <w:rPr>
          <w:rFonts w:ascii="Times New Roman" w:eastAsia="新細明體"/>
          <w:sz w:val="22"/>
        </w:rPr>
        <w:t xml:space="preserve">　焦桐</w:t>
      </w:r>
      <w:r w:rsidRPr="006F5AD9">
        <w:rPr>
          <w:rFonts w:ascii="Times New Roman" w:eastAsia="新細明體"/>
          <w:sz w:val="22"/>
        </w:rPr>
        <w:t xml:space="preserve"> </w:t>
      </w:r>
      <w:r w:rsidRPr="006F5AD9">
        <w:rPr>
          <w:rFonts w:ascii="Times New Roman" w:eastAsia="新細明體"/>
          <w:sz w:val="22"/>
        </w:rPr>
        <w:t>編　時報文化出版　民國八十二年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天天爆米香　李潼</w:t>
      </w:r>
      <w:r w:rsidRPr="006F5AD9">
        <w:rPr>
          <w:rFonts w:ascii="Times New Roman" w:eastAsia="新細明體"/>
          <w:sz w:val="22"/>
        </w:rPr>
        <w:t xml:space="preserve"> </w:t>
      </w:r>
      <w:r w:rsidRPr="006F5AD9">
        <w:rPr>
          <w:rFonts w:ascii="Times New Roman" w:eastAsia="新細明體"/>
          <w:sz w:val="22"/>
        </w:rPr>
        <w:t>著　民生報出版　民國九十二年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望天丘　李潼</w:t>
      </w:r>
      <w:r w:rsidRPr="006F5AD9">
        <w:rPr>
          <w:rFonts w:ascii="Times New Roman" w:eastAsia="新細明體"/>
          <w:sz w:val="22"/>
        </w:rPr>
        <w:t xml:space="preserve"> </w:t>
      </w:r>
      <w:r w:rsidRPr="006F5AD9">
        <w:rPr>
          <w:rFonts w:ascii="Times New Roman" w:eastAsia="新細明體"/>
          <w:sz w:val="22"/>
        </w:rPr>
        <w:t>著　民生報出版　民國九十二年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風島飛起來了　文：張嘉驊　小魯出版社　民國八十八年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寄小讀者　文：冰心　寫作天下出版社　民國九十七年</w:t>
      </w:r>
    </w:p>
    <w:p w:rsidR="00434A97" w:rsidRPr="006F5AD9" w:rsidRDefault="00434A97" w:rsidP="004028C1">
      <w:pPr>
        <w:pStyle w:val="1"/>
        <w:numPr>
          <w:ilvl w:val="0"/>
          <w:numId w:val="30"/>
        </w:numPr>
        <w:spacing w:line="400" w:lineRule="exact"/>
        <w:ind w:left="1037" w:right="57" w:hanging="357"/>
        <w:jc w:val="left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康軒版第十二冊教師手冊</w:t>
      </w:r>
    </w:p>
    <w:p w:rsidR="00434A97" w:rsidRPr="006C3132" w:rsidRDefault="00434A97" w:rsidP="004028C1">
      <w:pPr>
        <w:pStyle w:val="1"/>
        <w:numPr>
          <w:ilvl w:val="0"/>
          <w:numId w:val="27"/>
        </w:numPr>
        <w:spacing w:beforeLines="50" w:before="180"/>
        <w:jc w:val="both"/>
        <w:rPr>
          <w:rFonts w:ascii="Times New Roman" w:eastAsia="新細明體"/>
        </w:rPr>
      </w:pPr>
      <w:r w:rsidRPr="006F5AD9">
        <w:rPr>
          <w:rFonts w:ascii="Times New Roman" w:eastAsia="新細明體"/>
        </w:rPr>
        <w:t>課程計畫：</w:t>
      </w:r>
    </w:p>
    <w:p w:rsidR="00434A97" w:rsidRPr="006F5AD9" w:rsidRDefault="00434A97" w:rsidP="00434A97">
      <w:pPr>
        <w:pStyle w:val="1"/>
        <w:ind w:right="57"/>
        <w:jc w:val="both"/>
        <w:rPr>
          <w:rFonts w:ascii="Times New Roman" w:eastAsia="新細明體"/>
          <w:sz w:val="22"/>
        </w:rPr>
      </w:pPr>
      <w:r w:rsidRPr="006F5AD9">
        <w:rPr>
          <w:rFonts w:ascii="Times New Roman" w:eastAsia="新細明體"/>
          <w:sz w:val="22"/>
        </w:rPr>
        <w:t>學習總目標：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1.</w:t>
      </w:r>
      <w:r w:rsidRPr="006F5AD9">
        <w:rPr>
          <w:rFonts w:ascii="Times New Roman" w:eastAsia="新細明體"/>
          <w:sz w:val="22"/>
          <w:szCs w:val="22"/>
        </w:rPr>
        <w:t>從律詩中，了解詩歌的結構內涵和生活中真切的情誼，並體察人間角落的溫馨互動。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lastRenderedPageBreak/>
        <w:t>2.</w:t>
      </w:r>
      <w:r w:rsidRPr="006F5AD9">
        <w:rPr>
          <w:rFonts w:ascii="Times New Roman" w:eastAsia="新細明體"/>
          <w:sz w:val="22"/>
          <w:szCs w:val="22"/>
        </w:rPr>
        <w:t>透過閱讀材料，擴展學習視野，體驗世界的多采多姿。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3.</w:t>
      </w:r>
      <w:r w:rsidRPr="006F5AD9">
        <w:rPr>
          <w:rFonts w:ascii="Times New Roman" w:eastAsia="新細明體"/>
          <w:sz w:val="22"/>
          <w:szCs w:val="22"/>
        </w:rPr>
        <w:t>學習實事求是的精神，在自然中觀察，在觀察中體會，在體會中驗證所學。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4.</w:t>
      </w:r>
      <w:r w:rsidRPr="006F5AD9">
        <w:rPr>
          <w:rFonts w:ascii="Times New Roman" w:eastAsia="新細明體"/>
          <w:sz w:val="22"/>
          <w:szCs w:val="22"/>
        </w:rPr>
        <w:t>了解個人對團體可以發揮的影響力，並能超越障礙，擁抱夢想，用積極實現夢想。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5.</w:t>
      </w:r>
      <w:r w:rsidRPr="006F5AD9">
        <w:rPr>
          <w:rFonts w:ascii="Times New Roman" w:eastAsia="新細明體"/>
          <w:sz w:val="22"/>
          <w:szCs w:val="22"/>
        </w:rPr>
        <w:t>了解終身學習、樂在工作的意義，視學習為樂事。</w:t>
      </w:r>
    </w:p>
    <w:p w:rsidR="00434A97" w:rsidRPr="006F5AD9" w:rsidRDefault="00434A97" w:rsidP="00434A97">
      <w:pPr>
        <w:pStyle w:val="1"/>
        <w:tabs>
          <w:tab w:val="left" w:pos="4425"/>
        </w:tabs>
        <w:jc w:val="left"/>
        <w:rPr>
          <w:rFonts w:ascii="Times New Roman" w:eastAsia="新細明體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6.</w:t>
      </w:r>
      <w:r w:rsidRPr="006F5AD9">
        <w:rPr>
          <w:rFonts w:ascii="Times New Roman" w:eastAsia="新細明體"/>
          <w:sz w:val="22"/>
          <w:szCs w:val="22"/>
        </w:rPr>
        <w:t>重溫六年小學生活，為校園景物留言。</w:t>
      </w:r>
    </w:p>
    <w:p w:rsidR="00434A97" w:rsidRDefault="00434A97" w:rsidP="00434A97">
      <w:pPr>
        <w:pStyle w:val="1"/>
        <w:jc w:val="left"/>
        <w:rPr>
          <w:rFonts w:ascii="Times New Roman" w:eastAsia="新細明體" w:hint="eastAsia"/>
          <w:sz w:val="22"/>
          <w:szCs w:val="22"/>
        </w:rPr>
      </w:pPr>
      <w:r w:rsidRPr="006F5AD9">
        <w:rPr>
          <w:rFonts w:ascii="Times New Roman" w:eastAsia="新細明體"/>
          <w:sz w:val="22"/>
          <w:szCs w:val="22"/>
        </w:rPr>
        <w:t>7.</w:t>
      </w:r>
      <w:r w:rsidRPr="006F5AD9">
        <w:rPr>
          <w:rFonts w:ascii="Times New Roman" w:eastAsia="新細明體"/>
          <w:sz w:val="22"/>
          <w:szCs w:val="22"/>
        </w:rPr>
        <w:t>學習描寫景物以及查尋各地旅遊資訊的方法，將學習材料與生活環境結合運用。</w:t>
      </w:r>
    </w:p>
    <w:p w:rsidR="00434A97" w:rsidRPr="006F5AD9" w:rsidRDefault="00434A97" w:rsidP="00434A97">
      <w:pPr>
        <w:pStyle w:val="1"/>
        <w:jc w:val="left"/>
        <w:rPr>
          <w:rFonts w:ascii="Times New Roman" w:eastAsia="新細明體"/>
          <w:sz w:val="22"/>
          <w:szCs w:val="22"/>
        </w:rPr>
      </w:pPr>
    </w:p>
    <w:tbl>
      <w:tblPr>
        <w:tblW w:w="11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397"/>
        <w:gridCol w:w="341"/>
        <w:gridCol w:w="304"/>
        <w:gridCol w:w="1814"/>
        <w:gridCol w:w="1928"/>
        <w:gridCol w:w="1928"/>
        <w:gridCol w:w="283"/>
        <w:gridCol w:w="1020"/>
        <w:gridCol w:w="850"/>
        <w:gridCol w:w="1090"/>
        <w:gridCol w:w="6"/>
        <w:gridCol w:w="1145"/>
      </w:tblGrid>
      <w:tr w:rsidR="00434A97" w:rsidRPr="004028C1" w:rsidTr="00D35B20">
        <w:tblPrEx>
          <w:tblCellMar>
            <w:top w:w="0" w:type="dxa"/>
            <w:bottom w:w="0" w:type="dxa"/>
          </w:tblCellMar>
        </w:tblPrEx>
        <w:trPr>
          <w:cantSplit/>
          <w:trHeight w:val="1252"/>
          <w:tblHeader/>
          <w:jc w:val="center"/>
        </w:trPr>
        <w:tc>
          <w:tcPr>
            <w:tcW w:w="299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ascii="新細明體" w:hAnsi="新細明體"/>
                <w:b/>
                <w:w w:val="120"/>
                <w:sz w:val="20"/>
              </w:rPr>
            </w:pPr>
            <w:r w:rsidRPr="004028C1">
              <w:rPr>
                <w:rFonts w:ascii="新細明體" w:hAnsi="新細明體"/>
                <w:b/>
                <w:w w:val="120"/>
                <w:sz w:val="20"/>
              </w:rPr>
              <w:t>起訖週次</w:t>
            </w:r>
          </w:p>
        </w:tc>
        <w:tc>
          <w:tcPr>
            <w:tcW w:w="397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4028C1">
              <w:rPr>
                <w:rFonts w:eastAsia="細明體"/>
                <w:b/>
                <w:w w:val="120"/>
                <w:sz w:val="20"/>
              </w:rPr>
              <w:t>起訖日期</w:t>
            </w:r>
          </w:p>
        </w:tc>
        <w:tc>
          <w:tcPr>
            <w:tcW w:w="341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ascii="新細明體" w:hAnsi="新細明體"/>
                <w:b/>
                <w:w w:val="120"/>
                <w:sz w:val="20"/>
              </w:rPr>
            </w:pPr>
            <w:r w:rsidRPr="004028C1">
              <w:rPr>
                <w:rFonts w:ascii="新細明體" w:hAnsi="新細明體"/>
                <w:b/>
                <w:w w:val="120"/>
                <w:sz w:val="20"/>
              </w:rPr>
              <w:t>主    題</w:t>
            </w:r>
          </w:p>
        </w:tc>
        <w:tc>
          <w:tcPr>
            <w:tcW w:w="304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ascii="新細明體" w:hAnsi="新細明體"/>
                <w:b/>
                <w:w w:val="120"/>
                <w:sz w:val="20"/>
              </w:rPr>
            </w:pPr>
            <w:r w:rsidRPr="004028C1">
              <w:rPr>
                <w:rFonts w:ascii="新細明體" w:hAnsi="新細明體"/>
                <w:b/>
                <w:w w:val="120"/>
                <w:sz w:val="20"/>
              </w:rPr>
              <w:t>單元名稱</w:t>
            </w:r>
          </w:p>
        </w:tc>
        <w:tc>
          <w:tcPr>
            <w:tcW w:w="1814" w:type="dxa"/>
            <w:shd w:val="clear" w:color="000000" w:fill="auto"/>
            <w:vAlign w:val="center"/>
          </w:tcPr>
          <w:p w:rsidR="00434A97" w:rsidRPr="004028C1" w:rsidRDefault="00434A97" w:rsidP="00390C8F">
            <w:pPr>
              <w:pStyle w:val="2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對應能力指標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434A97" w:rsidRPr="004028C1" w:rsidRDefault="00434A97" w:rsidP="00390C8F">
            <w:pPr>
              <w:pStyle w:val="2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教學目標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434A97" w:rsidRPr="004028C1" w:rsidRDefault="00434A97" w:rsidP="00390C8F">
            <w:pPr>
              <w:jc w:val="center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教學活動重點</w:t>
            </w:r>
          </w:p>
        </w:tc>
        <w:tc>
          <w:tcPr>
            <w:tcW w:w="283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eastAsia="細明體"/>
                <w:b/>
                <w:sz w:val="20"/>
              </w:rPr>
            </w:pPr>
            <w:r w:rsidRPr="004028C1">
              <w:rPr>
                <w:rFonts w:eastAsia="細明體"/>
                <w:b/>
                <w:w w:val="120"/>
                <w:sz w:val="20"/>
              </w:rPr>
              <w:t>教學節數</w:t>
            </w:r>
          </w:p>
        </w:tc>
        <w:tc>
          <w:tcPr>
            <w:tcW w:w="1020" w:type="dxa"/>
            <w:shd w:val="clear" w:color="000000" w:fill="auto"/>
            <w:vAlign w:val="center"/>
          </w:tcPr>
          <w:p w:rsidR="00434A97" w:rsidRPr="004028C1" w:rsidRDefault="00434A97" w:rsidP="00390C8F">
            <w:pPr>
              <w:spacing w:line="0" w:lineRule="atLeast"/>
              <w:jc w:val="center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教學資源</w:t>
            </w:r>
          </w:p>
        </w:tc>
        <w:tc>
          <w:tcPr>
            <w:tcW w:w="850" w:type="dxa"/>
            <w:shd w:val="clear" w:color="000000" w:fill="auto"/>
            <w:textDirection w:val="tbRlV"/>
            <w:vAlign w:val="center"/>
          </w:tcPr>
          <w:p w:rsidR="00434A97" w:rsidRPr="004028C1" w:rsidRDefault="00434A97" w:rsidP="00390C8F">
            <w:pPr>
              <w:ind w:left="113" w:right="113"/>
              <w:jc w:val="center"/>
              <w:rPr>
                <w:rFonts w:eastAsia="細明體"/>
                <w:b/>
                <w:w w:val="120"/>
                <w:sz w:val="20"/>
              </w:rPr>
            </w:pPr>
            <w:r w:rsidRPr="004028C1">
              <w:rPr>
                <w:rFonts w:eastAsia="細明體"/>
                <w:b/>
                <w:w w:val="120"/>
                <w:sz w:val="20"/>
              </w:rPr>
              <w:t>評量方式</w:t>
            </w:r>
          </w:p>
        </w:tc>
        <w:tc>
          <w:tcPr>
            <w:tcW w:w="1096" w:type="dxa"/>
            <w:gridSpan w:val="2"/>
            <w:shd w:val="clear" w:color="000000" w:fill="auto"/>
            <w:vAlign w:val="center"/>
          </w:tcPr>
          <w:p w:rsidR="00434A97" w:rsidRPr="004028C1" w:rsidRDefault="00434A97" w:rsidP="00390C8F">
            <w:pPr>
              <w:jc w:val="center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重大議題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028C1" w:rsidRPr="004028C1" w:rsidRDefault="00434A97" w:rsidP="00390C8F">
            <w:pPr>
              <w:jc w:val="center"/>
              <w:rPr>
                <w:rFonts w:eastAsia="細明體" w:hint="eastAsia"/>
                <w:b/>
              </w:rPr>
            </w:pPr>
            <w:r w:rsidRPr="004028C1">
              <w:rPr>
                <w:rFonts w:eastAsia="細明體"/>
                <w:b/>
              </w:rPr>
              <w:t>十大</w:t>
            </w:r>
          </w:p>
          <w:p w:rsidR="00434A97" w:rsidRPr="004028C1" w:rsidRDefault="00434A97" w:rsidP="00390C8F">
            <w:pPr>
              <w:jc w:val="center"/>
              <w:rPr>
                <w:rFonts w:eastAsia="細明體"/>
                <w:b/>
              </w:rPr>
            </w:pPr>
            <w:r w:rsidRPr="004028C1">
              <w:rPr>
                <w:rFonts w:eastAsia="細明體"/>
                <w:b/>
              </w:rPr>
              <w:t>基本能力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1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一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2/10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2/16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人間有情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ind w:firstLine="40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一、過故人莊</w:t>
            </w:r>
          </w:p>
        </w:tc>
        <w:tc>
          <w:tcPr>
            <w:tcW w:w="1814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 xml:space="preserve">1-3-2 </w:t>
            </w:r>
            <w:r w:rsidRPr="002A2525">
              <w:rPr>
                <w:noProof/>
                <w:sz w:val="16"/>
                <w:szCs w:val="20"/>
              </w:rPr>
              <w:t>能瞭解注音符號中語調的變化，並應用於朗讀文學作品。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 xml:space="preserve">2-3-2-6 </w:t>
            </w:r>
            <w:r w:rsidRPr="002A2525">
              <w:rPr>
                <w:noProof/>
                <w:sz w:val="16"/>
                <w:szCs w:val="20"/>
              </w:rPr>
              <w:t>能具備聆聽不同媒材的能力。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 xml:space="preserve">3-3-3-1 </w:t>
            </w:r>
            <w:r w:rsidRPr="002A2525">
              <w:rPr>
                <w:noProof/>
                <w:sz w:val="16"/>
                <w:szCs w:val="20"/>
              </w:rPr>
              <w:t>能正確、流利且帶有感情的與人交談。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 xml:space="preserve">4-3-3-3 </w:t>
            </w:r>
            <w:r w:rsidRPr="002A2525">
              <w:rPr>
                <w:noProof/>
                <w:sz w:val="16"/>
                <w:szCs w:val="20"/>
              </w:rPr>
              <w:t>能用正確、美觀的硬筆字書寫各科作業。</w:t>
            </w:r>
          </w:p>
          <w:p w:rsidR="00F94F70" w:rsidRDefault="00F94F70" w:rsidP="00390C8F">
            <w:pPr>
              <w:ind w:left="57" w:right="57"/>
              <w:jc w:val="both"/>
              <w:rPr>
                <w:rFonts w:hint="eastAsia"/>
                <w:sz w:val="16"/>
              </w:rPr>
            </w:pPr>
            <w:r w:rsidRPr="002A2525">
              <w:rPr>
                <w:noProof/>
                <w:sz w:val="16"/>
                <w:szCs w:val="20"/>
              </w:rPr>
              <w:t xml:space="preserve">5-3-1-1 </w:t>
            </w:r>
            <w:r w:rsidRPr="002A2525">
              <w:rPr>
                <w:noProof/>
                <w:sz w:val="16"/>
                <w:szCs w:val="20"/>
              </w:rPr>
              <w:t>熟習活用生字語詞的形音義，並能分辨語體文及文言文中詞語的差別。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</w:p>
        </w:tc>
        <w:tc>
          <w:tcPr>
            <w:tcW w:w="1928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1.</w:t>
            </w:r>
            <w:r w:rsidRPr="002A2525">
              <w:rPr>
                <w:noProof/>
                <w:sz w:val="16"/>
                <w:szCs w:val="20"/>
              </w:rPr>
              <w:t>感受田園詩歌中所描寫的的田園風光和訪友之樂。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2.</w:t>
            </w:r>
            <w:r w:rsidRPr="002A2525">
              <w:rPr>
                <w:noProof/>
                <w:sz w:val="16"/>
                <w:szCs w:val="20"/>
              </w:rPr>
              <w:t>從不同媒材中，聆聽詩歌朗讀，欣賞詩歌之美。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3.</w:t>
            </w:r>
            <w:r w:rsidRPr="002A2525">
              <w:rPr>
                <w:noProof/>
                <w:sz w:val="16"/>
                <w:szCs w:val="20"/>
              </w:rPr>
              <w:t>學習課文中的生字、新詞，認識詩歌中的詞語的讀音。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4.</w:t>
            </w:r>
            <w:r w:rsidRPr="002A2525">
              <w:rPr>
                <w:noProof/>
                <w:sz w:val="16"/>
                <w:szCs w:val="20"/>
              </w:rPr>
              <w:t>認識律詩，理解本詩的詩意。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5.</w:t>
            </w:r>
            <w:r w:rsidRPr="002A2525">
              <w:rPr>
                <w:noProof/>
                <w:sz w:val="16"/>
                <w:szCs w:val="20"/>
              </w:rPr>
              <w:t>能分辨文言詩句中的詞語和語體文用法的不同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6.</w:t>
            </w:r>
            <w:r w:rsidRPr="002A2525">
              <w:rPr>
                <w:noProof/>
                <w:sz w:val="16"/>
                <w:szCs w:val="20"/>
              </w:rPr>
              <w:t>能將詩句翻譯成語體文。</w:t>
            </w:r>
          </w:p>
        </w:tc>
        <w:tc>
          <w:tcPr>
            <w:tcW w:w="1928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1.</w:t>
            </w:r>
            <w:r w:rsidRPr="002A2525">
              <w:rPr>
                <w:noProof/>
                <w:sz w:val="16"/>
                <w:szCs w:val="20"/>
              </w:rPr>
              <w:t>利用注音符號，正確讀出詩句。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2.</w:t>
            </w:r>
            <w:r w:rsidRPr="002A2525">
              <w:rPr>
                <w:noProof/>
                <w:sz w:val="16"/>
                <w:szCs w:val="20"/>
              </w:rPr>
              <w:t>安靜聆聽同學介紹詩人</w:t>
            </w:r>
            <w:r w:rsidRPr="00CA4A9F">
              <w:rPr>
                <w:noProof/>
                <w:sz w:val="16"/>
                <w:szCs w:val="20"/>
                <w:u w:val="single"/>
              </w:rPr>
              <w:t>孟浩然</w:t>
            </w:r>
            <w:r w:rsidRPr="002A2525">
              <w:rPr>
                <w:noProof/>
                <w:sz w:val="16"/>
                <w:szCs w:val="20"/>
              </w:rPr>
              <w:t>的相關作品。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3.</w:t>
            </w:r>
            <w:r w:rsidRPr="002A2525">
              <w:rPr>
                <w:noProof/>
                <w:sz w:val="16"/>
                <w:szCs w:val="20"/>
              </w:rPr>
              <w:t>用適當的語氣及聲調吟誦課文。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4.</w:t>
            </w:r>
            <w:r w:rsidRPr="002A2525">
              <w:rPr>
                <w:noProof/>
                <w:sz w:val="16"/>
                <w:szCs w:val="20"/>
              </w:rPr>
              <w:t>學習辨正正確字形，並隨時自我修正。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5.</w:t>
            </w:r>
            <w:r w:rsidRPr="002A2525">
              <w:rPr>
                <w:noProof/>
                <w:sz w:val="16"/>
                <w:szCs w:val="20"/>
              </w:rPr>
              <w:t>認識五言律詩和七言律詩。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6.</w:t>
            </w:r>
            <w:r w:rsidRPr="002A2525">
              <w:rPr>
                <w:noProof/>
                <w:sz w:val="16"/>
                <w:szCs w:val="20"/>
              </w:rPr>
              <w:t>了解課文詩句中的意思和內涵</w:t>
            </w:r>
            <w:r>
              <w:rPr>
                <w:rFonts w:hint="eastAsia"/>
                <w:noProof/>
                <w:sz w:val="16"/>
                <w:szCs w:val="20"/>
              </w:rPr>
              <w:t>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jc w:val="center"/>
              <w:rPr>
                <w:sz w:val="16"/>
              </w:rPr>
            </w:pPr>
            <w:r w:rsidRPr="006F5AD9">
              <w:rPr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>
              <w:rPr>
                <w:rFonts w:ascii="Times New Roman" w:hAnsi="Times New Roman"/>
              </w:rPr>
              <w:t>DVD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實作評量（朗讀</w:t>
            </w:r>
            <w:r w:rsidRPr="006F5AD9">
              <w:rPr>
                <w:rFonts w:ascii="Times New Roman" w:hAnsi="Times New Roman"/>
              </w:rPr>
              <w:t>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家政教育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4-3-3</w:t>
            </w:r>
            <w:r w:rsidRPr="006F5AD9">
              <w:rPr>
                <w:rFonts w:ascii="Times New Roman" w:hAnsi="Times New Roman"/>
              </w:rPr>
              <w:t>運用溝通技巧，與家人分享彼此的想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法與感受。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生涯發展教育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3-2-2 </w:t>
            </w:r>
            <w:r>
              <w:rPr>
                <w:rFonts w:ascii="Times New Roman" w:hAnsi="Times New Roman"/>
              </w:rPr>
              <w:t>學習如何解決問題及做決定。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noProof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二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/17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3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人間有情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一、過故人莊／二、</w:t>
            </w:r>
            <w:r w:rsidRPr="00BA7E2D">
              <w:rPr>
                <w:rFonts w:ascii="新細明體" w:hAnsi="新細明體"/>
                <w:noProof/>
                <w:sz w:val="16"/>
              </w:rPr>
              <w:t>把愛傳下去</w:t>
            </w:r>
          </w:p>
        </w:tc>
        <w:tc>
          <w:tcPr>
            <w:tcW w:w="1814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 xml:space="preserve">6-3-8-1 </w:t>
            </w:r>
            <w:r w:rsidRPr="002A2525">
              <w:rPr>
                <w:noProof/>
                <w:sz w:val="16"/>
                <w:szCs w:val="20"/>
              </w:rPr>
              <w:t>能在寫作中，發揮豐富的想像力。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1-3-1 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2-3-2-7 </w:t>
            </w:r>
            <w:r w:rsidRPr="006F5AD9">
              <w:rPr>
                <w:rFonts w:ascii="Times New Roman" w:hAnsi="Times New Roman"/>
                <w:noProof/>
              </w:rPr>
              <w:t>能正確記取聆聽內容的細節與要點。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3-3-4-2 </w:t>
            </w:r>
            <w:r w:rsidRPr="006F5AD9">
              <w:rPr>
                <w:rFonts w:ascii="Times New Roman" w:hAnsi="Times New Roman"/>
                <w:noProof/>
              </w:rPr>
              <w:t>能在討論或會議中說出重點，充分溝通。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4-3-1-1 </w:t>
            </w:r>
            <w:r w:rsidRPr="006F5AD9">
              <w:rPr>
                <w:rFonts w:ascii="Times New Roman" w:hAnsi="Times New Roman"/>
                <w:noProof/>
              </w:rPr>
              <w:t>能利用簡易的六書原則，輔助認字，理解字義。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5-3-3-1 </w:t>
            </w:r>
            <w:r w:rsidRPr="006F5AD9">
              <w:rPr>
                <w:rFonts w:ascii="Times New Roman" w:hAnsi="Times New Roman"/>
                <w:noProof/>
              </w:rPr>
              <w:t>能了解文章的主旨、取材及結構。</w:t>
            </w:r>
          </w:p>
        </w:tc>
        <w:tc>
          <w:tcPr>
            <w:tcW w:w="1928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1.</w:t>
            </w:r>
            <w:r w:rsidRPr="002A2525">
              <w:rPr>
                <w:noProof/>
                <w:sz w:val="16"/>
                <w:szCs w:val="20"/>
              </w:rPr>
              <w:t>體會詩中人與人之間誠摯、率真的情意。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能利用注音輸入的方法，查詢本課字詞的音義，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能簡要歸納聆聽的內容，並說出內容的重點。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3.</w:t>
            </w:r>
            <w:r w:rsidRPr="002A2525">
              <w:rPr>
                <w:rFonts w:ascii="Times New Roman" w:hAnsi="Times New Roman"/>
                <w:noProof/>
              </w:rPr>
              <w:t>能說出把愛傳下去一文的要點，並提出對文章的看法。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4.</w:t>
            </w:r>
            <w:r w:rsidRPr="002A2525">
              <w:rPr>
                <w:rFonts w:ascii="Times New Roman" w:hAnsi="Times New Roman"/>
                <w:noProof/>
              </w:rPr>
              <w:t>學習課文中的生字、新詞，並辨別形近字。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5.</w:t>
            </w:r>
            <w:r w:rsidRPr="002A2525">
              <w:rPr>
                <w:rFonts w:ascii="Times New Roman" w:hAnsi="Times New Roman"/>
                <w:noProof/>
              </w:rPr>
              <w:t>能了解課文的主旨及取材結構</w:t>
            </w:r>
            <w:r>
              <w:rPr>
                <w:rFonts w:ascii="Times New Roman" w:hAnsi="Times New Roman" w:hint="eastAsia"/>
                <w:noProof/>
              </w:rPr>
              <w:t>。</w:t>
            </w:r>
          </w:p>
        </w:tc>
        <w:tc>
          <w:tcPr>
            <w:tcW w:w="1928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1.</w:t>
            </w:r>
            <w:r w:rsidRPr="002A2525">
              <w:rPr>
                <w:noProof/>
                <w:sz w:val="16"/>
                <w:szCs w:val="20"/>
              </w:rPr>
              <w:t>認識詩中借景抒情的寫作方式。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2.</w:t>
            </w:r>
            <w:r w:rsidRPr="002A2525">
              <w:rPr>
                <w:noProof/>
                <w:sz w:val="16"/>
                <w:szCs w:val="20"/>
              </w:rPr>
              <w:t>學習將詩歌翻譯成白話文。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能利用注音輸入的方法，查詢本課字詞的音義，學習讀寫本課新詞、生字。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能針對聆聽的內容，提出相關問題。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能清楚說出學習本課後的心得。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注意「迷惘」、「淬鍊」、「窘迫」、「擴散」字形的正確。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5.</w:t>
            </w:r>
            <w:r w:rsidRPr="006F5AD9">
              <w:rPr>
                <w:rFonts w:ascii="Times New Roman" w:hAnsi="Times New Roman"/>
                <w:noProof/>
              </w:rPr>
              <w:t>細讀課文，了解課文的結構和寫作特色。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家政教育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4-3-3</w:t>
            </w:r>
            <w:r w:rsidRPr="006F5AD9">
              <w:rPr>
                <w:rFonts w:ascii="Times New Roman" w:hAnsi="Times New Roman"/>
              </w:rPr>
              <w:t>運用溝通技巧，與家人分享彼此的想法與感受。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生涯發展教育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3-2-2 </w:t>
            </w:r>
            <w:r>
              <w:rPr>
                <w:rFonts w:ascii="Times New Roman" w:hAnsi="Times New Roman"/>
              </w:rPr>
              <w:t>學習如何解決問題及做決定。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人權教育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1-3-3</w:t>
            </w:r>
            <w:r w:rsidRPr="006F5AD9">
              <w:rPr>
                <w:rFonts w:ascii="Times New Roman" w:hAnsi="Times New Roman"/>
              </w:rPr>
              <w:t>了解平等、正義的原則，並能在生活中實踐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三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/24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2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人間有情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二、</w:t>
            </w:r>
            <w:r w:rsidRPr="00BA7E2D">
              <w:rPr>
                <w:rFonts w:ascii="新細明體" w:hAnsi="新細明體"/>
                <w:noProof/>
                <w:sz w:val="16"/>
              </w:rPr>
              <w:t>把愛傳下去</w:t>
            </w:r>
            <w:r w:rsidRPr="00BA7E2D">
              <w:rPr>
                <w:rFonts w:ascii="新細明體" w:hAnsi="新細明體"/>
                <w:sz w:val="16"/>
              </w:rPr>
              <w:t>／</w:t>
            </w:r>
            <w:r w:rsidRPr="00BA7E2D">
              <w:rPr>
                <w:rFonts w:ascii="新細明體" w:hAnsi="新細明體"/>
                <w:noProof/>
                <w:sz w:val="16"/>
              </w:rPr>
              <w:t>三、</w:t>
            </w:r>
            <w:r w:rsidRPr="00BA7E2D">
              <w:rPr>
                <w:rFonts w:ascii="新細明體" w:hAnsi="新細明體" w:hint="eastAsia"/>
                <w:noProof/>
                <w:sz w:val="16"/>
              </w:rPr>
              <w:t>山村車輄寮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BE4A3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6-3-4-1 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1-3-1 </w:t>
            </w:r>
            <w:r w:rsidRPr="003E040A">
              <w:rPr>
                <w:rFonts w:ascii="Times New Roman" w:hAnsi="Times New Roman" w:hint="eastAsia"/>
                <w:noProof/>
              </w:rPr>
              <w:t>能運用注音符號，理解字詞音義，提升閱讀效能。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2-3-2-7 </w:t>
            </w:r>
            <w:r w:rsidRPr="003E040A">
              <w:rPr>
                <w:rFonts w:ascii="Times New Roman" w:hAnsi="Times New Roman" w:hint="eastAsia"/>
                <w:noProof/>
              </w:rPr>
              <w:t>能正確記取聆聽內容的細節與要點。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3-3-4-2 </w:t>
            </w:r>
            <w:r w:rsidRPr="003E040A">
              <w:rPr>
                <w:rFonts w:ascii="Times New Roman" w:hAnsi="Times New Roman" w:hint="eastAsia"/>
                <w:noProof/>
              </w:rPr>
              <w:t>能在討論或會議中說出重點，充分溝通。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4-3-1-1 </w:t>
            </w:r>
            <w:r w:rsidRPr="003E040A">
              <w:rPr>
                <w:rFonts w:ascii="Times New Roman" w:hAnsi="Times New Roman" w:hint="eastAsia"/>
                <w:noProof/>
              </w:rPr>
              <w:t>能利用簡易的六書原則，輔助認字，理解字義。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5-3-3-1 </w:t>
            </w:r>
            <w:r w:rsidRPr="003E040A">
              <w:rPr>
                <w:rFonts w:ascii="Times New Roman" w:hAnsi="Times New Roman" w:hint="eastAsia"/>
                <w:noProof/>
              </w:rPr>
              <w:t>能了解文章的主旨、取材及結構。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能將見聞的感人事蹟寫成流暢的文章。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能對他人的幫助心存感恩，並傳遞愛心，協助需要幫助的人。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利用注音輸入法，查詢作家向陽的作品，增廣閱讀的範圍。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2.</w:t>
            </w:r>
            <w:r w:rsidRPr="003E040A">
              <w:rPr>
                <w:rFonts w:ascii="Times New Roman" w:hAnsi="Times New Roman" w:hint="eastAsia"/>
                <w:noProof/>
              </w:rPr>
              <w:t>專注聆聽「山村車輄寮」一文的內容，說出各段描寫的重點。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3.</w:t>
            </w:r>
            <w:r w:rsidRPr="003E040A">
              <w:rPr>
                <w:rFonts w:ascii="Times New Roman" w:hAnsi="Times New Roman" w:hint="eastAsia"/>
                <w:noProof/>
              </w:rPr>
              <w:t>利用字辭典，學習本課生字新詞的意義及用法，並認識本課詞語的相似詞。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4.</w:t>
            </w:r>
            <w:r w:rsidRPr="003E040A">
              <w:rPr>
                <w:rFonts w:ascii="Times New Roman" w:hAnsi="Times New Roman" w:hint="eastAsia"/>
                <w:noProof/>
              </w:rPr>
              <w:t>閱讀課文細節，了解課文詞語運用的特色。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5.</w:t>
            </w:r>
            <w:r w:rsidRPr="003E040A">
              <w:rPr>
                <w:rFonts w:ascii="Times New Roman" w:hAnsi="Times New Roman" w:hint="eastAsia"/>
                <w:noProof/>
              </w:rPr>
              <w:t>欣賞課文，認識課文中運用轉化、譬喻修辭的內容。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延伸閱讀，欣賞課文，閱讀關懷感恩的書籍，了解助人的快樂和感恩的力量。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觀察身邊的人事，寫下感人的事蹟，宣揚愛的力量。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運用注音符號幫助查檢難詞和多義字，以了解課文含義。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2.</w:t>
            </w:r>
            <w:r w:rsidRPr="003E040A">
              <w:rPr>
                <w:rFonts w:ascii="Times New Roman" w:hAnsi="Times New Roman" w:hint="eastAsia"/>
                <w:noProof/>
              </w:rPr>
              <w:t>在聆聽文章時，一邊聆聽，一邊練習摘錄摹寫景物、人文活動的佳句。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3.</w:t>
            </w:r>
            <w:r w:rsidRPr="003E040A">
              <w:rPr>
                <w:rFonts w:ascii="Times New Roman" w:hAnsi="Times New Roman" w:hint="eastAsia"/>
                <w:noProof/>
              </w:rPr>
              <w:t>說出自己對家鄉童年生活的回憶，以及對家鄉的情感。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4.</w:t>
            </w:r>
            <w:r w:rsidRPr="003E040A">
              <w:rPr>
                <w:rFonts w:ascii="Times New Roman" w:hAnsi="Times New Roman" w:hint="eastAsia"/>
                <w:noProof/>
              </w:rPr>
              <w:t>查檢字辭典，學習本課生字新詞的意義。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5.</w:t>
            </w:r>
            <w:r w:rsidRPr="003E040A">
              <w:rPr>
                <w:rFonts w:ascii="Times New Roman" w:hAnsi="Times New Roman" w:hint="eastAsia"/>
                <w:noProof/>
              </w:rPr>
              <w:t>發揮想像力，將家鄉環境中的景物、人文活動加以聯想。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t>5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人權教育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1-3-3</w:t>
            </w:r>
            <w:r w:rsidRPr="006F5AD9">
              <w:rPr>
                <w:rFonts w:ascii="Times New Roman" w:hAnsi="Times New Roman"/>
              </w:rPr>
              <w:t>了解平等、正義的原則，並能在生活中實踐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3E040A">
              <w:rPr>
                <w:rFonts w:ascii="Times New Roman" w:hAnsi="Times New Roman" w:hint="eastAsia"/>
              </w:rPr>
              <w:t>【</w:t>
            </w:r>
            <w:r>
              <w:rPr>
                <w:rFonts w:ascii="Times New Roman" w:hAnsi="Times New Roman" w:hint="eastAsia"/>
              </w:rPr>
              <w:t>環境</w:t>
            </w:r>
            <w:r w:rsidRPr="003E040A">
              <w:rPr>
                <w:rFonts w:ascii="Times New Roman" w:hAnsi="Times New Roman" w:hint="eastAsia"/>
              </w:rPr>
              <w:t>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3E040A">
              <w:rPr>
                <w:rFonts w:ascii="Times New Roman" w:hAnsi="Times New Roman" w:hint="eastAsia"/>
              </w:rPr>
              <w:t>3-2-1</w:t>
            </w:r>
            <w:r w:rsidRPr="003E040A">
              <w:rPr>
                <w:rFonts w:ascii="Times New Roman" w:hAnsi="Times New Roman" w:hint="eastAsia"/>
              </w:rPr>
              <w:t>瞭解生活中個人與環境的相互關係，並培養與自然環境、</w:t>
            </w:r>
            <w:r w:rsidRPr="003E040A">
              <w:rPr>
                <w:rFonts w:ascii="Times New Roman" w:hAnsi="Times New Roman" w:hint="eastAsia"/>
              </w:rPr>
              <w:t xml:space="preserve"> </w:t>
            </w:r>
            <w:r w:rsidRPr="003E040A">
              <w:rPr>
                <w:rFonts w:ascii="Times New Roman" w:hAnsi="Times New Roman" w:hint="eastAsia"/>
              </w:rPr>
              <w:t>人文相關的個人興趣、嗜好與責任。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四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3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/09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人間有情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三、</w:t>
            </w:r>
            <w:r w:rsidRPr="00BA7E2D">
              <w:rPr>
                <w:rFonts w:ascii="新細明體" w:hAnsi="新細明體" w:hint="eastAsia"/>
                <w:noProof/>
                <w:sz w:val="16"/>
              </w:rPr>
              <w:t>山村車輄寮</w:t>
            </w:r>
            <w:r w:rsidRPr="00BA7E2D">
              <w:rPr>
                <w:rFonts w:ascii="新細明體" w:hAnsi="新細明體"/>
                <w:noProof/>
                <w:sz w:val="16"/>
              </w:rPr>
              <w:t>∕統整活動一</w:t>
            </w:r>
          </w:p>
        </w:tc>
        <w:tc>
          <w:tcPr>
            <w:tcW w:w="1814" w:type="dxa"/>
          </w:tcPr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6-3-4-1 </w:t>
            </w:r>
            <w:r w:rsidRPr="003E040A">
              <w:rPr>
                <w:rFonts w:ascii="Times New Roman" w:hAnsi="Times New Roman" w:hint="eastAsia"/>
                <w:noProof/>
              </w:rPr>
              <w:t>能學習敘述、描寫、說明、議論、抒情等表述方式，練習寫作。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1-3-1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4-3-2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5-3-4</w:t>
            </w:r>
            <w:r w:rsidRPr="006F5AD9">
              <w:rPr>
                <w:rFonts w:ascii="Times New Roman" w:hAnsi="Times New Roman"/>
                <w:noProof/>
              </w:rPr>
              <w:t>能認識不同的文類及題材的作品，擴充閱讀範圍。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4-3-5</w:t>
            </w:r>
            <w:r w:rsidRPr="006F5AD9">
              <w:rPr>
                <w:rFonts w:ascii="Times New Roman" w:hAnsi="Times New Roman"/>
                <w:noProof/>
              </w:rPr>
              <w:t>能欣賞楷書名家碑帖，並辨識各種書體</w:t>
            </w:r>
            <w:r w:rsidRPr="006F5AD9">
              <w:rPr>
                <w:rFonts w:ascii="Times New Roman" w:hAnsi="Times New Roman"/>
                <w:noProof/>
              </w:rPr>
              <w:t>(</w:t>
            </w:r>
            <w:r w:rsidRPr="006F5AD9">
              <w:rPr>
                <w:rFonts w:ascii="Times New Roman" w:hAnsi="Times New Roman"/>
                <w:noProof/>
              </w:rPr>
              <w:t>篆、隸、楷、行</w:t>
            </w:r>
            <w:r w:rsidRPr="006F5AD9">
              <w:rPr>
                <w:rFonts w:ascii="Times New Roman" w:hAnsi="Times New Roman"/>
                <w:noProof/>
              </w:rPr>
              <w:t>)</w:t>
            </w:r>
            <w:r w:rsidRPr="006F5AD9">
              <w:rPr>
                <w:rFonts w:ascii="Times New Roman" w:hAnsi="Times New Roman"/>
                <w:noProof/>
              </w:rPr>
              <w:t>的特色。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4-3-5-4</w:t>
            </w:r>
            <w:r w:rsidRPr="006F5AD9">
              <w:rPr>
                <w:rFonts w:ascii="Times New Roman" w:hAnsi="Times New Roman"/>
                <w:noProof/>
              </w:rPr>
              <w:t>能知道古今書法名家相關的故事。</w:t>
            </w:r>
          </w:p>
        </w:tc>
        <w:tc>
          <w:tcPr>
            <w:tcW w:w="1928" w:type="dxa"/>
          </w:tcPr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練習摹寫自己的家鄉，發揮想像力描繪家鄉環境之美及人文特色。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欣賞家鄉之美，並培養愛家愛鄉的情懷。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認識同音詞，加強辨正能力，避免表達的誤解。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認識近音詞，加強辨正，避免造成表達上的錯誤。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3..</w:t>
            </w:r>
            <w:r w:rsidRPr="006F5AD9">
              <w:rPr>
                <w:rFonts w:ascii="Times New Roman" w:hAnsi="Times New Roman"/>
                <w:noProof/>
              </w:rPr>
              <w:t>認識律詩的形式和要求，表明白律詩與絕句形式上的不同。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認識書法家的故事。</w:t>
            </w:r>
          </w:p>
        </w:tc>
        <w:tc>
          <w:tcPr>
            <w:tcW w:w="1928" w:type="dxa"/>
          </w:tcPr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練習用生動傳神的語句描述家鄉的人文活動特色。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選擇正確的同音詞，明白其意義和作用。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說明近音詞語形式接近，意義不同，避免混淆。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說明律詩形式上相同的地方，並討論律詩和絕句形式上不同的地方。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介紹名家碑帖作品，認識書法家的故事。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3E040A">
              <w:rPr>
                <w:rFonts w:ascii="Times New Roman" w:hAnsi="Times New Roman" w:hint="eastAsia"/>
              </w:rPr>
              <w:t>【</w:t>
            </w:r>
            <w:r>
              <w:rPr>
                <w:rFonts w:ascii="Times New Roman" w:hAnsi="Times New Roman" w:hint="eastAsia"/>
              </w:rPr>
              <w:t>環境</w:t>
            </w:r>
            <w:r w:rsidRPr="003E040A">
              <w:rPr>
                <w:rFonts w:ascii="Times New Roman" w:hAnsi="Times New Roman" w:hint="eastAsia"/>
              </w:rPr>
              <w:t>教育】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3E040A">
              <w:rPr>
                <w:rFonts w:ascii="Times New Roman" w:hAnsi="Times New Roman" w:hint="eastAsia"/>
              </w:rPr>
              <w:t>3-2-1</w:t>
            </w:r>
            <w:r w:rsidRPr="003E040A">
              <w:rPr>
                <w:rFonts w:ascii="Times New Roman" w:hAnsi="Times New Roman" w:hint="eastAsia"/>
              </w:rPr>
              <w:t>瞭解生活中個人與環境的相互關係，並培養與自然環境、</w:t>
            </w:r>
            <w:r w:rsidRPr="003E040A">
              <w:rPr>
                <w:rFonts w:ascii="Times New Roman" w:hAnsi="Times New Roman" w:hint="eastAsia"/>
              </w:rPr>
              <w:t xml:space="preserve"> </w:t>
            </w:r>
            <w:r w:rsidRPr="003E040A">
              <w:rPr>
                <w:rFonts w:ascii="Times New Roman" w:hAnsi="Times New Roman" w:hint="eastAsia"/>
              </w:rPr>
              <w:t>人文相關的個人興趣、嗜好與責任。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五、尊重、關懷與團隊合作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五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/10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6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海天遊蹤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四、迷途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1-3-1 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 </w:t>
            </w:r>
            <w:r w:rsidRPr="006F5AD9">
              <w:rPr>
                <w:rFonts w:ascii="Times New Roman" w:hAnsi="Times New Roman"/>
                <w:noProof/>
              </w:rPr>
              <w:t>能確實把握聆聽的方法。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3-3-2 </w:t>
            </w:r>
            <w:r w:rsidRPr="006F5AD9">
              <w:rPr>
                <w:rFonts w:ascii="Times New Roman" w:hAnsi="Times New Roman"/>
                <w:noProof/>
              </w:rPr>
              <w:t>能合適的表現語言。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4-3-4 </w:t>
            </w:r>
            <w:r w:rsidRPr="006F5AD9">
              <w:rPr>
                <w:rFonts w:ascii="Times New Roman" w:hAnsi="Times New Roman"/>
                <w:noProof/>
              </w:rPr>
              <w:t>能掌握楷書的筆畫、形體結構和書寫方法，並練習用硬筆、毛筆寫字。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5-3-5 </w:t>
            </w:r>
            <w:r w:rsidRPr="006F5AD9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利用注音輸入法，處理資料，提升語文學習效能。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能閱讀並了解課文含義，文法及修辭技巧。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能口頭分享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一次難忘的旅遊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會使用字詞典，分辨形近字的字義。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5.</w:t>
            </w:r>
            <w:r w:rsidRPr="006F5AD9">
              <w:rPr>
                <w:rFonts w:ascii="Times New Roman" w:hAnsi="Times New Roman"/>
                <w:noProof/>
              </w:rPr>
              <w:t>運用觀察和想像寫出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一次難忘的旅遊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運用注音符號，學習讀寫本課新詞生字。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分辨「啕、淘」、「籟、賴」的寫法和使用。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聆聽並欣賞同學發表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旅遊的經驗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閱讀課文後能找出文章的重點。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5.</w:t>
            </w:r>
            <w:r w:rsidRPr="006F5AD9">
              <w:rPr>
                <w:rFonts w:ascii="Times New Roman" w:hAnsi="Times New Roman"/>
                <w:noProof/>
              </w:rPr>
              <w:t>閱讀課外旅遊的相關文章。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環境教育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3-3-1</w:t>
            </w:r>
            <w:r w:rsidRPr="006F5AD9">
              <w:rPr>
                <w:rFonts w:ascii="Times New Roman" w:hAnsi="Times New Roman"/>
              </w:rPr>
              <w:t>了解人與環境互動互依關係，建立積極的環境態度與環境倫理。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家</w:t>
            </w:r>
            <w:r>
              <w:rPr>
                <w:rFonts w:ascii="Times New Roman" w:hAnsi="Times New Roman" w:hint="eastAsia"/>
              </w:rPr>
              <w:t>政</w:t>
            </w:r>
            <w:r w:rsidRPr="006F5AD9">
              <w:rPr>
                <w:rFonts w:ascii="Times New Roman" w:hAnsi="Times New Roman"/>
              </w:rPr>
              <w:t>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3-3-1</w:t>
            </w:r>
            <w:r w:rsidRPr="006F5AD9">
              <w:rPr>
                <w:rFonts w:ascii="Times New Roman" w:hAnsi="Times New Roman"/>
              </w:rPr>
              <w:t>欣賞多元文化中食衣住行育樂等不同的傳統與文化。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五、尊重、關懷與團隊合作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六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/17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3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海天遊蹤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</w:rPr>
              <w:t>四、迷途／</w:t>
            </w:r>
            <w:r w:rsidRPr="00BA7E2D">
              <w:rPr>
                <w:rFonts w:ascii="新細明體" w:hAnsi="新細明體"/>
                <w:noProof/>
                <w:sz w:val="16"/>
              </w:rPr>
              <w:t>五、遠足到格蘭切斯特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6-3-8 </w:t>
            </w:r>
            <w:r w:rsidRPr="006F5AD9">
              <w:rPr>
                <w:rFonts w:ascii="Times New Roman" w:hAnsi="Times New Roman"/>
                <w:noProof/>
              </w:rPr>
              <w:t>能發揮想像力，嘗試創作，並欣賞自己的作品。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1-3-3-2 </w:t>
            </w:r>
            <w:r w:rsidRPr="006F5AD9">
              <w:rPr>
                <w:rFonts w:ascii="Times New Roman" w:hAnsi="Times New Roman"/>
                <w:noProof/>
              </w:rPr>
              <w:t>能運用注音輸入的方法，處理資料，提升語文學習效能。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2-3-2-1 </w:t>
            </w:r>
            <w:r w:rsidRPr="006F5AD9">
              <w:rPr>
                <w:rFonts w:ascii="Times New Roman" w:hAnsi="Times New Roman"/>
                <w:noProof/>
              </w:rPr>
              <w:t>能在聆聽過程中，有系統的歸納他人發表之內容。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3-3-2-1 </w:t>
            </w:r>
            <w:r w:rsidRPr="006F5AD9">
              <w:rPr>
                <w:rFonts w:ascii="Times New Roman" w:hAnsi="Times New Roman"/>
                <w:noProof/>
              </w:rPr>
              <w:t>能具體詳細的講述一件事情。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4-3-2 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5-3-6-1 </w:t>
            </w:r>
            <w:r w:rsidRPr="006F5AD9">
              <w:rPr>
                <w:rFonts w:ascii="Times New Roman" w:hAnsi="Times New Roman"/>
                <w:noProof/>
              </w:rPr>
              <w:t>能利用圖書館檢索資料，增進自學的能力。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5-3-8-1 </w:t>
            </w:r>
            <w:r w:rsidRPr="006F5AD9">
              <w:rPr>
                <w:rFonts w:ascii="Times New Roman" w:hAnsi="Times New Roman"/>
                <w:noProof/>
              </w:rPr>
              <w:t>能理解作品中對周遭人、事、物的尊重與關懷。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體會旅行的樂趣，遇到迷途學會鎮定不慌張。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依據課文內容，整理拉努瑪法那國家公園內珍奇生物的要點。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聆聽同學發表的說話內容，指出同學發表時的優點。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有條理的報告所蒐集與馬達加斯加物種生態的資料。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學習課文中的生字、新詞，認識詞語的意義。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四、迷途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練習根據情境完成句子。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利用注音輸入的方式，查尋馬達加斯加的特殊物種，並進一步了解牠們的生活習性。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配合說話教學，認真聆聽同學報告野生動物的資料。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報告與馬達加斯加物種生態有關的資料。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注意字形和筆順的正確。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環境教育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3-3-1</w:t>
            </w:r>
            <w:r w:rsidRPr="006F5AD9">
              <w:rPr>
                <w:rFonts w:ascii="Times New Roman" w:hAnsi="Times New Roman"/>
              </w:rPr>
              <w:t>了解人與環境互動互依關係，建立積極的環境態度與環境倫理。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2A2525">
              <w:rPr>
                <w:rFonts w:ascii="Times New Roman" w:hAnsi="Times New Roman"/>
              </w:rPr>
              <w:t>3-2-2</w:t>
            </w:r>
            <w:r w:rsidRPr="002A2525">
              <w:rPr>
                <w:rFonts w:ascii="Times New Roman" w:hAnsi="Times New Roman"/>
              </w:rPr>
              <w:t>培養對自然環境的熱愛與對戶外活動的興趣，建立個人對自然環境的責任感。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</w:t>
            </w:r>
            <w:r w:rsidRPr="006F5AD9">
              <w:rPr>
                <w:rFonts w:ascii="Times New Roman" w:hAnsi="Times New Roman"/>
              </w:rPr>
              <w:t>家</w:t>
            </w:r>
            <w:r>
              <w:rPr>
                <w:rFonts w:ascii="Times New Roman" w:hAnsi="Times New Roman" w:hint="eastAsia"/>
              </w:rPr>
              <w:t>政</w:t>
            </w:r>
            <w:r w:rsidRPr="006F5AD9">
              <w:rPr>
                <w:rFonts w:ascii="Times New Roman" w:hAnsi="Times New Roman"/>
              </w:rPr>
              <w:t>教育</w:t>
            </w:r>
            <w:r w:rsidRPr="002A2525">
              <w:rPr>
                <w:rFonts w:ascii="Times New Roman" w:hAnsi="Times New Roman"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3-3-1</w:t>
            </w:r>
            <w:r w:rsidRPr="006F5AD9">
              <w:rPr>
                <w:rFonts w:ascii="Times New Roman" w:hAnsi="Times New Roman"/>
              </w:rPr>
              <w:t>欣賞多元文化中食衣住行育樂等不同的傳統與文化。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六、文化學習與國際了解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七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3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4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3/30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海天遊蹤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D04C29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D04C29">
              <w:rPr>
                <w:rFonts w:ascii="新細明體" w:hAnsi="新細明體" w:hint="eastAsia"/>
                <w:noProof/>
                <w:sz w:val="16"/>
              </w:rPr>
              <w:t>五</w:t>
            </w:r>
            <w:r w:rsidRPr="00D04C29">
              <w:rPr>
                <w:rFonts w:ascii="新細明體" w:hAnsi="新細明體"/>
                <w:noProof/>
                <w:sz w:val="16"/>
              </w:rPr>
              <w:t>、馬達加斯加，出發！</w:t>
            </w:r>
            <w:r w:rsidRPr="00D04C29">
              <w:rPr>
                <w:rFonts w:ascii="新細明體" w:hAnsi="新細明體" w:hint="eastAsia"/>
                <w:noProof/>
                <w:sz w:val="16"/>
              </w:rPr>
              <w:t>／六</w:t>
            </w:r>
            <w:r w:rsidRPr="00D04C29">
              <w:rPr>
                <w:rFonts w:ascii="新細明體" w:hAnsi="新細明體"/>
                <w:noProof/>
                <w:sz w:val="16"/>
              </w:rPr>
              <w:t>、</w:t>
            </w:r>
            <w:r w:rsidRPr="00D04C29">
              <w:rPr>
                <w:rFonts w:ascii="新細明體" w:hAnsi="新細明體" w:hint="eastAsia"/>
                <w:noProof/>
                <w:sz w:val="16"/>
              </w:rPr>
              <w:t>劍橋秋日漫步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6-3-2-2 </w:t>
            </w:r>
            <w:r w:rsidRPr="006F5AD9">
              <w:rPr>
                <w:rFonts w:ascii="Times New Roman" w:hAnsi="Times New Roman"/>
                <w:noProof/>
              </w:rPr>
              <w:t>能練習利用不同的途徑和方式，蒐集各類寫作的材料。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1-3-3-2 </w:t>
            </w:r>
            <w:r w:rsidRPr="006F5AD9">
              <w:rPr>
                <w:rFonts w:ascii="Times New Roman" w:hAnsi="Times New Roman"/>
                <w:noProof/>
              </w:rPr>
              <w:t>能運用注音輸入的方法，處理資料，提升語文學習效能。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2-3-2-1 </w:t>
            </w:r>
            <w:r w:rsidRPr="006F5AD9">
              <w:rPr>
                <w:rFonts w:ascii="Times New Roman" w:hAnsi="Times New Roman"/>
                <w:noProof/>
              </w:rPr>
              <w:t>能在聆聽過程中，有系統的歸納他人發表之內容。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3-3-1-1 </w:t>
            </w:r>
            <w:r w:rsidRPr="006F5AD9">
              <w:rPr>
                <w:rFonts w:ascii="Times New Roman" w:hAnsi="Times New Roman"/>
                <w:noProof/>
              </w:rPr>
              <w:t>能和他人交換意見，口述見聞，或當眾作簡要演說。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4-3-2 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5-3-3-3 </w:t>
            </w:r>
            <w:r w:rsidRPr="006F5AD9">
              <w:rPr>
                <w:rFonts w:ascii="Times New Roman" w:hAnsi="Times New Roman"/>
                <w:noProof/>
              </w:rPr>
              <w:t>能理解簡易的文法及修辭。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5-3-8-3 </w:t>
            </w:r>
            <w:r w:rsidRPr="006F5AD9">
              <w:rPr>
                <w:rFonts w:ascii="Times New Roman" w:hAnsi="Times New Roman"/>
                <w:noProof/>
              </w:rPr>
              <w:t>能主動記下個人感想及心得，並對作品內容摘要整理。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練習從段落大意中，找出文章的寫作方式。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運用感官、發揮想像力，寫出對事物的介紹。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能利用注音符號閱讀課文和課外讀物，提升自學能力。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專注聆聽並能課文理解內容，學習歸納重點。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能在閱讀後，和同學分享自己喜歡的作品。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會利用字詞典，學習本課的生字、新詞。</w:t>
            </w:r>
          </w:p>
          <w:p w:rsidR="00F94F70" w:rsidRPr="00D04C2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練習從段落大意中，歸納文章的取材方式。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精讀課文，查閱資料，以說明的方式介紹野生動物。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能應用注音符號，輔助認識本課生字及新詞。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能專心聆聽本課的聆聽教材，理解聆聽內容。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能完整流暢的分享閱讀心得。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分辨形近字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弧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和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狐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辮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和</w:t>
            </w:r>
            <w:r w:rsidRPr="002A2525">
              <w:rPr>
                <w:rFonts w:ascii="Times New Roman" w:hAnsi="Times New Roman"/>
                <w:noProof/>
              </w:rPr>
              <w:t>「</w:t>
            </w:r>
            <w:r w:rsidRPr="006F5AD9">
              <w:rPr>
                <w:rFonts w:ascii="Times New Roman" w:hAnsi="Times New Roman"/>
                <w:noProof/>
              </w:rPr>
              <w:t>辨</w:t>
            </w:r>
            <w:r w:rsidRPr="002A2525">
              <w:rPr>
                <w:rFonts w:ascii="Times New Roman" w:hAnsi="Times New Roman"/>
                <w:noProof/>
              </w:rPr>
              <w:t>」「</w:t>
            </w:r>
            <w:r w:rsidRPr="006F5AD9">
              <w:rPr>
                <w:rFonts w:ascii="Times New Roman" w:hAnsi="Times New Roman"/>
                <w:noProof/>
              </w:rPr>
              <w:t>辯</w:t>
            </w:r>
            <w:r w:rsidRPr="002A2525">
              <w:rPr>
                <w:rFonts w:ascii="Times New Roman" w:hAnsi="Times New Roman"/>
                <w:noProof/>
              </w:rPr>
              <w:t>」</w:t>
            </w:r>
            <w:r w:rsidRPr="006F5AD9">
              <w:rPr>
                <w:rFonts w:ascii="Times New Roman" w:hAnsi="Times New Roman"/>
                <w:noProof/>
              </w:rPr>
              <w:t>等。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t>5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【環境教育】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3-2-2</w:t>
            </w:r>
            <w:r w:rsidRPr="002A2525">
              <w:rPr>
                <w:rFonts w:ascii="Times New Roman" w:hAnsi="Times New Roman"/>
              </w:rPr>
              <w:t>培養對自然環境的熱愛與對戶外活動的興趣，建立個人對自然環境的責任感。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AF4A87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八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3/31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6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海天遊蹤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D04C29">
              <w:rPr>
                <w:rFonts w:ascii="新細明體" w:hAnsi="新細明體" w:hint="eastAsia"/>
                <w:noProof/>
                <w:sz w:val="16"/>
              </w:rPr>
              <w:t>六</w:t>
            </w:r>
            <w:r w:rsidRPr="00D04C29">
              <w:rPr>
                <w:rFonts w:ascii="新細明體" w:hAnsi="新細明體"/>
                <w:noProof/>
                <w:sz w:val="16"/>
              </w:rPr>
              <w:t>、</w:t>
            </w:r>
            <w:r w:rsidRPr="00D04C29">
              <w:rPr>
                <w:rFonts w:ascii="新細明體" w:hAnsi="新細明體" w:hint="eastAsia"/>
                <w:noProof/>
                <w:sz w:val="16"/>
              </w:rPr>
              <w:t>劍橋秋日漫步／</w:t>
            </w:r>
            <w:r>
              <w:rPr>
                <w:rFonts w:ascii="新細明體" w:hAnsi="新細明體" w:hint="eastAsia"/>
                <w:noProof/>
                <w:sz w:val="16"/>
              </w:rPr>
              <w:t>統整活動二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6-3-2-2 </w:t>
            </w:r>
            <w:r w:rsidRPr="006F5AD9">
              <w:rPr>
                <w:rFonts w:ascii="Times New Roman" w:hAnsi="Times New Roman"/>
                <w:noProof/>
              </w:rPr>
              <w:t>能練習利用不同的途徑和方式，蒐集各類寫作的材料。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2-3-2</w:t>
            </w:r>
            <w:r w:rsidRPr="00657D0B">
              <w:rPr>
                <w:rFonts w:ascii="Times New Roman" w:hAnsi="Times New Roman"/>
                <w:noProof/>
              </w:rPr>
              <w:t>能確實把握聆聽的方法。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5-3-5</w:t>
            </w:r>
            <w:r w:rsidRPr="00657D0B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5-3-4</w:t>
            </w:r>
            <w:r w:rsidRPr="00657D0B">
              <w:rPr>
                <w:rFonts w:ascii="Times New Roman" w:hAnsi="Times New Roman"/>
                <w:noProof/>
              </w:rPr>
              <w:t>能認識不同的文類及題材的作品，擴充閱讀範圍。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6-3-2</w:t>
            </w:r>
            <w:r w:rsidRPr="00657D0B">
              <w:rPr>
                <w:rFonts w:ascii="Times New Roman" w:hAnsi="Times New Roman"/>
                <w:noProof/>
              </w:rPr>
              <w:t>能知道寫作的步驟，逐步豐富內容，進行寫作。</w:t>
            </w:r>
          </w:p>
          <w:p w:rsidR="00F94F70" w:rsidRPr="00D04C2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能分辨譬喻和轉化的句子，並能運用在寫作中。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蒐集古蹟的資料，完成寫作練習。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理解外來語的由來以及演變的方式。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認識旅行文學的定義與內容。</w:t>
            </w:r>
          </w:p>
          <w:p w:rsidR="00F94F70" w:rsidRPr="00D04C2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、劍橋秋日漫步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運用觀察力，進行感官摹寫練習。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練習看圖寫作，用完整的句子寫出從不同距離觀察到的景象。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介紹外來語在生活中運用的情形，以及產生的變化。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藉由本單元的課文認識旅行文學並欣賞寫作特色。</w:t>
            </w:r>
          </w:p>
          <w:p w:rsidR="00F94F70" w:rsidRPr="00D04C2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【環境教育】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3-2-2</w:t>
            </w:r>
            <w:r w:rsidRPr="002A2525">
              <w:rPr>
                <w:rFonts w:ascii="Times New Roman" w:hAnsi="Times New Roman"/>
              </w:rPr>
              <w:t>培養對自然環境的熱愛與對戶外活動的興趣，建立個人對自然環境的責任感。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五、尊重、關懷與團隊合作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九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/07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3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海天遊蹤／閱讀階梯一／童年故事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716E3C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16E3C">
              <w:rPr>
                <w:rFonts w:ascii="新細明體" w:hAnsi="新細明體" w:hint="eastAsia"/>
                <w:noProof/>
                <w:sz w:val="16"/>
                <w:szCs w:val="16"/>
              </w:rPr>
              <w:t>統整活動二</w:t>
            </w:r>
            <w:r w:rsidRPr="00716E3C">
              <w:rPr>
                <w:rFonts w:ascii="新細明體" w:hAnsi="新細明體"/>
                <w:noProof/>
                <w:sz w:val="16"/>
                <w:szCs w:val="16"/>
              </w:rPr>
              <w:t>／</w:t>
            </w:r>
            <w:r w:rsidRPr="00716E3C">
              <w:rPr>
                <w:rFonts w:ascii="新細明體" w:hAnsi="新細明體" w:hint="eastAsia"/>
                <w:noProof/>
                <w:sz w:val="16"/>
                <w:szCs w:val="16"/>
              </w:rPr>
              <w:t>驚蟄驅蟻記</w:t>
            </w:r>
            <w:r w:rsidRPr="00716E3C">
              <w:rPr>
                <w:rFonts w:ascii="新細明體" w:hAnsi="新細明體"/>
                <w:noProof/>
                <w:sz w:val="16"/>
                <w:szCs w:val="16"/>
              </w:rPr>
              <w:t>／</w:t>
            </w:r>
            <w:r w:rsidRPr="00716E3C">
              <w:rPr>
                <w:noProof/>
                <w:sz w:val="16"/>
                <w:szCs w:val="16"/>
              </w:rPr>
              <w:t>七、油條報紙</w:t>
            </w:r>
            <w:r w:rsidRPr="00716E3C">
              <w:rPr>
                <w:noProof/>
                <w:sz w:val="16"/>
                <w:szCs w:val="16"/>
              </w:rPr>
              <w:t>•</w:t>
            </w:r>
            <w:r w:rsidRPr="00716E3C">
              <w:rPr>
                <w:noProof/>
                <w:sz w:val="16"/>
                <w:szCs w:val="16"/>
              </w:rPr>
              <w:t>文字夢</w:t>
            </w:r>
          </w:p>
        </w:tc>
        <w:tc>
          <w:tcPr>
            <w:tcW w:w="1814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6-3-7</w:t>
            </w:r>
            <w:r w:rsidRPr="00657D0B">
              <w:rPr>
                <w:rFonts w:ascii="Times New Roman" w:hAnsi="Times New Roman"/>
                <w:noProof/>
              </w:rPr>
              <w:t>能練習使用電腦編輯作品，分享寫作經驗和樂趣。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57D0B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5-3-5</w:t>
            </w:r>
            <w:r w:rsidRPr="00657D0B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5-3-8</w:t>
            </w:r>
            <w:r w:rsidRPr="00657D0B">
              <w:rPr>
                <w:rFonts w:ascii="Times New Roman" w:hAnsi="Times New Roman"/>
                <w:noProof/>
              </w:rPr>
              <w:t>能共同討論閱讀的內容，並分享心得。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5-3-10</w:t>
            </w:r>
            <w:r w:rsidRPr="00657D0B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57D0B">
              <w:rPr>
                <w:rFonts w:ascii="Times New Roman" w:hAnsi="Times New Roman"/>
                <w:noProof/>
              </w:rPr>
              <w:t xml:space="preserve"> 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5-3-10-1</w:t>
            </w:r>
            <w:r w:rsidRPr="00657D0B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【七、油條報紙</w:t>
            </w:r>
            <w:r w:rsidRPr="00657D0B">
              <w:rPr>
                <w:rFonts w:ascii="Times New Roman" w:hAnsi="Times New Roman"/>
                <w:noProof/>
              </w:rPr>
              <w:t>•</w:t>
            </w:r>
            <w:r w:rsidRPr="00657D0B">
              <w:rPr>
                <w:rFonts w:ascii="Times New Roman" w:hAnsi="Times New Roman"/>
                <w:noProof/>
              </w:rPr>
              <w:t>文字夢】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1-3-1</w:t>
            </w:r>
            <w:r w:rsidRPr="00657D0B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認識旅遊小書的功用，以及製作方式。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學習透過</w:t>
            </w:r>
            <w:r w:rsidRPr="006F5AD9">
              <w:rPr>
                <w:rFonts w:ascii="Times New Roman" w:hAnsi="Times New Roman"/>
                <w:noProof/>
              </w:rPr>
              <w:t>思考、標記重點及分析文本，理解文章內容。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學習分析文章結構，並寫下全文大意。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學習找出文章主</w:t>
            </w:r>
            <w:r w:rsidRPr="002A2525">
              <w:rPr>
                <w:rFonts w:ascii="Times New Roman" w:hAnsi="Times New Roman"/>
                <w:noProof/>
              </w:rPr>
              <w:t>要的論點。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運用注音符號幫助理解難詞，以了解課文含義。</w:t>
            </w:r>
          </w:p>
        </w:tc>
        <w:tc>
          <w:tcPr>
            <w:tcW w:w="1928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F94F70" w:rsidRPr="0026288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學習製作旅遊小書的功用。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透過標記重點、分段細讀及回答提問，理解文章內容。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合併、比較、串聯各段重要敘述，完成全文大意。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串聯合併後的段旨，或利用提文直接提取重點，找出文</w:t>
            </w:r>
            <w:r w:rsidRPr="002A2525">
              <w:rPr>
                <w:rFonts w:ascii="Times New Roman" w:hAnsi="Times New Roman"/>
                <w:noProof/>
              </w:rPr>
              <w:t>章主旨。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運用注音符號幫助難詞和多義字的理解，以了解課文含義。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【生涯發展教育】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1-2-1</w:t>
            </w:r>
            <w:r w:rsidRPr="006F5AD9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AF4A87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五、尊重、關懷與團隊合作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szCs w:val="16"/>
              </w:rPr>
            </w:pPr>
            <w:r w:rsidRPr="00114764">
              <w:rPr>
                <w:rFonts w:hAnsi="新細明體" w:hint="eastAsia"/>
                <w:szCs w:val="16"/>
              </w:rPr>
              <w:t>七、規劃、組織與實踐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十、獨立思考與解決問題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7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4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0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童年故事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七、</w:t>
            </w:r>
            <w:r w:rsidRPr="00BA7E2D">
              <w:rPr>
                <w:rFonts w:ascii="新細明體" w:hAnsi="新細明體"/>
                <w:sz w:val="16"/>
              </w:rPr>
              <w:t>油條報紙•文字夢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2-3-2-7</w:t>
            </w:r>
            <w:r w:rsidRPr="002A2525">
              <w:rPr>
                <w:rFonts w:ascii="Times New Roman" w:hAnsi="Times New Roman"/>
                <w:noProof/>
              </w:rPr>
              <w:t>能正確記取聆聽內容的細節與要點。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3-3-1</w:t>
            </w:r>
            <w:r w:rsidRPr="002A2525">
              <w:rPr>
                <w:rFonts w:ascii="Times New Roman" w:hAnsi="Times New Roman"/>
                <w:noProof/>
              </w:rPr>
              <w:t>能充分表達意見。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4-3-2</w:t>
            </w:r>
            <w:r w:rsidRPr="002A2525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5-3-3-1</w:t>
            </w:r>
            <w:r w:rsidRPr="002A2525">
              <w:rPr>
                <w:rFonts w:ascii="Times New Roman" w:hAnsi="Times New Roman"/>
                <w:noProof/>
              </w:rPr>
              <w:t>能瞭解文章的主旨、取材及結構。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A2525">
                <w:rPr>
                  <w:rFonts w:ascii="Times New Roman" w:hAnsi="Times New Roman"/>
                  <w:noProof/>
                </w:rPr>
                <w:t>6-3-2</w:t>
              </w:r>
            </w:smartTag>
            <w:r w:rsidRPr="002A2525">
              <w:rPr>
                <w:rFonts w:ascii="Times New Roman" w:hAnsi="Times New Roman"/>
                <w:noProof/>
              </w:rPr>
              <w:t>-1</w:t>
            </w:r>
            <w:r w:rsidRPr="002A2525">
              <w:rPr>
                <w:rFonts w:ascii="Times New Roman" w:hAnsi="Times New Roman"/>
                <w:noProof/>
              </w:rPr>
              <w:t>能知道寫作的步驟，如：從蒐集材料到審題、立意、選材及安排段落、組織成篇。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仔細聆聽課文中有關作者童年生活的描寫。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能複述作者對報紙副刊的熱愛與著迷的心情。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3.</w:t>
            </w:r>
            <w:r w:rsidRPr="002A2525">
              <w:rPr>
                <w:rFonts w:ascii="Times New Roman" w:hAnsi="Times New Roman"/>
                <w:noProof/>
              </w:rPr>
              <w:t>學習讀寫本課新詞、生字，並利用字詞典學習擴充詞彙，分辨詞義。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4.</w:t>
            </w:r>
            <w:r w:rsidRPr="002A2525">
              <w:rPr>
                <w:rFonts w:ascii="Times New Roman" w:hAnsi="Times New Roman"/>
                <w:noProof/>
              </w:rPr>
              <w:t>能讀出作者取材自童年讀報生涯，闡述自己追求夢想的過程。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5.</w:t>
            </w:r>
            <w:r w:rsidRPr="002A2525">
              <w:rPr>
                <w:rFonts w:ascii="Times New Roman" w:hAnsi="Times New Roman"/>
                <w:noProof/>
              </w:rPr>
              <w:t>學習分辨文章寫作特色，蒐集記事類的文章。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在聆聽時，練習提取課文內容與重點大綱。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分享自己的興趣、志願或職業認知。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3.</w:t>
            </w:r>
            <w:r w:rsidRPr="002A2525">
              <w:rPr>
                <w:rFonts w:ascii="Times New Roman" w:hAnsi="Times New Roman"/>
                <w:noProof/>
              </w:rPr>
              <w:t>學習辨別正確字形，並隨時自我修正。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4.</w:t>
            </w:r>
            <w:r w:rsidRPr="002A2525">
              <w:rPr>
                <w:rFonts w:ascii="Times New Roman" w:hAnsi="Times New Roman"/>
                <w:noProof/>
              </w:rPr>
              <w:t>蒐集與李潼有關的生平或作品資料，了解李潼的創作特色。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5.</w:t>
            </w:r>
            <w:r w:rsidRPr="002A2525">
              <w:rPr>
                <w:rFonts w:ascii="Times New Roman" w:hAnsi="Times New Roman"/>
                <w:noProof/>
              </w:rPr>
              <w:t>練習運用事件的描寫，表達自己的生活、夢想。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【生涯發展教育】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1-2-1</w:t>
            </w:r>
            <w:r w:rsidRPr="006F5AD9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AF4A87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50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十一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1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4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7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童年故事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八、雕刻一座小島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1-3-3</w:t>
            </w:r>
            <w:r w:rsidRPr="006F5AD9">
              <w:rPr>
                <w:rFonts w:ascii="Times New Roman" w:hAnsi="Times New Roman"/>
                <w:noProof/>
              </w:rPr>
              <w:t>能運用注音符號，擴充自學能力，提升語文學習效能。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jc w:val="both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2-3-2-4</w:t>
            </w:r>
            <w:r w:rsidRPr="002A2525">
              <w:rPr>
                <w:noProof/>
                <w:sz w:val="16"/>
                <w:szCs w:val="20"/>
              </w:rPr>
              <w:t>能簡要歸納所聆聽的內容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jc w:val="both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3-3-3</w:t>
            </w:r>
            <w:r w:rsidRPr="002A2525">
              <w:rPr>
                <w:noProof/>
                <w:sz w:val="16"/>
                <w:szCs w:val="20"/>
              </w:rPr>
              <w:t>能表現良好的言談。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jc w:val="both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4-3-2</w:t>
            </w:r>
            <w:r w:rsidRPr="002A2525">
              <w:rPr>
                <w:noProof/>
                <w:sz w:val="16"/>
                <w:szCs w:val="20"/>
              </w:rPr>
              <w:t>會查字辭典，並能利用字辭典，分辨字義。</w:t>
            </w:r>
          </w:p>
          <w:p w:rsidR="00F94F70" w:rsidRPr="002A2525" w:rsidRDefault="00F94F70" w:rsidP="00390C8F">
            <w:pPr>
              <w:spacing w:line="0" w:lineRule="atLeast"/>
              <w:ind w:left="57" w:right="57"/>
              <w:jc w:val="both"/>
              <w:rPr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5-3-3</w:t>
            </w:r>
            <w:r w:rsidRPr="002A2525">
              <w:rPr>
                <w:noProof/>
                <w:sz w:val="16"/>
                <w:szCs w:val="20"/>
              </w:rPr>
              <w:t>能認識文章的各種表述方式。</w:t>
            </w:r>
          </w:p>
          <w:p w:rsidR="00F94F70" w:rsidRPr="00657D0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DE2E5B">
              <w:rPr>
                <w:rFonts w:ascii="Times New Roman" w:hAnsi="Times New Roman"/>
                <w:noProof/>
              </w:rPr>
              <w:t>6-3-2-1</w:t>
            </w:r>
            <w:r w:rsidRPr="002A2525">
              <w:rPr>
                <w:noProof/>
              </w:rPr>
              <w:t>能知道寫作的步驟，如：從蒐集材料到審題、立意、選材及安排段落、組織成篇。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能應用注音符號，閱讀童年相關文學作品。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能在聆聽過程中，歸納出童年的趣事。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能主動學習講述童年的特殊事件。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會查字詞典，學習本課的生字新詞意義。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認識課文中運用類疊修辭及對話的寫作技巧。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蒐集與童年相關的圖文資料，完成文章寫作。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運用注音輸入的方式，閱讀澎湖、童年回憶的相關文學作品的相關資料。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在聆聽時，一邊歸納作者對童年趣事的描寫技巧，並舉出相關的象徵事物。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說出自己在「童年時光」最深刻的記憶。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運用字詞典，分辨多音字：削、塞。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欣賞課文，認識課文中運用類疊修辭的寫作技巧。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蒐集與「童年」相關的資料與體驗，完成「我的童年記憶」文章寫作。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7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描寫動作、表情、心情，運用對話，刻畫出所要描述的主題。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習作評量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實作評量（朗讀</w:t>
            </w:r>
            <w:r w:rsidRPr="002A2525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  <w:r>
              <w:rPr>
                <w:rFonts w:ascii="Times New Roman" w:hAnsi="Times New Roman"/>
              </w:rPr>
              <w:t>1-2-1</w:t>
            </w:r>
            <w:r w:rsidRPr="002A2525">
              <w:rPr>
                <w:rFonts w:ascii="Times New Roman" w:hAnsi="Times New Roman"/>
              </w:rPr>
              <w:t>認識有關自我的觀念。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【海洋教育】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3-3-4</w:t>
            </w:r>
            <w:r w:rsidRPr="002A2525">
              <w:rPr>
                <w:rFonts w:ascii="Times New Roman" w:hAnsi="Times New Roman"/>
              </w:rPr>
              <w:t>發現</w:t>
            </w:r>
            <w:r w:rsidRPr="00891AA8">
              <w:rPr>
                <w:rFonts w:ascii="Times New Roman" w:hAnsi="Times New Roman"/>
                <w:u w:val="single"/>
              </w:rPr>
              <w:t>臺灣</w:t>
            </w:r>
            <w:r w:rsidRPr="002A2525">
              <w:rPr>
                <w:rFonts w:ascii="Times New Roman" w:hAnsi="Times New Roman"/>
              </w:rPr>
              <w:t>海洋環境的特色，了解其海洋環境與人文歷史。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十二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4/28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4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童年故事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九、童年•夏日•棉花糖</w:t>
            </w:r>
          </w:p>
        </w:tc>
        <w:tc>
          <w:tcPr>
            <w:tcW w:w="1814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2A2525">
              <w:rPr>
                <w:noProof/>
              </w:rPr>
              <w:t>【九、童年</w:t>
            </w:r>
            <w:r w:rsidRPr="002A2525">
              <w:rPr>
                <w:noProof/>
              </w:rPr>
              <w:t>•</w:t>
            </w:r>
            <w:r w:rsidRPr="002A2525">
              <w:rPr>
                <w:noProof/>
              </w:rPr>
              <w:t>夏日</w:t>
            </w:r>
            <w:r w:rsidRPr="002A2525">
              <w:rPr>
                <w:noProof/>
              </w:rPr>
              <w:t>•</w:t>
            </w:r>
            <w:r w:rsidRPr="002A2525">
              <w:rPr>
                <w:noProof/>
              </w:rPr>
              <w:t>棉花糖】</w:t>
            </w:r>
          </w:p>
          <w:p w:rsidR="00F94F70" w:rsidRDefault="00F94F70" w:rsidP="00390C8F">
            <w:pPr>
              <w:spacing w:line="0" w:lineRule="atLeast"/>
              <w:ind w:left="57" w:right="57"/>
              <w:jc w:val="both"/>
              <w:rPr>
                <w:rFonts w:hint="eastAsia"/>
                <w:noProof/>
                <w:sz w:val="16"/>
                <w:szCs w:val="20"/>
              </w:rPr>
            </w:pPr>
            <w:r w:rsidRPr="002A2525">
              <w:rPr>
                <w:noProof/>
                <w:sz w:val="16"/>
                <w:szCs w:val="20"/>
              </w:rPr>
              <w:t>1-3-3</w:t>
            </w:r>
            <w:r w:rsidRPr="002A2525">
              <w:rPr>
                <w:noProof/>
                <w:sz w:val="16"/>
                <w:szCs w:val="20"/>
              </w:rPr>
              <w:t>能運用注音符號，擴充自學能力，提升語文學習效能。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2-3-2-4</w:t>
            </w:r>
            <w:r w:rsidRPr="006F5AD9">
              <w:rPr>
                <w:rFonts w:ascii="Times New Roman" w:hAnsi="Times New Roman"/>
                <w:noProof/>
              </w:rPr>
              <w:t>能簡要歸納所聆聽的內容。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3-3-2-1</w:t>
            </w:r>
            <w:r w:rsidRPr="006F5AD9">
              <w:rPr>
                <w:rFonts w:ascii="Times New Roman" w:hAnsi="Times New Roman"/>
                <w:noProof/>
              </w:rPr>
              <w:t>能具體詳細的講述一件事情。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4-3-2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5-3-3</w:t>
            </w:r>
            <w:r w:rsidRPr="006F5AD9">
              <w:rPr>
                <w:rFonts w:ascii="Times New Roman" w:hAnsi="Times New Roman"/>
                <w:noProof/>
              </w:rPr>
              <w:t>能認識文章的各種表述方式。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6-3-4-1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F94F70" w:rsidRPr="00DE2E5B" w:rsidRDefault="00F94F70" w:rsidP="00390C8F">
            <w:pPr>
              <w:spacing w:line="0" w:lineRule="atLeast"/>
              <w:ind w:left="57" w:right="57"/>
              <w:jc w:val="both"/>
              <w:rPr>
                <w:noProof/>
                <w:sz w:val="16"/>
                <w:szCs w:val="20"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【九、童年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夏日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棉花糖】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利用注音輸入法，查詢作者作品，增廣閱讀範圍。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專注聆聽課文內容，說出各段描寫重點。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利用字詞典，學習本課生字新詞的意義及用法，並認識相似詞。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閱讀課文細節，了解課文詞語運用的特色。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欣賞課文中運用譬喻、類疊修辭的寫法。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練習運用簡單的修辭技巧，使文章敘事更生動。</w:t>
            </w:r>
          </w:p>
          <w:p w:rsidR="00F94F70" w:rsidRPr="00DE2E5B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【九、童年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夏日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棉花糖】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運用注音輸入法，鍵入關鍵字，查</w:t>
            </w:r>
            <w:r w:rsidRPr="006F5AD9">
              <w:rPr>
                <w:rFonts w:ascii="Times New Roman" w:hAnsi="Times New Roman"/>
                <w:noProof/>
              </w:rPr>
              <w:t>尋</w:t>
            </w:r>
            <w:r w:rsidRPr="002A2525">
              <w:rPr>
                <w:rFonts w:ascii="Times New Roman" w:hAnsi="Times New Roman"/>
                <w:noProof/>
              </w:rPr>
              <w:t>作家陳幸蕙及製作棉花糖的相關資料。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專心聆聽敘寫童年生活回憶的文章。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查檢字詞典，學習本課生字新詞的意義。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欣賞課文，認識課文中運用排比、譬喻、轉化等修辭法敘事的寫作方法。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發揮想像力，將生活中有趣的事物加以聯想。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練習使用譬喻、類疊修辭法摹寫事物的特徵、人物的活動，在敘事時呈現生動的畫面。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</w:tc>
        <w:tc>
          <w:tcPr>
            <w:tcW w:w="109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【環境教育】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3-3-1</w:t>
            </w:r>
            <w:r w:rsidRPr="002A2525">
              <w:rPr>
                <w:rFonts w:ascii="Times New Roman" w:hAnsi="Times New Roman"/>
              </w:rPr>
              <w:t>了解人與環境互動互依關係，建立積極的環境態度與環境倫理。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十三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5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/11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童年故事／</w:t>
            </w:r>
            <w:r w:rsidRPr="00BA7E2D">
              <w:rPr>
                <w:rFonts w:ascii="新細明體" w:hAnsi="新細明體"/>
                <w:sz w:val="16"/>
              </w:rPr>
              <w:t>成長與祝福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統整活動三</w:t>
            </w:r>
            <w:r w:rsidRPr="00BA7E2D">
              <w:rPr>
                <w:rFonts w:ascii="新細明體" w:hAnsi="新細明體"/>
                <w:sz w:val="16"/>
              </w:rPr>
              <w:t>∕十、</w:t>
            </w:r>
            <w:r>
              <w:rPr>
                <w:rFonts w:ascii="新細明體" w:hAnsi="新細明體" w:hint="eastAsia"/>
                <w:sz w:val="16"/>
              </w:rPr>
              <w:t>追夢的翅膀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5-3-5</w:t>
            </w:r>
            <w:r w:rsidRPr="002A2525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4-3-5</w:t>
            </w:r>
            <w:r w:rsidRPr="002A2525">
              <w:rPr>
                <w:rFonts w:ascii="Times New Roman" w:hAnsi="Times New Roman"/>
                <w:noProof/>
              </w:rPr>
              <w:t>能欣賞楷書名家碑帖，並辨識各種書體</w:t>
            </w:r>
            <w:r w:rsidRPr="002A2525">
              <w:rPr>
                <w:rFonts w:ascii="Times New Roman" w:hAnsi="Times New Roman"/>
                <w:noProof/>
              </w:rPr>
              <w:t>(</w:t>
            </w:r>
            <w:r w:rsidRPr="002A2525">
              <w:rPr>
                <w:rFonts w:ascii="Times New Roman" w:hAnsi="Times New Roman"/>
                <w:noProof/>
              </w:rPr>
              <w:t>篆、隸、楷、行</w:t>
            </w:r>
            <w:r w:rsidRPr="002A2525">
              <w:rPr>
                <w:rFonts w:ascii="Times New Roman" w:hAnsi="Times New Roman"/>
                <w:noProof/>
              </w:rPr>
              <w:t>)</w:t>
            </w:r>
            <w:r w:rsidRPr="002A2525">
              <w:rPr>
                <w:rFonts w:ascii="Times New Roman" w:hAnsi="Times New Roman"/>
                <w:noProof/>
              </w:rPr>
              <w:t>的特色。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4-3-5-4</w:t>
            </w:r>
            <w:r w:rsidRPr="002A2525">
              <w:rPr>
                <w:rFonts w:ascii="Times New Roman" w:hAnsi="Times New Roman"/>
                <w:noProof/>
              </w:rPr>
              <w:t>能知道古今書法名家相關的故事。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1-3-2 </w:t>
            </w:r>
            <w:r w:rsidRPr="002A2525">
              <w:rPr>
                <w:rFonts w:ascii="Times New Roman" w:hAnsi="Times New Roman"/>
                <w:noProof/>
              </w:rPr>
              <w:t>能了解注音符號中語調的變化，並應用於朗讀文學作品。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了解如何運用比較的閱讀方法。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指導學生欣賞顏真卿、柳公權的書帖特色。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指導學生了解顏真卿、柳公權書寫風格。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正確、流利、有感情的朗讀課文，背誦課文。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學習以比較策略進行閱讀。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  <w:noProof/>
              </w:rPr>
              <w:t>欣賞</w:t>
            </w:r>
            <w:r w:rsidRPr="002A2525">
              <w:rPr>
                <w:rFonts w:ascii="Times New Roman" w:hAnsi="Times New Roman"/>
                <w:noProof/>
              </w:rPr>
              <w:t>顏真卿、柳公權的書帖特色。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了解顏真卿、柳公權書寫風格。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運用注音符號，幫助難詞理解，了解課文含義。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  <w:r>
              <w:rPr>
                <w:rFonts w:ascii="Times New Roman" w:hAnsi="Times New Roman"/>
              </w:rPr>
              <w:t xml:space="preserve">3-2-2 </w:t>
            </w:r>
            <w:r>
              <w:rPr>
                <w:rFonts w:ascii="Times New Roman" w:hAnsi="Times New Roman"/>
              </w:rPr>
              <w:t>學習如何解決問題及做決定。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五、尊重、關懷與團隊合作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十四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2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/18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成長與祝福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十、追夢的翅膀</w:t>
            </w:r>
            <w:r w:rsidRPr="00BA7E2D">
              <w:rPr>
                <w:rFonts w:ascii="新細明體" w:hAnsi="新細明體"/>
                <w:sz w:val="16"/>
              </w:rPr>
              <w:t>∕</w:t>
            </w:r>
            <w:r w:rsidRPr="00BA7E2D">
              <w:rPr>
                <w:rFonts w:ascii="新細明體" w:hAnsi="新細明體"/>
                <w:noProof/>
                <w:sz w:val="16"/>
              </w:rPr>
              <w:t>十一、祝賀你，孩子</w:t>
            </w:r>
          </w:p>
        </w:tc>
        <w:tc>
          <w:tcPr>
            <w:tcW w:w="1814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BA0CA0">
              <w:rPr>
                <w:rFonts w:ascii="Times New Roman" w:hAnsi="Times New Roman" w:hint="eastAsia"/>
                <w:noProof/>
              </w:rPr>
              <w:t>2-3-3</w:t>
            </w:r>
            <w:r w:rsidRPr="00BA0CA0">
              <w:rPr>
                <w:rFonts w:ascii="Times New Roman" w:hAnsi="Times New Roman" w:hint="eastAsia"/>
                <w:noProof/>
              </w:rPr>
              <w:t>能學習說話者的表達技巧。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3-3-3-1 </w:t>
            </w:r>
            <w:r w:rsidRPr="002A2525">
              <w:rPr>
                <w:rFonts w:ascii="Times New Roman" w:hAnsi="Times New Roman"/>
                <w:noProof/>
              </w:rPr>
              <w:t>能正確、流利且帶有感情的與人交談。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4-3-3-3 </w:t>
            </w:r>
            <w:r w:rsidRPr="002A2525">
              <w:rPr>
                <w:rFonts w:ascii="Times New Roman" w:hAnsi="Times New Roman"/>
                <w:noProof/>
              </w:rPr>
              <w:t>能用正確、美觀的硬筆字書寫各科作業。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5-3-</w:t>
            </w: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 xml:space="preserve"> </w:t>
            </w:r>
            <w:r w:rsidRPr="002A2525">
              <w:rPr>
                <w:rFonts w:ascii="Times New Roman" w:hAnsi="Times New Roman"/>
                <w:noProof/>
              </w:rPr>
              <w:t>能</w:t>
            </w:r>
            <w:r>
              <w:rPr>
                <w:rFonts w:ascii="Times New Roman" w:hAnsi="Times New Roman" w:hint="eastAsia"/>
                <w:noProof/>
              </w:rPr>
              <w:t>了解文章的主旨、取材及結構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6-3-8-1 </w:t>
            </w:r>
            <w:r w:rsidRPr="002A2525">
              <w:rPr>
                <w:rFonts w:ascii="Times New Roman" w:hAnsi="Times New Roman"/>
                <w:noProof/>
              </w:rPr>
              <w:t>能在寫作中，發揮豐富的想像力。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十一、祝賀你，孩子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1-3-1 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F94F70" w:rsidRPr="005C5DA8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學習課文中的生字、新詞，認識詩歌中的詞語的讀音。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聯繫</w:t>
            </w:r>
            <w:r>
              <w:rPr>
                <w:rFonts w:ascii="Times New Roman" w:hAnsi="Times New Roman" w:hint="eastAsia"/>
                <w:noProof/>
              </w:rPr>
              <w:t>文章</w:t>
            </w:r>
            <w:r w:rsidRPr="002A2525">
              <w:rPr>
                <w:rFonts w:ascii="Times New Roman" w:hAnsi="Times New Roman"/>
                <w:noProof/>
              </w:rPr>
              <w:t>的內容體會重點詞句的意思。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理解</w:t>
            </w:r>
            <w:r>
              <w:rPr>
                <w:rFonts w:ascii="Times New Roman" w:hAnsi="Times New Roman" w:hint="eastAsia"/>
                <w:noProof/>
              </w:rPr>
              <w:t>文章</w:t>
            </w:r>
            <w:r w:rsidRPr="002A2525">
              <w:rPr>
                <w:rFonts w:ascii="Times New Roman" w:hAnsi="Times New Roman"/>
                <w:noProof/>
              </w:rPr>
              <w:t>的內容，體會</w:t>
            </w:r>
            <w:r>
              <w:rPr>
                <w:rFonts w:ascii="Times New Roman" w:hAnsi="Times New Roman" w:hint="eastAsia"/>
                <w:noProof/>
              </w:rPr>
              <w:t>作者</w:t>
            </w:r>
            <w:r w:rsidRPr="002A2525">
              <w:rPr>
                <w:rFonts w:ascii="Times New Roman" w:hAnsi="Times New Roman"/>
                <w:noProof/>
              </w:rPr>
              <w:t>表達的思想感情。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能掌握</w:t>
            </w:r>
            <w:r>
              <w:rPr>
                <w:rFonts w:ascii="Times New Roman" w:hAnsi="Times New Roman"/>
                <w:noProof/>
              </w:rPr>
              <w:t>閱讀的方法，擴充閱讀</w:t>
            </w:r>
            <w:r>
              <w:rPr>
                <w:rFonts w:ascii="Times New Roman" w:hAnsi="Times New Roman" w:hint="eastAsia"/>
                <w:noProof/>
              </w:rPr>
              <w:t>不同文類</w:t>
            </w:r>
            <w:r w:rsidRPr="002A2525">
              <w:rPr>
                <w:rFonts w:ascii="Times New Roman" w:hAnsi="Times New Roman"/>
                <w:noProof/>
              </w:rPr>
              <w:t>的範圍。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5.</w:t>
            </w:r>
            <w:r>
              <w:rPr>
                <w:rFonts w:ascii="Times New Roman" w:hAnsi="Times New Roman" w:hint="eastAsia"/>
                <w:noProof/>
              </w:rPr>
              <w:t>能將自己的生活與課文聯繫，學習實際談一談自己的夢想，並寫下如何實現自己的夢想。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能學習在成長的路上，</w:t>
            </w:r>
            <w:r>
              <w:rPr>
                <w:rFonts w:ascii="Times New Roman" w:hAnsi="Times New Roman" w:hint="eastAsia"/>
                <w:noProof/>
              </w:rPr>
              <w:t>以堅定不移的行動追夢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【十一、祝賀你，孩子】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能借助熟字或上下文推論，理解詞語的意思。</w:t>
            </w: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 w:hint="eastAsia"/>
                <w:noProof/>
              </w:rPr>
              <w:t>仔細聆聽教學</w:t>
            </w:r>
            <w:r>
              <w:rPr>
                <w:rFonts w:ascii="Times New Roman" w:hAnsi="Times New Roman" w:hint="eastAsia"/>
                <w:noProof/>
              </w:rPr>
              <w:t>CD</w:t>
            </w:r>
            <w:r>
              <w:rPr>
                <w:rFonts w:ascii="Times New Roman" w:hAnsi="Times New Roman" w:hint="eastAsia"/>
                <w:noProof/>
              </w:rPr>
              <w:t>，聽出朗讀的語調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練習表達閱讀課文的感想。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分辨「</w:t>
            </w:r>
            <w:r>
              <w:rPr>
                <w:rFonts w:ascii="Times New Roman" w:hAnsi="Times New Roman" w:hint="eastAsia"/>
                <w:noProof/>
              </w:rPr>
              <w:t>壇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檀</w:t>
            </w:r>
            <w:r w:rsidRPr="002A2525">
              <w:rPr>
                <w:rFonts w:ascii="Times New Roman" w:hAnsi="Times New Roman"/>
                <w:noProof/>
              </w:rPr>
              <w:t>」、「</w:t>
            </w:r>
            <w:r>
              <w:rPr>
                <w:rFonts w:ascii="Times New Roman" w:hAnsi="Times New Roman" w:hint="eastAsia"/>
                <w:noProof/>
              </w:rPr>
              <w:t>煉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練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鍊</w:t>
            </w:r>
            <w:r w:rsidRPr="002A2525">
              <w:rPr>
                <w:rFonts w:ascii="Times New Roman" w:hAnsi="Times New Roman"/>
                <w:noProof/>
              </w:rPr>
              <w:t>」等國字的不同。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閱讀課文後能找出文章的重點。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 w:hint="eastAsia"/>
                <w:noProof/>
              </w:rPr>
              <w:t>學習運用敘述、議論的表述方式進行寫作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十一、祝賀你，孩子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運用注音符號幫助難詞的理解，以了解課文含義。</w:t>
            </w:r>
          </w:p>
          <w:p w:rsidR="00F94F70" w:rsidRPr="0076688E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  <w:r>
              <w:rPr>
                <w:rFonts w:ascii="Times New Roman" w:hAnsi="Times New Roman"/>
              </w:rPr>
              <w:t xml:space="preserve">3-2-2 </w:t>
            </w:r>
            <w:r>
              <w:rPr>
                <w:rFonts w:ascii="Times New Roman" w:hAnsi="Times New Roman"/>
              </w:rPr>
              <w:t>學習如何解決問題及做決定。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1-2-1</w:t>
            </w:r>
            <w:r w:rsidRPr="002A2525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一、了解自我與發展潛能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AF4A87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4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十五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/19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2</w:t>
            </w:r>
            <w:r w:rsidRPr="00F94F70">
              <w:rPr>
                <w:rFonts w:eastAsia="細明體" w:hint="eastAsia"/>
                <w:sz w:val="16"/>
              </w:rPr>
              <w:t>5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成長與祝福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十一、祝賀你，孩子</w:t>
            </w:r>
            <w:r w:rsidRPr="00BA7E2D">
              <w:rPr>
                <w:rFonts w:ascii="新細明體" w:hAnsi="新細明體"/>
                <w:sz w:val="16"/>
              </w:rPr>
              <w:t>∕統整活動四</w:t>
            </w:r>
          </w:p>
        </w:tc>
        <w:tc>
          <w:tcPr>
            <w:tcW w:w="1814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2-3-2-3 </w:t>
            </w:r>
            <w:r w:rsidRPr="006F5AD9">
              <w:rPr>
                <w:rFonts w:ascii="Times New Roman" w:hAnsi="Times New Roman"/>
                <w:noProof/>
              </w:rPr>
              <w:t>能在聆聽過程中，以表情或肢體動作適切回應。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3-3-3-1 </w:t>
            </w:r>
            <w:r w:rsidRPr="006F5AD9">
              <w:rPr>
                <w:rFonts w:ascii="Times New Roman" w:hAnsi="Times New Roman"/>
                <w:noProof/>
              </w:rPr>
              <w:t>能正確、流利且帶有感情的與人交談。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4-3-3-2 </w:t>
            </w:r>
            <w:r w:rsidRPr="006F5AD9">
              <w:rPr>
                <w:rFonts w:ascii="Times New Roman" w:hAnsi="Times New Roman"/>
                <w:noProof/>
              </w:rPr>
              <w:t>能應用筆畫、偏旁變化和間架結構原理寫字。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5-3-4-4 </w:t>
            </w:r>
            <w:r w:rsidRPr="006F5AD9">
              <w:rPr>
                <w:rFonts w:ascii="Times New Roman" w:hAnsi="Times New Roman"/>
                <w:noProof/>
              </w:rPr>
              <w:t>能將閱讀材料與實際生活經驗相結合。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6-3-4-1 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5-3-3-2</w:t>
            </w:r>
            <w:r w:rsidRPr="006F5AD9">
              <w:rPr>
                <w:rFonts w:ascii="Times New Roman" w:hAnsi="Times New Roman"/>
                <w:noProof/>
              </w:rPr>
              <w:t>能認識文章的各種表述方式</w:t>
            </w:r>
            <w:r w:rsidRPr="006F5AD9">
              <w:rPr>
                <w:rFonts w:ascii="Times New Roman" w:hAnsi="Times New Roman"/>
                <w:noProof/>
              </w:rPr>
              <w:t>(</w:t>
            </w:r>
            <w:r w:rsidRPr="006F5AD9">
              <w:rPr>
                <w:rFonts w:ascii="Times New Roman" w:hAnsi="Times New Roman"/>
                <w:noProof/>
              </w:rPr>
              <w:t>如：敘述、描寫、抒情、說明、議論等</w:t>
            </w:r>
            <w:r w:rsidRPr="006F5AD9">
              <w:rPr>
                <w:rFonts w:ascii="Times New Roman" w:hAnsi="Times New Roman"/>
                <w:noProof/>
              </w:rPr>
              <w:t>)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F94F70" w:rsidRPr="00C456B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能有條理說出作者的祝福與期許。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能運用適切的詞句表達自己的情感和想法。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學習運用直接抒情的方式表達情感。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能了解本課主旨，體會作者表達的思想情感。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能對未來充滿期待，勇敢面對挑戰。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認識抒情的表述方式。</w:t>
            </w:r>
          </w:p>
        </w:tc>
        <w:tc>
          <w:tcPr>
            <w:tcW w:w="1928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在聆聽時，一邊聆聽，一邊練習記錄重點。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能運用適切的詞句表達自己的情感和想法。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學習辨別正確字形，並隨時自我修正。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能學習以熟字或上下文推論學習詞語。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學習運用直接抒情的方式表達情感。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引導學生理解「抒情」的表述方式。</w:t>
            </w:r>
          </w:p>
          <w:p w:rsidR="00F94F70" w:rsidRPr="00C456B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1-2-1</w:t>
            </w:r>
            <w:r w:rsidRPr="002A2525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二、欣賞、表現與創新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三、生涯規畫與終身學習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</w:tc>
      </w:tr>
      <w:tr w:rsidR="00DE5BF1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299" w:type="dxa"/>
            <w:textDirection w:val="tbRlV"/>
            <w:vAlign w:val="center"/>
          </w:tcPr>
          <w:p w:rsidR="00DE5BF1" w:rsidRPr="00BA7E2D" w:rsidRDefault="00DE5BF1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十六</w:t>
            </w:r>
          </w:p>
        </w:tc>
        <w:tc>
          <w:tcPr>
            <w:tcW w:w="397" w:type="dxa"/>
            <w:vAlign w:val="center"/>
          </w:tcPr>
          <w:p w:rsidR="00DE5BF1" w:rsidRPr="00F94F70" w:rsidRDefault="00DE5BF1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5</w:t>
            </w:r>
            <w:r w:rsidRPr="00F94F70">
              <w:rPr>
                <w:rFonts w:eastAsia="細明體" w:hint="eastAsia"/>
                <w:sz w:val="16"/>
              </w:rPr>
              <w:t>/26</w:t>
            </w:r>
          </w:p>
          <w:p w:rsidR="00DE5BF1" w:rsidRPr="00F94F70" w:rsidRDefault="00DE5BF1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DE5BF1" w:rsidRPr="00F94F70" w:rsidRDefault="00DE5BF1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6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1</w:t>
            </w:r>
          </w:p>
        </w:tc>
        <w:tc>
          <w:tcPr>
            <w:tcW w:w="341" w:type="dxa"/>
            <w:textDirection w:val="tbRlV"/>
            <w:vAlign w:val="center"/>
          </w:tcPr>
          <w:p w:rsidR="00DE5BF1" w:rsidRPr="00BA7E2D" w:rsidRDefault="00DE5BF1" w:rsidP="00FF0068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成長與祝福</w:t>
            </w:r>
          </w:p>
        </w:tc>
        <w:tc>
          <w:tcPr>
            <w:tcW w:w="304" w:type="dxa"/>
            <w:textDirection w:val="tbRlV"/>
            <w:vAlign w:val="center"/>
          </w:tcPr>
          <w:p w:rsidR="00DE5BF1" w:rsidRPr="00BA7E2D" w:rsidRDefault="00DE5BF1" w:rsidP="00FF0068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sz w:val="16"/>
              </w:rPr>
              <w:t>統整活動四</w:t>
            </w:r>
          </w:p>
        </w:tc>
        <w:tc>
          <w:tcPr>
            <w:tcW w:w="1814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DE5BF1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6-3-4-1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DE5BF1" w:rsidRPr="006843DA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DE5BF1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理解抒情表述方式的運用。</w:t>
            </w:r>
          </w:p>
          <w:p w:rsidR="00DE5BF1" w:rsidRPr="003E040A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</w:p>
          <w:p w:rsidR="00DE5BF1" w:rsidRPr="006843DA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DE5BF1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學習抒情的表述方式。</w:t>
            </w:r>
          </w:p>
          <w:p w:rsidR="00DE5BF1" w:rsidRPr="003E040A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</w:p>
          <w:p w:rsidR="00DE5BF1" w:rsidRPr="006843DA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83" w:type="dxa"/>
            <w:vAlign w:val="center"/>
          </w:tcPr>
          <w:p w:rsidR="00DE5BF1" w:rsidRPr="006F5AD9" w:rsidRDefault="00DE5BF1" w:rsidP="00FF006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1020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DE5BF1" w:rsidRPr="002A2525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DE5BF1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</w:rPr>
            </w:pPr>
            <w:r w:rsidRPr="006F5AD9">
              <w:rPr>
                <w:rFonts w:ascii="Times New Roman" w:hAnsi="Times New Roman"/>
              </w:rPr>
              <w:t>四、表達、溝通與分享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八、運用科技與資訊</w:t>
            </w:r>
          </w:p>
          <w:p w:rsidR="00DE5BF1" w:rsidRPr="006F5AD9" w:rsidRDefault="00DE5BF1" w:rsidP="00FF0068">
            <w:pPr>
              <w:pStyle w:val="3"/>
              <w:tabs>
                <w:tab w:val="clear" w:pos="624"/>
                <w:tab w:val="left" w:pos="560"/>
              </w:tabs>
              <w:adjustRightInd w:val="0"/>
              <w:rPr>
                <w:rFonts w:ascii="Times New Roman" w:hAnsi="Times New Roman"/>
              </w:rPr>
            </w:pPr>
          </w:p>
        </w:tc>
      </w:tr>
      <w:tr w:rsidR="00F94F70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299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noProof/>
                <w:sz w:val="16"/>
              </w:rPr>
              <w:t>七</w:t>
            </w:r>
          </w:p>
        </w:tc>
        <w:tc>
          <w:tcPr>
            <w:tcW w:w="397" w:type="dxa"/>
            <w:vAlign w:val="center"/>
          </w:tcPr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6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0</w:t>
            </w:r>
            <w:r w:rsidRPr="00F94F70">
              <w:rPr>
                <w:rFonts w:eastAsia="細明體" w:hint="eastAsia"/>
                <w:sz w:val="16"/>
              </w:rPr>
              <w:t>2</w:t>
            </w:r>
          </w:p>
          <w:p w:rsidR="00F94F70" w:rsidRPr="00F94F70" w:rsidRDefault="00F94F70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F94F70" w:rsidRPr="00F94F70" w:rsidRDefault="00F94F70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6</w:t>
            </w:r>
            <w:r w:rsidRPr="00F94F70">
              <w:rPr>
                <w:rFonts w:eastAsia="細明體" w:hint="eastAsia"/>
                <w:sz w:val="16"/>
              </w:rPr>
              <w:t>/08</w:t>
            </w:r>
          </w:p>
        </w:tc>
        <w:tc>
          <w:tcPr>
            <w:tcW w:w="341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閱讀階梯二</w:t>
            </w:r>
          </w:p>
        </w:tc>
        <w:tc>
          <w:tcPr>
            <w:tcW w:w="304" w:type="dxa"/>
            <w:textDirection w:val="tbRlV"/>
            <w:vAlign w:val="center"/>
          </w:tcPr>
          <w:p w:rsidR="00F94F70" w:rsidRPr="00BA7E2D" w:rsidRDefault="00F94F70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桃花源</w:t>
            </w:r>
          </w:p>
        </w:tc>
        <w:tc>
          <w:tcPr>
            <w:tcW w:w="1814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</w:t>
            </w:r>
            <w:r w:rsidRPr="006F5AD9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F5AD9">
              <w:rPr>
                <w:rFonts w:ascii="Times New Roman" w:hAnsi="Times New Roman"/>
                <w:noProof/>
              </w:rPr>
              <w:t xml:space="preserve"> </w:t>
            </w:r>
          </w:p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5-3-10-1</w:t>
            </w:r>
            <w:r w:rsidRPr="006F5AD9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F94F70" w:rsidRPr="00C456B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928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協助學生將組織並統整文意，進而培養自己高層次思考的問題以及提問技巧。</w:t>
            </w:r>
          </w:p>
        </w:tc>
        <w:tc>
          <w:tcPr>
            <w:tcW w:w="1928" w:type="dxa"/>
          </w:tcPr>
          <w:p w:rsidR="00F94F70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教師發下問題類型揭示卡，引導學生自我提問並記錄下來。</w:t>
            </w:r>
          </w:p>
          <w:p w:rsidR="00F94F70" w:rsidRPr="003E040A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教師整理分組報告結果，提問：針對想要了解的內容，你是怎樣提出問題的？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小組報告並彙整問題</w:t>
            </w:r>
            <w:r>
              <w:rPr>
                <w:rFonts w:ascii="Times New Roman" w:hAnsi="Times New Roman" w:hint="eastAsia"/>
                <w:noProof/>
              </w:rPr>
              <w:t>。</w:t>
            </w:r>
          </w:p>
        </w:tc>
        <w:tc>
          <w:tcPr>
            <w:tcW w:w="283" w:type="dxa"/>
            <w:vAlign w:val="center"/>
          </w:tcPr>
          <w:p w:rsidR="00F94F70" w:rsidRPr="006F5AD9" w:rsidRDefault="00F94F70" w:rsidP="00390C8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2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F94F70" w:rsidRPr="002A2525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</w:p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1-2-1</w:t>
            </w:r>
            <w:r w:rsidRPr="002A2525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94F70" w:rsidRPr="006F5AD9" w:rsidRDefault="00F94F70" w:rsidP="00390C8F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十、獨立思考與解決問題</w:t>
            </w:r>
          </w:p>
        </w:tc>
      </w:tr>
      <w:tr w:rsidR="005B3F0A" w:rsidRPr="006F5AD9" w:rsidTr="00D35B2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299" w:type="dxa"/>
            <w:textDirection w:val="tbRlV"/>
            <w:vAlign w:val="center"/>
          </w:tcPr>
          <w:p w:rsidR="005B3F0A" w:rsidRPr="00BA7E2D" w:rsidRDefault="005B3F0A" w:rsidP="00390C8F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BA7E2D">
              <w:rPr>
                <w:rFonts w:ascii="新細明體" w:hAnsi="新細明體"/>
                <w:noProof/>
                <w:sz w:val="16"/>
              </w:rPr>
              <w:t>十</w:t>
            </w:r>
            <w:r>
              <w:rPr>
                <w:rFonts w:ascii="新細明體" w:hAnsi="新細明體" w:hint="eastAsia"/>
                <w:noProof/>
                <w:sz w:val="16"/>
              </w:rPr>
              <w:t>八</w:t>
            </w:r>
          </w:p>
        </w:tc>
        <w:tc>
          <w:tcPr>
            <w:tcW w:w="397" w:type="dxa"/>
            <w:vAlign w:val="center"/>
          </w:tcPr>
          <w:p w:rsidR="005B3F0A" w:rsidRPr="00F94F70" w:rsidRDefault="005B3F0A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/>
                <w:sz w:val="16"/>
              </w:rPr>
              <w:t>6</w:t>
            </w:r>
            <w:r w:rsidRPr="00F94F70">
              <w:rPr>
                <w:rFonts w:eastAsia="細明體" w:hint="eastAsia"/>
                <w:sz w:val="16"/>
              </w:rPr>
              <w:t>/09</w:t>
            </w:r>
          </w:p>
          <w:p w:rsidR="005B3F0A" w:rsidRPr="00F94F70" w:rsidRDefault="005B3F0A" w:rsidP="006526AF">
            <w:pPr>
              <w:jc w:val="center"/>
              <w:rPr>
                <w:rFonts w:eastAsia="細明體"/>
                <w:sz w:val="16"/>
              </w:rPr>
            </w:pPr>
            <w:r w:rsidRPr="00F94F70">
              <w:rPr>
                <w:rFonts w:eastAsia="細明體" w:hint="eastAsia"/>
                <w:sz w:val="16"/>
              </w:rPr>
              <w:t>│</w:t>
            </w:r>
          </w:p>
          <w:p w:rsidR="005B3F0A" w:rsidRPr="00F94F70" w:rsidRDefault="005B3F0A" w:rsidP="006526AF">
            <w:pPr>
              <w:jc w:val="center"/>
              <w:rPr>
                <w:rFonts w:eastAsia="細明體" w:hint="eastAsia"/>
                <w:sz w:val="16"/>
              </w:rPr>
            </w:pPr>
            <w:r w:rsidRPr="00F94F70">
              <w:rPr>
                <w:rFonts w:eastAsia="細明體"/>
                <w:sz w:val="16"/>
              </w:rPr>
              <w:t>6</w:t>
            </w:r>
            <w:r w:rsidRPr="00F94F70">
              <w:rPr>
                <w:rFonts w:eastAsia="細明體" w:hint="eastAsia"/>
                <w:sz w:val="16"/>
              </w:rPr>
              <w:t>/</w:t>
            </w:r>
            <w:r w:rsidRPr="00F94F70">
              <w:rPr>
                <w:rFonts w:eastAsia="細明體"/>
                <w:sz w:val="16"/>
              </w:rPr>
              <w:t>1</w:t>
            </w:r>
            <w:r w:rsidRPr="00F94F70">
              <w:rPr>
                <w:rFonts w:eastAsia="細明體" w:hint="eastAsia"/>
                <w:sz w:val="16"/>
              </w:rPr>
              <w:t>5</w:t>
            </w:r>
          </w:p>
        </w:tc>
        <w:tc>
          <w:tcPr>
            <w:tcW w:w="341" w:type="dxa"/>
            <w:textDirection w:val="tbRlV"/>
            <w:vAlign w:val="center"/>
          </w:tcPr>
          <w:p w:rsidR="005B3F0A" w:rsidRPr="00BA7E2D" w:rsidRDefault="005B3F0A" w:rsidP="00E66B47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閱讀階梯二</w:t>
            </w:r>
          </w:p>
        </w:tc>
        <w:tc>
          <w:tcPr>
            <w:tcW w:w="304" w:type="dxa"/>
            <w:textDirection w:val="tbRlV"/>
            <w:vAlign w:val="center"/>
          </w:tcPr>
          <w:p w:rsidR="005B3F0A" w:rsidRPr="00BA7E2D" w:rsidRDefault="005B3F0A" w:rsidP="00E66B47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桃花源</w:t>
            </w:r>
          </w:p>
        </w:tc>
        <w:tc>
          <w:tcPr>
            <w:tcW w:w="1814" w:type="dxa"/>
          </w:tcPr>
          <w:p w:rsidR="005B3F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</w:t>
            </w:r>
            <w:r w:rsidRPr="006F5AD9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F5AD9">
              <w:rPr>
                <w:rFonts w:ascii="Times New Roman" w:hAnsi="Times New Roman"/>
                <w:noProof/>
              </w:rPr>
              <w:t xml:space="preserve"> </w:t>
            </w:r>
          </w:p>
          <w:p w:rsidR="005B3F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5-3-10-1</w:t>
            </w:r>
            <w:r w:rsidRPr="006F5AD9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5B3F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</w:p>
          <w:p w:rsidR="00680A41" w:rsidRPr="006F5AD9" w:rsidRDefault="00680A41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【畢業週】</w:t>
            </w:r>
          </w:p>
        </w:tc>
        <w:tc>
          <w:tcPr>
            <w:tcW w:w="1928" w:type="dxa"/>
          </w:tcPr>
          <w:p w:rsidR="005B3F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協助學生將組織並統整文意，進而培養自己高層次思考的問題以及提問技巧。</w:t>
            </w:r>
          </w:p>
        </w:tc>
        <w:tc>
          <w:tcPr>
            <w:tcW w:w="1928" w:type="dxa"/>
          </w:tcPr>
          <w:p w:rsidR="005B3F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B3F0A" w:rsidRPr="003E04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教師發下問題類型揭示卡，引導學生自我提問並記錄下來。</w:t>
            </w:r>
          </w:p>
          <w:p w:rsidR="005B3F0A" w:rsidRPr="003E040A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教師整理分組報告結果，提問：針對想要了解的內容，你是怎樣提出問題的？</w:t>
            </w:r>
          </w:p>
          <w:p w:rsidR="005B3F0A" w:rsidRPr="002A2525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小組報告並彙整問題</w:t>
            </w:r>
            <w:r>
              <w:rPr>
                <w:rFonts w:ascii="Times New Roman" w:hAnsi="Times New Roman" w:hint="eastAsia"/>
                <w:noProof/>
              </w:rPr>
              <w:t>。</w:t>
            </w:r>
          </w:p>
        </w:tc>
        <w:tc>
          <w:tcPr>
            <w:tcW w:w="283" w:type="dxa"/>
            <w:vAlign w:val="center"/>
          </w:tcPr>
          <w:p w:rsidR="005B3F0A" w:rsidRPr="006F5AD9" w:rsidRDefault="005B3F0A" w:rsidP="00E66B47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20" w:type="dxa"/>
          </w:tcPr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>CD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教學</w:t>
            </w:r>
            <w:r w:rsidRPr="006F5AD9">
              <w:rPr>
                <w:rFonts w:ascii="Times New Roman" w:hAnsi="Times New Roman"/>
              </w:rPr>
              <w:t xml:space="preserve">DVD </w:t>
            </w:r>
          </w:p>
          <w:p w:rsidR="005B3F0A" w:rsidRPr="002A2525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國語</w:t>
            </w:r>
            <w:r w:rsidRPr="006F5AD9">
              <w:rPr>
                <w:rFonts w:ascii="Times New Roman" w:hAnsi="Times New Roman"/>
              </w:rPr>
              <w:t>6</w:t>
            </w:r>
            <w:r w:rsidRPr="006F5AD9">
              <w:rPr>
                <w:rFonts w:ascii="Times New Roman" w:hAnsi="Times New Roman"/>
              </w:rPr>
              <w:t>下電子教科書</w:t>
            </w:r>
          </w:p>
        </w:tc>
        <w:tc>
          <w:tcPr>
            <w:tcW w:w="850" w:type="dxa"/>
          </w:tcPr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090" w:type="dxa"/>
          </w:tcPr>
          <w:p w:rsidR="005B3F0A" w:rsidRPr="002A2525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2A2525">
              <w:rPr>
                <w:rFonts w:ascii="Times New Roman" w:hAnsi="Times New Roman"/>
              </w:rPr>
              <w:t>【生涯發展教育】</w:t>
            </w:r>
          </w:p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1-2-1</w:t>
            </w:r>
            <w:r w:rsidRPr="002A2525">
              <w:rPr>
                <w:rFonts w:ascii="Times New Roman" w:hAnsi="Times New Roman"/>
              </w:rPr>
              <w:t>認識有關自我的觀念。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5B3F0A" w:rsidRPr="006F5AD9" w:rsidRDefault="005B3F0A" w:rsidP="00E66B47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十、獨立思考與解決問題</w:t>
            </w:r>
          </w:p>
        </w:tc>
      </w:tr>
    </w:tbl>
    <w:p w:rsidR="000220AC" w:rsidRPr="00621B3E" w:rsidRDefault="000220AC" w:rsidP="00434A97">
      <w:pPr>
        <w:pStyle w:val="1"/>
        <w:jc w:val="both"/>
        <w:rPr>
          <w:rFonts w:hint="eastAsia"/>
        </w:rPr>
      </w:pPr>
    </w:p>
    <w:sectPr w:rsidR="000220AC" w:rsidRPr="00621B3E" w:rsidSect="006C3132">
      <w:footerReference w:type="even" r:id="rId8"/>
      <w:footerReference w:type="default" r:id="rId9"/>
      <w:pgSz w:w="11906" w:h="16838" w:code="9"/>
      <w:pgMar w:top="851" w:right="680" w:bottom="851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68" w:rsidRDefault="00060468">
      <w:r>
        <w:separator/>
      </w:r>
    </w:p>
  </w:endnote>
  <w:endnote w:type="continuationSeparator" w:id="0">
    <w:p w:rsidR="00060468" w:rsidRDefault="0006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3C" w:rsidRDefault="00B6743C" w:rsidP="00A827D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743C" w:rsidRDefault="00B674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3C" w:rsidRDefault="00B6743C" w:rsidP="00A827D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2B06">
      <w:rPr>
        <w:rStyle w:val="ab"/>
        <w:noProof/>
      </w:rPr>
      <w:t>20</w:t>
    </w:r>
    <w:r>
      <w:rPr>
        <w:rStyle w:val="ab"/>
      </w:rPr>
      <w:fldChar w:fldCharType="end"/>
    </w:r>
  </w:p>
  <w:p w:rsidR="00B6743C" w:rsidRDefault="00B674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68" w:rsidRDefault="00060468">
      <w:r>
        <w:separator/>
      </w:r>
    </w:p>
  </w:footnote>
  <w:footnote w:type="continuationSeparator" w:id="0">
    <w:p w:rsidR="00060468" w:rsidRDefault="0006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 w15:restartNumberingAfterBreak="0">
    <w:nsid w:val="04E60EF7"/>
    <w:multiLevelType w:val="singleLevel"/>
    <w:tmpl w:val="970670E2"/>
    <w:lvl w:ilvl="0">
      <w:start w:val="1"/>
      <w:numFmt w:val="decimal"/>
      <w:lvlText w:val="%1.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4" w15:restartNumberingAfterBreak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5" w15:restartNumberingAfterBreak="0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6" w15:restartNumberingAfterBreak="0">
    <w:nsid w:val="0E310FB6"/>
    <w:multiLevelType w:val="hybridMultilevel"/>
    <w:tmpl w:val="D936885E"/>
    <w:lvl w:ilvl="0" w:tplc="1B865B4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 w15:restartNumberingAfterBreak="0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95164F"/>
    <w:multiLevelType w:val="hybridMultilevel"/>
    <w:tmpl w:val="B5F631A2"/>
    <w:lvl w:ilvl="0" w:tplc="1862D6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CE9A702A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89CA906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A1104E20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8A9AA2D6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8766BDCA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A03CB1F2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8B6A5AE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90487B8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359F5955"/>
    <w:multiLevelType w:val="hybridMultilevel"/>
    <w:tmpl w:val="F35EFE08"/>
    <w:lvl w:ilvl="0" w:tplc="D42E908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 w15:restartNumberingAfterBreak="0">
    <w:nsid w:val="3FC246F8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463F1432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5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7A4428"/>
    <w:multiLevelType w:val="hybridMultilevel"/>
    <w:tmpl w:val="0F6297FC"/>
    <w:lvl w:ilvl="0" w:tplc="0E1815A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6C683452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8D903A30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C9D454C6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8EA8378E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AB28C89C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AC362F38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E4122FEE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2BF4A58A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8" w15:restartNumberingAfterBreak="0">
    <w:nsid w:val="5C591DD9"/>
    <w:multiLevelType w:val="hybridMultilevel"/>
    <w:tmpl w:val="784C5600"/>
    <w:lvl w:ilvl="0" w:tplc="19F40EF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9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6F598F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2" w15:restartNumberingAfterBreak="0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23" w15:restartNumberingAfterBreak="0">
    <w:nsid w:val="69110331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5" w15:restartNumberingAfterBreak="0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8" w15:restartNumberingAfterBreak="0">
    <w:nsid w:val="7ACC3093"/>
    <w:multiLevelType w:val="hybridMultilevel"/>
    <w:tmpl w:val="8350F4F8"/>
    <w:lvl w:ilvl="0" w:tplc="061E22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9" w15:restartNumberingAfterBreak="0">
    <w:nsid w:val="7D352869"/>
    <w:multiLevelType w:val="singleLevel"/>
    <w:tmpl w:val="23A4C69C"/>
    <w:lvl w:ilvl="0">
      <w:start w:val="1"/>
      <w:numFmt w:val="decimal"/>
      <w:lvlText w:val="%1."/>
      <w:lvlJc w:val="left"/>
      <w:pPr>
        <w:tabs>
          <w:tab w:val="num" w:pos="163"/>
        </w:tabs>
        <w:ind w:left="163" w:hanging="135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0"/>
  </w:num>
  <w:num w:numId="5">
    <w:abstractNumId w:val="26"/>
  </w:num>
  <w:num w:numId="6">
    <w:abstractNumId w:val="15"/>
  </w:num>
  <w:num w:numId="7">
    <w:abstractNumId w:val="16"/>
  </w:num>
  <w:num w:numId="8">
    <w:abstractNumId w:val="19"/>
  </w:num>
  <w:num w:numId="9">
    <w:abstractNumId w:val="27"/>
  </w:num>
  <w:num w:numId="10">
    <w:abstractNumId w:val="1"/>
  </w:num>
  <w:num w:numId="11">
    <w:abstractNumId w:val="5"/>
  </w:num>
  <w:num w:numId="12">
    <w:abstractNumId w:val="24"/>
  </w:num>
  <w:num w:numId="13">
    <w:abstractNumId w:val="0"/>
  </w:num>
  <w:num w:numId="14">
    <w:abstractNumId w:val="20"/>
  </w:num>
  <w:num w:numId="15">
    <w:abstractNumId w:val="12"/>
  </w:num>
  <w:num w:numId="16">
    <w:abstractNumId w:val="14"/>
  </w:num>
  <w:num w:numId="17">
    <w:abstractNumId w:val="22"/>
  </w:num>
  <w:num w:numId="18">
    <w:abstractNumId w:val="2"/>
  </w:num>
  <w:num w:numId="19">
    <w:abstractNumId w:val="3"/>
  </w:num>
  <w:num w:numId="20">
    <w:abstractNumId w:val="29"/>
  </w:num>
  <w:num w:numId="21">
    <w:abstractNumId w:val="6"/>
  </w:num>
  <w:num w:numId="22">
    <w:abstractNumId w:val="28"/>
  </w:num>
  <w:num w:numId="23">
    <w:abstractNumId w:val="9"/>
  </w:num>
  <w:num w:numId="24">
    <w:abstractNumId w:val="18"/>
  </w:num>
  <w:num w:numId="25">
    <w:abstractNumId w:val="17"/>
  </w:num>
  <w:num w:numId="26">
    <w:abstractNumId w:val="11"/>
  </w:num>
  <w:num w:numId="27">
    <w:abstractNumId w:val="23"/>
  </w:num>
  <w:num w:numId="28">
    <w:abstractNumId w:val="8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811"/>
    <w:rsid w:val="00004318"/>
    <w:rsid w:val="00012AB7"/>
    <w:rsid w:val="00015953"/>
    <w:rsid w:val="00016DDA"/>
    <w:rsid w:val="0002157B"/>
    <w:rsid w:val="000220AC"/>
    <w:rsid w:val="00040944"/>
    <w:rsid w:val="00041478"/>
    <w:rsid w:val="00042A58"/>
    <w:rsid w:val="0005565E"/>
    <w:rsid w:val="00057562"/>
    <w:rsid w:val="00060468"/>
    <w:rsid w:val="000678FF"/>
    <w:rsid w:val="00070DD6"/>
    <w:rsid w:val="000730FF"/>
    <w:rsid w:val="00073135"/>
    <w:rsid w:val="00073B92"/>
    <w:rsid w:val="00077625"/>
    <w:rsid w:val="00090DDB"/>
    <w:rsid w:val="000952E0"/>
    <w:rsid w:val="0009572D"/>
    <w:rsid w:val="000B308A"/>
    <w:rsid w:val="000B478F"/>
    <w:rsid w:val="000B5752"/>
    <w:rsid w:val="000B7F3E"/>
    <w:rsid w:val="000C0324"/>
    <w:rsid w:val="000D40BB"/>
    <w:rsid w:val="000E09ED"/>
    <w:rsid w:val="000E4CF3"/>
    <w:rsid w:val="000F6929"/>
    <w:rsid w:val="00111D4B"/>
    <w:rsid w:val="001139C0"/>
    <w:rsid w:val="001227F8"/>
    <w:rsid w:val="00131EED"/>
    <w:rsid w:val="00134D07"/>
    <w:rsid w:val="00137226"/>
    <w:rsid w:val="0014307C"/>
    <w:rsid w:val="001619CB"/>
    <w:rsid w:val="00161E37"/>
    <w:rsid w:val="00172B5E"/>
    <w:rsid w:val="001755A0"/>
    <w:rsid w:val="00176CDC"/>
    <w:rsid w:val="00182049"/>
    <w:rsid w:val="00186B10"/>
    <w:rsid w:val="001961F8"/>
    <w:rsid w:val="001A45A7"/>
    <w:rsid w:val="001B3E53"/>
    <w:rsid w:val="001B5158"/>
    <w:rsid w:val="001B6478"/>
    <w:rsid w:val="001B6F08"/>
    <w:rsid w:val="001C5811"/>
    <w:rsid w:val="001D2E84"/>
    <w:rsid w:val="001D4FBD"/>
    <w:rsid w:val="001E60C9"/>
    <w:rsid w:val="001F0D96"/>
    <w:rsid w:val="00210D07"/>
    <w:rsid w:val="0021770D"/>
    <w:rsid w:val="00220463"/>
    <w:rsid w:val="00223798"/>
    <w:rsid w:val="00225355"/>
    <w:rsid w:val="00231967"/>
    <w:rsid w:val="002337CB"/>
    <w:rsid w:val="00237EF0"/>
    <w:rsid w:val="00254BB6"/>
    <w:rsid w:val="00257A1C"/>
    <w:rsid w:val="00264FC7"/>
    <w:rsid w:val="00270EA4"/>
    <w:rsid w:val="002717C3"/>
    <w:rsid w:val="0028140F"/>
    <w:rsid w:val="00283522"/>
    <w:rsid w:val="002910AF"/>
    <w:rsid w:val="002A491E"/>
    <w:rsid w:val="002E7A2F"/>
    <w:rsid w:val="003070F7"/>
    <w:rsid w:val="00317614"/>
    <w:rsid w:val="00317D5B"/>
    <w:rsid w:val="0032002A"/>
    <w:rsid w:val="00324457"/>
    <w:rsid w:val="00333005"/>
    <w:rsid w:val="003330DE"/>
    <w:rsid w:val="00333F18"/>
    <w:rsid w:val="00337AC1"/>
    <w:rsid w:val="00342535"/>
    <w:rsid w:val="00342BC9"/>
    <w:rsid w:val="00343F17"/>
    <w:rsid w:val="0034518B"/>
    <w:rsid w:val="00345DC6"/>
    <w:rsid w:val="00372430"/>
    <w:rsid w:val="003909EB"/>
    <w:rsid w:val="00390C8F"/>
    <w:rsid w:val="00394B99"/>
    <w:rsid w:val="003A0EEA"/>
    <w:rsid w:val="003A2385"/>
    <w:rsid w:val="003A2B06"/>
    <w:rsid w:val="003C2A91"/>
    <w:rsid w:val="003C7CB0"/>
    <w:rsid w:val="003D04E3"/>
    <w:rsid w:val="003D37F1"/>
    <w:rsid w:val="003E209C"/>
    <w:rsid w:val="003E2D1B"/>
    <w:rsid w:val="003E62A2"/>
    <w:rsid w:val="003F0829"/>
    <w:rsid w:val="00401492"/>
    <w:rsid w:val="004028C1"/>
    <w:rsid w:val="00410178"/>
    <w:rsid w:val="00411FBF"/>
    <w:rsid w:val="00412654"/>
    <w:rsid w:val="00421074"/>
    <w:rsid w:val="0042121B"/>
    <w:rsid w:val="00427F9C"/>
    <w:rsid w:val="00434A97"/>
    <w:rsid w:val="004370DC"/>
    <w:rsid w:val="00437499"/>
    <w:rsid w:val="00445326"/>
    <w:rsid w:val="004559F6"/>
    <w:rsid w:val="00460BBA"/>
    <w:rsid w:val="004635D0"/>
    <w:rsid w:val="00463FD8"/>
    <w:rsid w:val="00473D3B"/>
    <w:rsid w:val="004848B0"/>
    <w:rsid w:val="004942C6"/>
    <w:rsid w:val="00495931"/>
    <w:rsid w:val="004A12B1"/>
    <w:rsid w:val="004A202B"/>
    <w:rsid w:val="004A2632"/>
    <w:rsid w:val="004A2953"/>
    <w:rsid w:val="004B0073"/>
    <w:rsid w:val="004B1CAC"/>
    <w:rsid w:val="004C2432"/>
    <w:rsid w:val="004D0471"/>
    <w:rsid w:val="004F253D"/>
    <w:rsid w:val="00514136"/>
    <w:rsid w:val="00524D10"/>
    <w:rsid w:val="005267AE"/>
    <w:rsid w:val="005362E0"/>
    <w:rsid w:val="005367AE"/>
    <w:rsid w:val="005375E7"/>
    <w:rsid w:val="0055774E"/>
    <w:rsid w:val="005648B0"/>
    <w:rsid w:val="00576EE8"/>
    <w:rsid w:val="0057731D"/>
    <w:rsid w:val="005834B8"/>
    <w:rsid w:val="00591725"/>
    <w:rsid w:val="00592B86"/>
    <w:rsid w:val="00596E58"/>
    <w:rsid w:val="00596F49"/>
    <w:rsid w:val="005A47EA"/>
    <w:rsid w:val="005B3F0A"/>
    <w:rsid w:val="005C2D26"/>
    <w:rsid w:val="005C35C7"/>
    <w:rsid w:val="005C4327"/>
    <w:rsid w:val="005D0EF5"/>
    <w:rsid w:val="005D492B"/>
    <w:rsid w:val="005E2549"/>
    <w:rsid w:val="005E2C33"/>
    <w:rsid w:val="005F12D2"/>
    <w:rsid w:val="00611B40"/>
    <w:rsid w:val="00612339"/>
    <w:rsid w:val="00612E78"/>
    <w:rsid w:val="006136D7"/>
    <w:rsid w:val="00620BA5"/>
    <w:rsid w:val="00621B3E"/>
    <w:rsid w:val="0062232E"/>
    <w:rsid w:val="006303A2"/>
    <w:rsid w:val="00641931"/>
    <w:rsid w:val="00642D91"/>
    <w:rsid w:val="006475B2"/>
    <w:rsid w:val="00647B60"/>
    <w:rsid w:val="006513D7"/>
    <w:rsid w:val="006526AF"/>
    <w:rsid w:val="00680A41"/>
    <w:rsid w:val="006927B9"/>
    <w:rsid w:val="00694E45"/>
    <w:rsid w:val="00696811"/>
    <w:rsid w:val="006A0994"/>
    <w:rsid w:val="006B1755"/>
    <w:rsid w:val="006B24A2"/>
    <w:rsid w:val="006C1F26"/>
    <w:rsid w:val="006C3132"/>
    <w:rsid w:val="006C6346"/>
    <w:rsid w:val="006D3EBA"/>
    <w:rsid w:val="006E651B"/>
    <w:rsid w:val="006F0F65"/>
    <w:rsid w:val="006F1A7A"/>
    <w:rsid w:val="006F2E72"/>
    <w:rsid w:val="006F5118"/>
    <w:rsid w:val="006F558B"/>
    <w:rsid w:val="00700AA9"/>
    <w:rsid w:val="007058D0"/>
    <w:rsid w:val="0070662E"/>
    <w:rsid w:val="00712F67"/>
    <w:rsid w:val="00714D28"/>
    <w:rsid w:val="00741E7D"/>
    <w:rsid w:val="007421A6"/>
    <w:rsid w:val="00744B3D"/>
    <w:rsid w:val="00755C4E"/>
    <w:rsid w:val="00756DB3"/>
    <w:rsid w:val="00757114"/>
    <w:rsid w:val="0075793A"/>
    <w:rsid w:val="00764FCC"/>
    <w:rsid w:val="007651CC"/>
    <w:rsid w:val="00791794"/>
    <w:rsid w:val="00797F41"/>
    <w:rsid w:val="007A0007"/>
    <w:rsid w:val="007A3B0E"/>
    <w:rsid w:val="007B30F6"/>
    <w:rsid w:val="007B33EE"/>
    <w:rsid w:val="007C3A31"/>
    <w:rsid w:val="007C5798"/>
    <w:rsid w:val="007D458F"/>
    <w:rsid w:val="007D7C7F"/>
    <w:rsid w:val="007E0638"/>
    <w:rsid w:val="007E5B10"/>
    <w:rsid w:val="00802899"/>
    <w:rsid w:val="008157A4"/>
    <w:rsid w:val="00825D8A"/>
    <w:rsid w:val="00826512"/>
    <w:rsid w:val="00845AD9"/>
    <w:rsid w:val="00853A16"/>
    <w:rsid w:val="00857C0D"/>
    <w:rsid w:val="008851D4"/>
    <w:rsid w:val="00892DCC"/>
    <w:rsid w:val="00894D5F"/>
    <w:rsid w:val="00897C32"/>
    <w:rsid w:val="008A0095"/>
    <w:rsid w:val="008A50CD"/>
    <w:rsid w:val="008A7460"/>
    <w:rsid w:val="008C0241"/>
    <w:rsid w:val="008C216E"/>
    <w:rsid w:val="008D0BD4"/>
    <w:rsid w:val="008D4973"/>
    <w:rsid w:val="008E05CB"/>
    <w:rsid w:val="008E5774"/>
    <w:rsid w:val="00910C05"/>
    <w:rsid w:val="00916E24"/>
    <w:rsid w:val="00931236"/>
    <w:rsid w:val="00933053"/>
    <w:rsid w:val="0094152C"/>
    <w:rsid w:val="00942290"/>
    <w:rsid w:val="00945AE3"/>
    <w:rsid w:val="00952256"/>
    <w:rsid w:val="00954CF5"/>
    <w:rsid w:val="009632EF"/>
    <w:rsid w:val="00963860"/>
    <w:rsid w:val="00965881"/>
    <w:rsid w:val="00966681"/>
    <w:rsid w:val="00983C8E"/>
    <w:rsid w:val="00990443"/>
    <w:rsid w:val="00996BDC"/>
    <w:rsid w:val="009A206E"/>
    <w:rsid w:val="009A2F6B"/>
    <w:rsid w:val="009B17E3"/>
    <w:rsid w:val="009C61C8"/>
    <w:rsid w:val="009C7982"/>
    <w:rsid w:val="009E044D"/>
    <w:rsid w:val="009E3023"/>
    <w:rsid w:val="009E4FB8"/>
    <w:rsid w:val="009E60A9"/>
    <w:rsid w:val="009E7FC5"/>
    <w:rsid w:val="009F5986"/>
    <w:rsid w:val="00A0348C"/>
    <w:rsid w:val="00A0719D"/>
    <w:rsid w:val="00A17BBE"/>
    <w:rsid w:val="00A25CFF"/>
    <w:rsid w:val="00A26F7A"/>
    <w:rsid w:val="00A4314A"/>
    <w:rsid w:val="00A46D0B"/>
    <w:rsid w:val="00A46F0D"/>
    <w:rsid w:val="00A504DF"/>
    <w:rsid w:val="00A509A1"/>
    <w:rsid w:val="00A53547"/>
    <w:rsid w:val="00A63483"/>
    <w:rsid w:val="00A827D6"/>
    <w:rsid w:val="00A83C00"/>
    <w:rsid w:val="00A84F31"/>
    <w:rsid w:val="00A87104"/>
    <w:rsid w:val="00A91BF4"/>
    <w:rsid w:val="00A96CAE"/>
    <w:rsid w:val="00AA36AB"/>
    <w:rsid w:val="00AA484E"/>
    <w:rsid w:val="00AA760C"/>
    <w:rsid w:val="00AC0CCC"/>
    <w:rsid w:val="00AC2470"/>
    <w:rsid w:val="00AD0168"/>
    <w:rsid w:val="00AD6AC1"/>
    <w:rsid w:val="00AE0ADF"/>
    <w:rsid w:val="00AF5952"/>
    <w:rsid w:val="00B01329"/>
    <w:rsid w:val="00B04227"/>
    <w:rsid w:val="00B104A6"/>
    <w:rsid w:val="00B1402C"/>
    <w:rsid w:val="00B21B4B"/>
    <w:rsid w:val="00B223AB"/>
    <w:rsid w:val="00B23526"/>
    <w:rsid w:val="00B353E3"/>
    <w:rsid w:val="00B408CE"/>
    <w:rsid w:val="00B447DD"/>
    <w:rsid w:val="00B45AC1"/>
    <w:rsid w:val="00B55D42"/>
    <w:rsid w:val="00B630AB"/>
    <w:rsid w:val="00B6743C"/>
    <w:rsid w:val="00B758EB"/>
    <w:rsid w:val="00B83600"/>
    <w:rsid w:val="00BC0676"/>
    <w:rsid w:val="00BC1701"/>
    <w:rsid w:val="00BD15BC"/>
    <w:rsid w:val="00C0054F"/>
    <w:rsid w:val="00C02A1D"/>
    <w:rsid w:val="00C06A40"/>
    <w:rsid w:val="00C075B7"/>
    <w:rsid w:val="00C12B63"/>
    <w:rsid w:val="00C12E4D"/>
    <w:rsid w:val="00C13E61"/>
    <w:rsid w:val="00C3051E"/>
    <w:rsid w:val="00C32ADA"/>
    <w:rsid w:val="00C35D9F"/>
    <w:rsid w:val="00C42A23"/>
    <w:rsid w:val="00C5030D"/>
    <w:rsid w:val="00C61D57"/>
    <w:rsid w:val="00C924EE"/>
    <w:rsid w:val="00C93E39"/>
    <w:rsid w:val="00C971B2"/>
    <w:rsid w:val="00CA5C25"/>
    <w:rsid w:val="00CA602A"/>
    <w:rsid w:val="00CA7033"/>
    <w:rsid w:val="00CA7AE7"/>
    <w:rsid w:val="00CB111E"/>
    <w:rsid w:val="00CB1727"/>
    <w:rsid w:val="00CB4C03"/>
    <w:rsid w:val="00CB5578"/>
    <w:rsid w:val="00CD2D28"/>
    <w:rsid w:val="00CF6279"/>
    <w:rsid w:val="00D05CD9"/>
    <w:rsid w:val="00D24A43"/>
    <w:rsid w:val="00D2714A"/>
    <w:rsid w:val="00D27965"/>
    <w:rsid w:val="00D27B59"/>
    <w:rsid w:val="00D35B20"/>
    <w:rsid w:val="00D44C9F"/>
    <w:rsid w:val="00D60B63"/>
    <w:rsid w:val="00D752CB"/>
    <w:rsid w:val="00D76A1A"/>
    <w:rsid w:val="00D774AE"/>
    <w:rsid w:val="00D8146F"/>
    <w:rsid w:val="00D916C1"/>
    <w:rsid w:val="00D94D7B"/>
    <w:rsid w:val="00DA196D"/>
    <w:rsid w:val="00DA1C8B"/>
    <w:rsid w:val="00DA48B6"/>
    <w:rsid w:val="00DA5FF5"/>
    <w:rsid w:val="00DA6752"/>
    <w:rsid w:val="00DA7AE0"/>
    <w:rsid w:val="00DB20B7"/>
    <w:rsid w:val="00DB2F5F"/>
    <w:rsid w:val="00DB3C78"/>
    <w:rsid w:val="00DC58AB"/>
    <w:rsid w:val="00DD4247"/>
    <w:rsid w:val="00DD54C3"/>
    <w:rsid w:val="00DD780D"/>
    <w:rsid w:val="00DE5BF1"/>
    <w:rsid w:val="00DF6377"/>
    <w:rsid w:val="00DF6437"/>
    <w:rsid w:val="00DF6F9D"/>
    <w:rsid w:val="00E01538"/>
    <w:rsid w:val="00E05022"/>
    <w:rsid w:val="00E06480"/>
    <w:rsid w:val="00E107AE"/>
    <w:rsid w:val="00E1139F"/>
    <w:rsid w:val="00E177D9"/>
    <w:rsid w:val="00E178F2"/>
    <w:rsid w:val="00E27EC4"/>
    <w:rsid w:val="00E32772"/>
    <w:rsid w:val="00E34AD7"/>
    <w:rsid w:val="00E36D11"/>
    <w:rsid w:val="00E41D94"/>
    <w:rsid w:val="00E456D7"/>
    <w:rsid w:val="00E5393D"/>
    <w:rsid w:val="00E57545"/>
    <w:rsid w:val="00E578EF"/>
    <w:rsid w:val="00E64AE6"/>
    <w:rsid w:val="00E66B47"/>
    <w:rsid w:val="00E75710"/>
    <w:rsid w:val="00E76C36"/>
    <w:rsid w:val="00E80640"/>
    <w:rsid w:val="00E83DFA"/>
    <w:rsid w:val="00E90446"/>
    <w:rsid w:val="00E904E2"/>
    <w:rsid w:val="00EA4397"/>
    <w:rsid w:val="00EB43EC"/>
    <w:rsid w:val="00EC4AA4"/>
    <w:rsid w:val="00EC4F97"/>
    <w:rsid w:val="00EC6353"/>
    <w:rsid w:val="00EE42FA"/>
    <w:rsid w:val="00EF4EF9"/>
    <w:rsid w:val="00F001AF"/>
    <w:rsid w:val="00F03235"/>
    <w:rsid w:val="00F1127D"/>
    <w:rsid w:val="00F15DB0"/>
    <w:rsid w:val="00F23729"/>
    <w:rsid w:val="00F3106E"/>
    <w:rsid w:val="00F33869"/>
    <w:rsid w:val="00F366F8"/>
    <w:rsid w:val="00F578DB"/>
    <w:rsid w:val="00F612F0"/>
    <w:rsid w:val="00F70124"/>
    <w:rsid w:val="00F72AD1"/>
    <w:rsid w:val="00F738FE"/>
    <w:rsid w:val="00F877BC"/>
    <w:rsid w:val="00F9259C"/>
    <w:rsid w:val="00F94F70"/>
    <w:rsid w:val="00F95A8F"/>
    <w:rsid w:val="00F96708"/>
    <w:rsid w:val="00FA4978"/>
    <w:rsid w:val="00FB3223"/>
    <w:rsid w:val="00FE0F73"/>
    <w:rsid w:val="00FE596E"/>
    <w:rsid w:val="00FF0068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F3930B-AB26-4FED-BF56-415CC84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link w:val="a5"/>
    <w:qFormat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6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8">
    <w:name w:val="Block Text"/>
    <w:basedOn w:val="a"/>
    <w:pPr>
      <w:ind w:left="344" w:right="57" w:hanging="287"/>
      <w:jc w:val="both"/>
    </w:pPr>
    <w:rPr>
      <w:rFonts w:ascii="新細明體" w:hAnsi="新細明體"/>
      <w:sz w:val="16"/>
      <w:szCs w:val="16"/>
    </w:rPr>
  </w:style>
  <w:style w:type="paragraph" w:styleId="21">
    <w:name w:val="Body Text Indent 2"/>
    <w:basedOn w:val="a"/>
    <w:pPr>
      <w:ind w:leftChars="22" w:left="54" w:hanging="1"/>
    </w:pPr>
    <w:rPr>
      <w:rFonts w:ascii="新細明體" w:hAnsi="新細明體"/>
      <w:sz w:val="16"/>
      <w:szCs w:val="20"/>
    </w:rPr>
  </w:style>
  <w:style w:type="paragraph" w:styleId="a9">
    <w:name w:val="Body Text Indent"/>
    <w:basedOn w:val="a"/>
    <w:pPr>
      <w:ind w:hanging="28"/>
      <w:jc w:val="both"/>
    </w:pPr>
    <w:rPr>
      <w:sz w:val="16"/>
      <w:szCs w:val="20"/>
    </w:rPr>
  </w:style>
  <w:style w:type="paragraph" w:styleId="aa">
    <w:name w:val="footer"/>
    <w:basedOn w:val="a"/>
    <w:rsid w:val="0082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825D8A"/>
  </w:style>
  <w:style w:type="paragraph" w:styleId="Web">
    <w:name w:val="Normal (Web)"/>
    <w:basedOn w:val="a"/>
    <w:uiPriority w:val="99"/>
    <w:rsid w:val="00EF4E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B6F08"/>
    <w:rPr>
      <w:b/>
      <w:bCs/>
    </w:rPr>
  </w:style>
  <w:style w:type="paragraph" w:customStyle="1" w:styleId="ad">
    <w:name w:val="a"/>
    <w:basedOn w:val="a"/>
    <w:rsid w:val="00DB2F5F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BodyText2">
    <w:name w:val="Body Text 2"/>
    <w:basedOn w:val="a"/>
    <w:rsid w:val="00E80640"/>
    <w:pPr>
      <w:adjustRightInd w:val="0"/>
      <w:ind w:left="720" w:hanging="720"/>
      <w:textAlignment w:val="baseline"/>
    </w:pPr>
    <w:rPr>
      <w:rFonts w:eastAsia="標楷體"/>
      <w:szCs w:val="20"/>
    </w:rPr>
  </w:style>
  <w:style w:type="paragraph" w:customStyle="1" w:styleId="30">
    <w:name w:val="樣式3"/>
    <w:basedOn w:val="a"/>
    <w:rsid w:val="00E80640"/>
    <w:pPr>
      <w:spacing w:line="400" w:lineRule="exact"/>
      <w:ind w:left="1729" w:hanging="680"/>
      <w:jc w:val="both"/>
    </w:pPr>
    <w:rPr>
      <w:rFonts w:eastAsia="標楷體"/>
      <w:szCs w:val="20"/>
    </w:rPr>
  </w:style>
  <w:style w:type="paragraph" w:styleId="ae">
    <w:name w:val="header"/>
    <w:basedOn w:val="a"/>
    <w:link w:val="af"/>
    <w:uiPriority w:val="99"/>
    <w:unhideWhenUsed/>
    <w:rsid w:val="00524D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524D10"/>
    <w:rPr>
      <w:kern w:val="2"/>
    </w:rPr>
  </w:style>
  <w:style w:type="character" w:customStyle="1" w:styleId="a5">
    <w:name w:val="本文 字元"/>
    <w:link w:val="a4"/>
    <w:rsid w:val="004F253D"/>
    <w:rPr>
      <w:rFonts w:ascii="新細明體" w:eastAsia="華康標宋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0DCF-3B9E-4139-9081-67DAC1ED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4135</Words>
  <Characters>23576</Characters>
  <DocSecurity>0</DocSecurity>
  <Lines>196</Lines>
  <Paragraphs>55</Paragraphs>
  <ScaleCrop>false</ScaleCrop>
  <LinksUpToDate>false</LinksUpToDate>
  <CharactersWithSpaces>27656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2010-04-06T12:34:00Z</cp:lastPrinted>
  <dcterms:created xsi:type="dcterms:W3CDTF">2018-06-11T06:07:00Z</dcterms:created>
  <dcterms:modified xsi:type="dcterms:W3CDTF">2018-06-11T06:07:00Z</dcterms:modified>
</cp:coreProperties>
</file>